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F4A5" w14:textId="76718F8E" w:rsidR="005E2965" w:rsidRPr="00562611" w:rsidRDefault="005E2965" w:rsidP="0056261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ZARZĄDZENIE DZIEKANA nr </w:t>
      </w:r>
      <w:r w:rsidR="008364F8">
        <w:rPr>
          <w:rFonts w:asciiTheme="minorHAnsi" w:hAnsiTheme="minorHAnsi" w:cstheme="minorHAnsi"/>
          <w:b/>
          <w:bCs/>
          <w:color w:val="000000"/>
          <w:sz w:val="22"/>
          <w:szCs w:val="22"/>
        </w:rPr>
        <w:t>70</w:t>
      </w:r>
      <w:r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/DZ/2024-2028</w:t>
      </w:r>
    </w:p>
    <w:p w14:paraId="31615F58" w14:textId="5E87E737" w:rsidR="005E2965" w:rsidRPr="00562611" w:rsidRDefault="005E2965" w:rsidP="0056261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 dnia </w:t>
      </w:r>
      <w:r w:rsidR="00562611"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="003A692B"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562611"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listopada</w:t>
      </w:r>
      <w:r w:rsidR="003A692B"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5626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2025 r.</w:t>
      </w:r>
    </w:p>
    <w:p w14:paraId="7F93810A" w14:textId="77777777" w:rsidR="005E2965" w:rsidRPr="00562611" w:rsidRDefault="005E2965" w:rsidP="00562611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21C69836" w14:textId="4AB658AC" w:rsidR="00562611" w:rsidRPr="00562611" w:rsidRDefault="00562611" w:rsidP="00562611">
      <w:pPr>
        <w:jc w:val="both"/>
        <w:rPr>
          <w:rFonts w:asciiTheme="minorHAnsi" w:hAnsiTheme="minorHAnsi" w:cstheme="minorHAnsi"/>
          <w:sz w:val="22"/>
          <w:szCs w:val="22"/>
        </w:rPr>
      </w:pPr>
      <w:r w:rsidRPr="00562611">
        <w:rPr>
          <w:rFonts w:asciiTheme="minorHAnsi" w:hAnsiTheme="minorHAnsi" w:cstheme="minorHAnsi"/>
          <w:sz w:val="22"/>
          <w:szCs w:val="22"/>
        </w:rPr>
        <w:t xml:space="preserve">Z dniem 5 listopada </w:t>
      </w:r>
      <w:r w:rsidR="00291547">
        <w:rPr>
          <w:rFonts w:asciiTheme="minorHAnsi" w:hAnsiTheme="minorHAnsi" w:cstheme="minorHAnsi"/>
          <w:sz w:val="22"/>
          <w:szCs w:val="22"/>
        </w:rPr>
        <w:t xml:space="preserve">2025 r. </w:t>
      </w:r>
      <w:r w:rsidRPr="00562611">
        <w:rPr>
          <w:rFonts w:asciiTheme="minorHAnsi" w:hAnsiTheme="minorHAnsi" w:cstheme="minorHAnsi"/>
          <w:sz w:val="22"/>
          <w:szCs w:val="22"/>
        </w:rPr>
        <w:t xml:space="preserve">wprowadzam na Wydziale Zarządzania </w:t>
      </w:r>
      <w:r w:rsidR="00247886">
        <w:rPr>
          <w:rFonts w:asciiTheme="minorHAnsi" w:hAnsiTheme="minorHAnsi" w:cstheme="minorHAnsi"/>
          <w:sz w:val="22"/>
          <w:szCs w:val="22"/>
        </w:rPr>
        <w:t>procedurę wnioskowania o urlop naukowy.</w:t>
      </w:r>
      <w:r w:rsidRPr="005626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44898E" w14:textId="77777777" w:rsidR="00562611" w:rsidRPr="00562611" w:rsidRDefault="00562611" w:rsidP="005626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10538E" w14:textId="5BD65A4B" w:rsidR="00562611" w:rsidRPr="00562611" w:rsidRDefault="00247886" w:rsidP="0056261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Procedura</w:t>
      </w:r>
      <w:r w:rsidR="00562611" w:rsidRPr="00562611">
        <w:rPr>
          <w:rFonts w:asciiTheme="minorHAnsi" w:hAnsiTheme="minorHAnsi" w:cstheme="minorHAnsi"/>
          <w:sz w:val="22"/>
          <w:szCs w:val="22"/>
        </w:rPr>
        <w:t xml:space="preserve"> stanowi załącznik do Zarządzenia. </w:t>
      </w:r>
    </w:p>
    <w:p w14:paraId="7862FBAD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2835EC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0B3909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BB9FD0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47C701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A0C0B0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CE026F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EB6712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E6BBBA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4FBF5F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7C52E3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875208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10088E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04D904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F62C93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714D4A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32DEF3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294A7B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8B7938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4347D0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D99F51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DA4F50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67C8A7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32C151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0A62AD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F1B656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77A586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42E867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E36D0D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1BF3C0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2F28C7C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EB43FB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CED54C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3363DF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246217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9EE85A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68E09B" w14:textId="77777777" w:rsidR="00562611" w:rsidRPr="00562611" w:rsidRDefault="00562611" w:rsidP="005626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DA85B0" w14:textId="77777777" w:rsidR="00247886" w:rsidRPr="00A30A05" w:rsidRDefault="00247886" w:rsidP="00247886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30A05">
        <w:rPr>
          <w:rFonts w:ascii="Calibri" w:hAnsi="Calibri" w:cs="Calibri"/>
          <w:b/>
          <w:bCs/>
          <w:sz w:val="28"/>
          <w:szCs w:val="28"/>
        </w:rPr>
        <w:lastRenderedPageBreak/>
        <w:t>Procedura wnioskowania o urlop naukowy przez nauczyciela akademickiego</w:t>
      </w:r>
    </w:p>
    <w:p w14:paraId="4E476875" w14:textId="77777777" w:rsidR="00247886" w:rsidRDefault="00247886" w:rsidP="00247886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47F4133" w14:textId="77777777" w:rsidR="00247886" w:rsidRPr="000853B9" w:rsidRDefault="00247886" w:rsidP="00247886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</w:t>
      </w:r>
      <w:r w:rsidRPr="000853B9">
        <w:rPr>
          <w:rFonts w:ascii="Calibri" w:hAnsi="Calibri" w:cs="Calibri"/>
          <w:b/>
          <w:bCs/>
          <w:sz w:val="22"/>
          <w:szCs w:val="22"/>
        </w:rPr>
        <w:t>. Warunki ubiegania się o urlop naukowy</w:t>
      </w:r>
    </w:p>
    <w:p w14:paraId="40F4FC32" w14:textId="77777777" w:rsidR="00247886" w:rsidRPr="000853B9" w:rsidRDefault="00247886" w:rsidP="00310E0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sz w:val="22"/>
          <w:szCs w:val="22"/>
        </w:rPr>
        <w:t>O urlop może się ubiegać nauczyciel akademicki, który:</w:t>
      </w:r>
    </w:p>
    <w:p w14:paraId="117BEC9F" w14:textId="77777777" w:rsidR="00247886" w:rsidRPr="000853B9" w:rsidRDefault="00247886" w:rsidP="00310E08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sz w:val="22"/>
          <w:szCs w:val="22"/>
        </w:rPr>
        <w:t xml:space="preserve">posiada co najmniej </w:t>
      </w:r>
      <w:r w:rsidRPr="000853B9">
        <w:rPr>
          <w:rFonts w:ascii="Calibri" w:hAnsi="Calibri" w:cs="Calibri"/>
          <w:b/>
          <w:bCs/>
          <w:sz w:val="22"/>
          <w:szCs w:val="22"/>
        </w:rPr>
        <w:t>stopień doktora</w:t>
      </w:r>
      <w:r w:rsidRPr="003C1DFB">
        <w:rPr>
          <w:rFonts w:ascii="Calibri" w:hAnsi="Calibri" w:cs="Calibri"/>
          <w:sz w:val="22"/>
          <w:szCs w:val="22"/>
        </w:rPr>
        <w:t>,</w:t>
      </w:r>
    </w:p>
    <w:p w14:paraId="5A315D29" w14:textId="77777777" w:rsidR="00247886" w:rsidRPr="000853B9" w:rsidRDefault="00247886" w:rsidP="00310E08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sz w:val="22"/>
          <w:szCs w:val="22"/>
        </w:rPr>
        <w:t xml:space="preserve">jest zatrudniony w uczelni co najmniej </w:t>
      </w:r>
      <w:r w:rsidRPr="000853B9">
        <w:rPr>
          <w:rFonts w:ascii="Calibri" w:hAnsi="Calibri" w:cs="Calibri"/>
          <w:b/>
          <w:bCs/>
          <w:sz w:val="22"/>
          <w:szCs w:val="22"/>
        </w:rPr>
        <w:t>7 lat</w:t>
      </w:r>
      <w:r w:rsidRPr="000853B9">
        <w:rPr>
          <w:rFonts w:ascii="Calibri" w:hAnsi="Calibri" w:cs="Calibri"/>
          <w:sz w:val="22"/>
          <w:szCs w:val="22"/>
        </w:rPr>
        <w:t xml:space="preserve"> (łącznie),</w:t>
      </w:r>
    </w:p>
    <w:p w14:paraId="32CFE016" w14:textId="77777777" w:rsidR="00247886" w:rsidRPr="000853B9" w:rsidRDefault="00247886" w:rsidP="00310E08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sz w:val="22"/>
          <w:szCs w:val="22"/>
        </w:rPr>
        <w:t>spełnia cel naukowy zgodny z ustawą (badania, publikacja, projekt, wyjazd zagraniczny),</w:t>
      </w:r>
    </w:p>
    <w:p w14:paraId="6BD47EEF" w14:textId="77777777" w:rsidR="00247886" w:rsidRPr="000853B9" w:rsidRDefault="00247886" w:rsidP="00310E08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sz w:val="22"/>
          <w:szCs w:val="22"/>
        </w:rPr>
        <w:t xml:space="preserve">nie wykorzystał w ostatnich 7 latach więcej niż </w:t>
      </w:r>
      <w:r w:rsidRPr="000853B9">
        <w:rPr>
          <w:rFonts w:ascii="Calibri" w:hAnsi="Calibri" w:cs="Calibri"/>
          <w:b/>
          <w:bCs/>
          <w:sz w:val="22"/>
          <w:szCs w:val="22"/>
        </w:rPr>
        <w:t>12 miesięcy urlopu naukowego</w:t>
      </w:r>
      <w:r w:rsidRPr="003C1DFB">
        <w:rPr>
          <w:rFonts w:ascii="Calibri" w:hAnsi="Calibri" w:cs="Calibri"/>
          <w:b/>
          <w:bCs/>
          <w:sz w:val="22"/>
          <w:szCs w:val="22"/>
        </w:rPr>
        <w:t>.</w:t>
      </w:r>
    </w:p>
    <w:p w14:paraId="521699F3" w14:textId="77777777" w:rsidR="00247886" w:rsidRDefault="00247886" w:rsidP="00247886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81CD452" w14:textId="77777777" w:rsidR="00247886" w:rsidRPr="000853B9" w:rsidRDefault="00247886" w:rsidP="00247886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</w:t>
      </w:r>
      <w:r w:rsidRPr="000853B9">
        <w:rPr>
          <w:rFonts w:ascii="Calibri" w:hAnsi="Calibri" w:cs="Calibri"/>
          <w:b/>
          <w:bCs/>
          <w:sz w:val="22"/>
          <w:szCs w:val="22"/>
        </w:rPr>
        <w:t>. Wniosek o urlop naukowy – elementy obowiązkowe</w:t>
      </w:r>
    </w:p>
    <w:p w14:paraId="150A2DDA" w14:textId="003DD4E4" w:rsidR="00247886" w:rsidRDefault="00247886" w:rsidP="00310E0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zainteresowane urlopem naukowym mają obowiązek, w porozumienia z </w:t>
      </w:r>
      <w:r w:rsidR="00310E08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ierownikiem swojej </w:t>
      </w:r>
      <w:r w:rsidR="00B37544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atedry, opracować </w:t>
      </w:r>
      <w:r w:rsidRPr="003C1DFB">
        <w:rPr>
          <w:rFonts w:ascii="Calibri" w:hAnsi="Calibri" w:cs="Calibri"/>
          <w:b/>
          <w:bCs/>
          <w:sz w:val="22"/>
          <w:szCs w:val="22"/>
        </w:rPr>
        <w:t>Indywidualny Plan Rozwoju Naukowego (</w:t>
      </w:r>
      <w:proofErr w:type="spellStart"/>
      <w:r w:rsidRPr="003C1DFB">
        <w:rPr>
          <w:rFonts w:ascii="Calibri" w:hAnsi="Calibri" w:cs="Calibri"/>
          <w:b/>
          <w:bCs/>
          <w:sz w:val="22"/>
          <w:szCs w:val="22"/>
        </w:rPr>
        <w:t>IPRn</w:t>
      </w:r>
      <w:proofErr w:type="spellEnd"/>
      <w:r w:rsidRPr="003C1DFB">
        <w:rPr>
          <w:rFonts w:ascii="Calibri" w:hAnsi="Calibri" w:cs="Calibri"/>
          <w:b/>
          <w:bCs/>
          <w:sz w:val="22"/>
          <w:szCs w:val="22"/>
        </w:rPr>
        <w:t>)</w:t>
      </w:r>
      <w:r w:rsidR="00B37544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 wykazać, w jakim zakresie urlop naukowy wpisuje się w </w:t>
      </w:r>
      <w:proofErr w:type="spellStart"/>
      <w:r>
        <w:rPr>
          <w:rFonts w:ascii="Calibri" w:hAnsi="Calibri" w:cs="Calibri"/>
          <w:sz w:val="22"/>
          <w:szCs w:val="22"/>
        </w:rPr>
        <w:t>IPRn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2CC7CE24" w14:textId="72EBD2F4" w:rsidR="00B37544" w:rsidRDefault="00247886" w:rsidP="00310E0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sz w:val="22"/>
          <w:szCs w:val="22"/>
        </w:rPr>
        <w:t xml:space="preserve">Wniosek </w:t>
      </w:r>
      <w:r>
        <w:rPr>
          <w:rFonts w:ascii="Calibri" w:hAnsi="Calibri" w:cs="Calibri"/>
          <w:sz w:val="22"/>
          <w:szCs w:val="22"/>
        </w:rPr>
        <w:t xml:space="preserve">o urlop naukowy wraz z </w:t>
      </w:r>
      <w:proofErr w:type="spellStart"/>
      <w:r>
        <w:rPr>
          <w:rFonts w:ascii="Calibri" w:hAnsi="Calibri" w:cs="Calibri"/>
          <w:sz w:val="22"/>
          <w:szCs w:val="22"/>
        </w:rPr>
        <w:t>IPRn</w:t>
      </w:r>
      <w:proofErr w:type="spellEnd"/>
      <w:r w:rsidR="00B37544">
        <w:rPr>
          <w:rFonts w:ascii="Calibri" w:hAnsi="Calibri" w:cs="Calibri"/>
          <w:sz w:val="22"/>
          <w:szCs w:val="22"/>
        </w:rPr>
        <w:t xml:space="preserve"> </w:t>
      </w:r>
      <w:r w:rsidR="00B37544" w:rsidRPr="00B37544">
        <w:rPr>
          <w:rFonts w:ascii="Calibri" w:hAnsi="Calibri" w:cs="Calibri"/>
          <w:sz w:val="22"/>
          <w:szCs w:val="22"/>
        </w:rPr>
        <w:t>(załącznik nr 1)</w:t>
      </w:r>
      <w:r w:rsidR="00B3754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0853B9">
        <w:rPr>
          <w:rFonts w:ascii="Calibri" w:hAnsi="Calibri" w:cs="Calibri"/>
          <w:sz w:val="22"/>
          <w:szCs w:val="22"/>
        </w:rPr>
        <w:t xml:space="preserve">należy złożyć </w:t>
      </w:r>
      <w:r w:rsidRPr="000853B9">
        <w:rPr>
          <w:rFonts w:ascii="Calibri" w:hAnsi="Calibri" w:cs="Calibri"/>
          <w:b/>
          <w:bCs/>
          <w:sz w:val="22"/>
          <w:szCs w:val="22"/>
        </w:rPr>
        <w:t>co najmniej 3 miesiące przed planowanym urlopem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428DB26D" w14:textId="521939B6" w:rsidR="00247886" w:rsidRPr="000853B9" w:rsidRDefault="00247886" w:rsidP="00310E0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Wniosek </w:t>
      </w:r>
      <w:r w:rsidRPr="000853B9">
        <w:rPr>
          <w:rFonts w:ascii="Calibri" w:hAnsi="Calibri" w:cs="Calibri"/>
          <w:sz w:val="22"/>
          <w:szCs w:val="22"/>
        </w:rPr>
        <w:t>powinien zawierać:</w:t>
      </w:r>
    </w:p>
    <w:p w14:paraId="5102DC35" w14:textId="77777777" w:rsidR="00247886" w:rsidRPr="000853B9" w:rsidRDefault="00247886" w:rsidP="00310E0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sz w:val="22"/>
          <w:szCs w:val="22"/>
        </w:rPr>
        <w:t>dane osobowe i afiliację w jednostce,</w:t>
      </w:r>
    </w:p>
    <w:p w14:paraId="75C6CA92" w14:textId="77777777" w:rsidR="00247886" w:rsidRPr="000853B9" w:rsidRDefault="00247886" w:rsidP="00310E0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sz w:val="22"/>
          <w:szCs w:val="22"/>
        </w:rPr>
        <w:t xml:space="preserve">dokładny </w:t>
      </w:r>
      <w:r w:rsidRPr="000853B9">
        <w:rPr>
          <w:rFonts w:ascii="Calibri" w:hAnsi="Calibri" w:cs="Calibri"/>
          <w:b/>
          <w:bCs/>
          <w:sz w:val="22"/>
          <w:szCs w:val="22"/>
        </w:rPr>
        <w:t>termin urlopu</w:t>
      </w:r>
      <w:r w:rsidRPr="000853B9">
        <w:rPr>
          <w:rFonts w:ascii="Calibri" w:hAnsi="Calibri" w:cs="Calibri"/>
          <w:sz w:val="22"/>
          <w:szCs w:val="22"/>
        </w:rPr>
        <w:t>,</w:t>
      </w:r>
    </w:p>
    <w:p w14:paraId="665643C4" w14:textId="77777777" w:rsidR="00247886" w:rsidRPr="000853B9" w:rsidRDefault="00247886" w:rsidP="00310E0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sz w:val="22"/>
          <w:szCs w:val="22"/>
        </w:rPr>
        <w:t xml:space="preserve">szczegółowy </w:t>
      </w:r>
      <w:r w:rsidRPr="000853B9">
        <w:rPr>
          <w:rFonts w:ascii="Calibri" w:hAnsi="Calibri" w:cs="Calibri"/>
          <w:b/>
          <w:bCs/>
          <w:sz w:val="22"/>
          <w:szCs w:val="22"/>
        </w:rPr>
        <w:t>cel naukowy</w:t>
      </w:r>
      <w:r w:rsidRPr="000853B9">
        <w:rPr>
          <w:rFonts w:ascii="Calibri" w:hAnsi="Calibri" w:cs="Calibri"/>
          <w:sz w:val="22"/>
          <w:szCs w:val="22"/>
        </w:rPr>
        <w:t xml:space="preserve"> i uzasadnienie (opis projektu, plan działań, instytucje partnerskie</w:t>
      </w:r>
      <w:r>
        <w:rPr>
          <w:rFonts w:ascii="Calibri" w:hAnsi="Calibri" w:cs="Calibri"/>
          <w:sz w:val="22"/>
          <w:szCs w:val="22"/>
        </w:rPr>
        <w:t xml:space="preserve">, w tym umiejscowienie urlopu w </w:t>
      </w:r>
      <w:proofErr w:type="spellStart"/>
      <w:r>
        <w:rPr>
          <w:rFonts w:ascii="Calibri" w:hAnsi="Calibri" w:cs="Calibri"/>
          <w:sz w:val="22"/>
          <w:szCs w:val="22"/>
        </w:rPr>
        <w:t>IPRn</w:t>
      </w:r>
      <w:proofErr w:type="spellEnd"/>
      <w:r w:rsidRPr="000853B9">
        <w:rPr>
          <w:rFonts w:ascii="Calibri" w:hAnsi="Calibri" w:cs="Calibri"/>
          <w:sz w:val="22"/>
          <w:szCs w:val="22"/>
        </w:rPr>
        <w:t>),</w:t>
      </w:r>
    </w:p>
    <w:p w14:paraId="16729271" w14:textId="77777777" w:rsidR="00247886" w:rsidRPr="000853B9" w:rsidRDefault="00247886" w:rsidP="00310E0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b/>
          <w:bCs/>
          <w:sz w:val="22"/>
          <w:szCs w:val="22"/>
        </w:rPr>
        <w:t>harmonogram realizacji działań naukowych</w:t>
      </w:r>
      <w:r w:rsidRPr="000853B9">
        <w:rPr>
          <w:rFonts w:ascii="Calibri" w:hAnsi="Calibri" w:cs="Calibri"/>
          <w:sz w:val="22"/>
          <w:szCs w:val="22"/>
        </w:rPr>
        <w:t>,</w:t>
      </w:r>
    </w:p>
    <w:p w14:paraId="4468C388" w14:textId="77777777" w:rsidR="00247886" w:rsidRPr="000853B9" w:rsidRDefault="00247886" w:rsidP="00310E0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sz w:val="22"/>
          <w:szCs w:val="22"/>
        </w:rPr>
        <w:t xml:space="preserve">informację o </w:t>
      </w:r>
      <w:r w:rsidRPr="000853B9">
        <w:rPr>
          <w:rFonts w:ascii="Calibri" w:hAnsi="Calibri" w:cs="Calibri"/>
          <w:b/>
          <w:bCs/>
          <w:sz w:val="22"/>
          <w:szCs w:val="22"/>
        </w:rPr>
        <w:t>źródłach finansowania ewentualnych kosztów pobytu, podróży itp.</w:t>
      </w:r>
      <w:r w:rsidRPr="000853B9">
        <w:rPr>
          <w:rFonts w:ascii="Calibri" w:hAnsi="Calibri" w:cs="Calibri"/>
          <w:sz w:val="22"/>
          <w:szCs w:val="22"/>
        </w:rPr>
        <w:t>,</w:t>
      </w:r>
    </w:p>
    <w:p w14:paraId="6ECB407C" w14:textId="77777777" w:rsidR="00247886" w:rsidRDefault="00247886" w:rsidP="00310E0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C1DFB">
        <w:rPr>
          <w:rFonts w:ascii="Calibri" w:hAnsi="Calibri" w:cs="Calibri"/>
          <w:sz w:val="22"/>
          <w:szCs w:val="22"/>
        </w:rPr>
        <w:t xml:space="preserve">Wniosek kieruje się do Dziekana za pośrednictwem </w:t>
      </w:r>
      <w:r>
        <w:rPr>
          <w:rFonts w:ascii="Calibri" w:hAnsi="Calibri" w:cs="Calibri"/>
          <w:sz w:val="22"/>
          <w:szCs w:val="22"/>
        </w:rPr>
        <w:t>K</w:t>
      </w:r>
      <w:r w:rsidRPr="003C1DFB">
        <w:rPr>
          <w:rFonts w:ascii="Calibri" w:hAnsi="Calibri" w:cs="Calibri"/>
          <w:sz w:val="22"/>
          <w:szCs w:val="22"/>
        </w:rPr>
        <w:t xml:space="preserve">ierownika </w:t>
      </w:r>
      <w:r>
        <w:rPr>
          <w:rFonts w:ascii="Calibri" w:hAnsi="Calibri" w:cs="Calibri"/>
          <w:sz w:val="22"/>
          <w:szCs w:val="22"/>
        </w:rPr>
        <w:t>K</w:t>
      </w:r>
      <w:r w:rsidRPr="003C1DFB">
        <w:rPr>
          <w:rFonts w:ascii="Calibri" w:hAnsi="Calibri" w:cs="Calibri"/>
          <w:sz w:val="22"/>
          <w:szCs w:val="22"/>
        </w:rPr>
        <w:t>atedry.</w:t>
      </w:r>
    </w:p>
    <w:p w14:paraId="0675D733" w14:textId="77777777" w:rsidR="00247886" w:rsidRDefault="00247886" w:rsidP="00310E0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1CD86A2" w14:textId="77777777" w:rsidR="00247886" w:rsidRPr="000853B9" w:rsidRDefault="00247886" w:rsidP="00247886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</w:t>
      </w:r>
      <w:r w:rsidRPr="000853B9">
        <w:rPr>
          <w:rFonts w:ascii="Calibri" w:hAnsi="Calibri" w:cs="Calibri"/>
          <w:b/>
          <w:bCs/>
          <w:sz w:val="22"/>
          <w:szCs w:val="22"/>
        </w:rPr>
        <w:t>. Tryb rozpatrywania wniosku</w:t>
      </w:r>
    </w:p>
    <w:p w14:paraId="74B2DD26" w14:textId="0528028F" w:rsidR="00247886" w:rsidRPr="000853B9" w:rsidRDefault="00247886" w:rsidP="00310E08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sz w:val="22"/>
          <w:szCs w:val="22"/>
        </w:rPr>
        <w:t xml:space="preserve">Wniosek opiniuje </w:t>
      </w:r>
      <w:r>
        <w:rPr>
          <w:rFonts w:ascii="Calibri" w:hAnsi="Calibri" w:cs="Calibri"/>
          <w:b/>
          <w:bCs/>
          <w:sz w:val="22"/>
          <w:szCs w:val="22"/>
        </w:rPr>
        <w:t>K</w:t>
      </w:r>
      <w:r w:rsidRPr="000853B9">
        <w:rPr>
          <w:rFonts w:ascii="Calibri" w:hAnsi="Calibri" w:cs="Calibri"/>
          <w:b/>
          <w:bCs/>
          <w:sz w:val="22"/>
          <w:szCs w:val="22"/>
        </w:rPr>
        <w:t xml:space="preserve">ierownik </w:t>
      </w:r>
      <w:r>
        <w:rPr>
          <w:rFonts w:ascii="Calibri" w:hAnsi="Calibri" w:cs="Calibri"/>
          <w:b/>
          <w:bCs/>
          <w:sz w:val="22"/>
          <w:szCs w:val="22"/>
        </w:rPr>
        <w:t>K</w:t>
      </w:r>
      <w:r w:rsidRPr="000853B9">
        <w:rPr>
          <w:rFonts w:ascii="Calibri" w:hAnsi="Calibri" w:cs="Calibri"/>
          <w:b/>
          <w:bCs/>
          <w:sz w:val="22"/>
          <w:szCs w:val="22"/>
        </w:rPr>
        <w:t>atedry</w:t>
      </w:r>
      <w:r>
        <w:rPr>
          <w:rFonts w:ascii="Calibri" w:hAnsi="Calibri" w:cs="Calibri"/>
          <w:b/>
          <w:bCs/>
          <w:sz w:val="22"/>
          <w:szCs w:val="22"/>
        </w:rPr>
        <w:t>, Komisja ds. naukowych</w:t>
      </w:r>
      <w:r w:rsidR="00310E08">
        <w:rPr>
          <w:rFonts w:ascii="Calibri" w:hAnsi="Calibri" w:cs="Calibri"/>
          <w:b/>
          <w:bCs/>
          <w:sz w:val="22"/>
          <w:szCs w:val="22"/>
        </w:rPr>
        <w:t>,</w:t>
      </w:r>
      <w:r>
        <w:rPr>
          <w:rFonts w:ascii="Calibri" w:hAnsi="Calibri" w:cs="Calibri"/>
          <w:b/>
          <w:bCs/>
          <w:sz w:val="22"/>
          <w:szCs w:val="22"/>
        </w:rPr>
        <w:t xml:space="preserve"> Rada Wydziału</w:t>
      </w:r>
      <w:r w:rsidRPr="000853B9">
        <w:rPr>
          <w:rFonts w:ascii="Calibri" w:hAnsi="Calibri" w:cs="Calibri"/>
          <w:sz w:val="22"/>
          <w:szCs w:val="22"/>
        </w:rPr>
        <w:t xml:space="preserve"> oraz </w:t>
      </w:r>
      <w:r w:rsidRPr="000853B9">
        <w:rPr>
          <w:rFonts w:ascii="Calibri" w:hAnsi="Calibri" w:cs="Calibri"/>
          <w:b/>
          <w:bCs/>
          <w:sz w:val="22"/>
          <w:szCs w:val="22"/>
        </w:rPr>
        <w:t>Dziekan</w:t>
      </w:r>
      <w:r w:rsidRPr="000853B9">
        <w:rPr>
          <w:rFonts w:ascii="Calibri" w:hAnsi="Calibri" w:cs="Calibri"/>
          <w:sz w:val="22"/>
          <w:szCs w:val="22"/>
        </w:rPr>
        <w:t>,</w:t>
      </w:r>
    </w:p>
    <w:p w14:paraId="0CDAF504" w14:textId="77777777" w:rsidR="00247886" w:rsidRPr="000853B9" w:rsidRDefault="00247886" w:rsidP="00310E08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sz w:val="22"/>
          <w:szCs w:val="22"/>
        </w:rPr>
        <w:t xml:space="preserve">Ostateczną decyzję podejmuje </w:t>
      </w:r>
      <w:r w:rsidRPr="000853B9">
        <w:rPr>
          <w:rFonts w:ascii="Calibri" w:hAnsi="Calibri" w:cs="Calibri"/>
          <w:b/>
          <w:bCs/>
          <w:sz w:val="22"/>
          <w:szCs w:val="22"/>
        </w:rPr>
        <w:t>Rektor</w:t>
      </w:r>
      <w:r w:rsidRPr="000853B9">
        <w:rPr>
          <w:rFonts w:ascii="Calibri" w:hAnsi="Calibri" w:cs="Calibri"/>
          <w:sz w:val="22"/>
          <w:szCs w:val="22"/>
        </w:rPr>
        <w:t>, który może:</w:t>
      </w:r>
    </w:p>
    <w:p w14:paraId="46F657D2" w14:textId="77777777" w:rsidR="00247886" w:rsidRPr="000853B9" w:rsidRDefault="00247886" w:rsidP="00310E08">
      <w:pPr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b/>
          <w:bCs/>
          <w:sz w:val="22"/>
          <w:szCs w:val="22"/>
        </w:rPr>
        <w:t>przyznać</w:t>
      </w:r>
      <w:r w:rsidRPr="000853B9">
        <w:rPr>
          <w:rFonts w:ascii="Calibri" w:hAnsi="Calibri" w:cs="Calibri"/>
          <w:sz w:val="22"/>
          <w:szCs w:val="22"/>
        </w:rPr>
        <w:t xml:space="preserve"> urlop naukowy,</w:t>
      </w:r>
    </w:p>
    <w:p w14:paraId="7393E40F" w14:textId="77777777" w:rsidR="00247886" w:rsidRPr="000853B9" w:rsidRDefault="00247886" w:rsidP="00310E08">
      <w:pPr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b/>
          <w:bCs/>
          <w:sz w:val="22"/>
          <w:szCs w:val="22"/>
        </w:rPr>
        <w:t>odmówić</w:t>
      </w:r>
      <w:r w:rsidRPr="000853B9">
        <w:rPr>
          <w:rFonts w:ascii="Calibri" w:hAnsi="Calibri" w:cs="Calibri"/>
          <w:sz w:val="22"/>
          <w:szCs w:val="22"/>
        </w:rPr>
        <w:t>, jeśli:</w:t>
      </w:r>
    </w:p>
    <w:p w14:paraId="0BA10C50" w14:textId="77777777" w:rsidR="00247886" w:rsidRPr="00A30A05" w:rsidRDefault="00247886" w:rsidP="00310E08">
      <w:pPr>
        <w:numPr>
          <w:ilvl w:val="2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sz w:val="22"/>
          <w:szCs w:val="22"/>
        </w:rPr>
        <w:t>nie są spełnione kryteria formalne lub merytoryczne,</w:t>
      </w:r>
      <w:r>
        <w:rPr>
          <w:rFonts w:ascii="Calibri" w:hAnsi="Calibri" w:cs="Calibri"/>
          <w:sz w:val="22"/>
          <w:szCs w:val="22"/>
        </w:rPr>
        <w:t xml:space="preserve"> </w:t>
      </w:r>
      <w:r w:rsidRPr="00A30A05">
        <w:rPr>
          <w:rFonts w:ascii="Calibri" w:hAnsi="Calibri" w:cs="Calibri"/>
          <w:sz w:val="22"/>
          <w:szCs w:val="22"/>
        </w:rPr>
        <w:t>istnieje kolizja z planem dydaktycznym jednostki,</w:t>
      </w:r>
    </w:p>
    <w:p w14:paraId="3C620C17" w14:textId="77777777" w:rsidR="00247886" w:rsidRPr="000853B9" w:rsidRDefault="00247886" w:rsidP="00310E08">
      <w:pPr>
        <w:numPr>
          <w:ilvl w:val="2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sz w:val="22"/>
          <w:szCs w:val="22"/>
        </w:rPr>
        <w:t>pracownik nie wykonał obowiązków z poprzednich urlopów naukowych.</w:t>
      </w:r>
    </w:p>
    <w:p w14:paraId="18769C95" w14:textId="77777777" w:rsidR="00247886" w:rsidRDefault="00247886" w:rsidP="00310E0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961CBE2" w14:textId="77777777" w:rsidR="00247886" w:rsidRPr="000853B9" w:rsidRDefault="00247886" w:rsidP="00247886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</w:t>
      </w:r>
      <w:r w:rsidRPr="000853B9">
        <w:rPr>
          <w:rFonts w:ascii="Calibri" w:hAnsi="Calibri" w:cs="Calibri"/>
          <w:b/>
          <w:bCs/>
          <w:sz w:val="22"/>
          <w:szCs w:val="22"/>
        </w:rPr>
        <w:t>. Obowiązki po zakończeniu urlopu</w:t>
      </w:r>
    </w:p>
    <w:p w14:paraId="57D76914" w14:textId="77777777" w:rsidR="00247886" w:rsidRPr="000853B9" w:rsidRDefault="00247886" w:rsidP="00310E0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sz w:val="22"/>
          <w:szCs w:val="22"/>
        </w:rPr>
        <w:t xml:space="preserve">W ciągu 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0853B9">
        <w:rPr>
          <w:rFonts w:ascii="Calibri" w:hAnsi="Calibri" w:cs="Calibri"/>
          <w:b/>
          <w:bCs/>
          <w:sz w:val="22"/>
          <w:szCs w:val="22"/>
        </w:rPr>
        <w:t>0 dni od zakończenia urlopu</w:t>
      </w:r>
      <w:r w:rsidRPr="000853B9">
        <w:rPr>
          <w:rFonts w:ascii="Calibri" w:hAnsi="Calibri" w:cs="Calibri"/>
          <w:sz w:val="22"/>
          <w:szCs w:val="22"/>
        </w:rPr>
        <w:t xml:space="preserve"> pracownik zobowiązany jest do:</w:t>
      </w:r>
    </w:p>
    <w:p w14:paraId="7DE70525" w14:textId="77777777" w:rsidR="00247886" w:rsidRDefault="00247886" w:rsidP="00310E08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3B9">
        <w:rPr>
          <w:rFonts w:ascii="Calibri" w:hAnsi="Calibri" w:cs="Calibri"/>
          <w:sz w:val="22"/>
          <w:szCs w:val="22"/>
        </w:rPr>
        <w:lastRenderedPageBreak/>
        <w:t xml:space="preserve">złożenia </w:t>
      </w:r>
      <w:r w:rsidRPr="000853B9">
        <w:rPr>
          <w:rFonts w:ascii="Calibri" w:hAnsi="Calibri" w:cs="Calibri"/>
          <w:b/>
          <w:bCs/>
          <w:sz w:val="22"/>
          <w:szCs w:val="22"/>
        </w:rPr>
        <w:t>sprawozdania z realizacji celów naukowych</w:t>
      </w:r>
      <w:r w:rsidRPr="000853B9">
        <w:rPr>
          <w:rFonts w:ascii="Calibri" w:hAnsi="Calibri" w:cs="Calibri"/>
          <w:sz w:val="22"/>
          <w:szCs w:val="22"/>
        </w:rPr>
        <w:t>, zawierającego opis działań, rezultatów i publikacji,</w:t>
      </w:r>
    </w:p>
    <w:p w14:paraId="22BD5753" w14:textId="36DE6235" w:rsidR="00247886" w:rsidRPr="000853B9" w:rsidRDefault="00247886" w:rsidP="00310E08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wystąpienia na Radzie Dyscypliny Wydziału lub na seminarium naukowym dla społeczności wydziału </w:t>
      </w:r>
      <w:r w:rsidR="00B37544">
        <w:rPr>
          <w:rFonts w:ascii="Calibri" w:hAnsi="Calibri" w:cs="Calibri"/>
          <w:sz w:val="22"/>
          <w:szCs w:val="22"/>
        </w:rPr>
        <w:t>w celu</w:t>
      </w:r>
      <w:r>
        <w:rPr>
          <w:rFonts w:ascii="Calibri" w:hAnsi="Calibri" w:cs="Calibri"/>
          <w:sz w:val="22"/>
          <w:szCs w:val="22"/>
        </w:rPr>
        <w:t xml:space="preserve"> przedstawieni</w:t>
      </w:r>
      <w:r w:rsidR="00B37544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efektów prac podjętych podczas urlopu naukowego.</w:t>
      </w:r>
    </w:p>
    <w:p w14:paraId="27CD911C" w14:textId="77777777" w:rsidR="005E2965" w:rsidRPr="00562611" w:rsidRDefault="005E2965" w:rsidP="00562611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444A04A" w14:textId="77777777" w:rsidR="00B665A4" w:rsidRPr="00562611" w:rsidRDefault="00B665A4" w:rsidP="005626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28CDBF" w14:textId="77777777" w:rsidR="0015129F" w:rsidRPr="00562611" w:rsidRDefault="0015129F" w:rsidP="00562611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5129F" w:rsidRPr="00562611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D6F8" w14:textId="77777777" w:rsidR="0086615F" w:rsidRDefault="0086615F" w:rsidP="00A11C40">
      <w:r>
        <w:separator/>
      </w:r>
    </w:p>
  </w:endnote>
  <w:endnote w:type="continuationSeparator" w:id="0">
    <w:p w14:paraId="6DD5B509" w14:textId="77777777" w:rsidR="0086615F" w:rsidRDefault="0086615F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8163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8324" w14:textId="77777777" w:rsidR="00BA3DF8" w:rsidRDefault="0086615F">
    <w:pPr>
      <w:pStyle w:val="Stopka"/>
    </w:pPr>
  </w:p>
  <w:p w14:paraId="073FCDC1" w14:textId="77777777" w:rsidR="00BA3DF8" w:rsidRDefault="008661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CD56" w14:textId="77777777" w:rsidR="00BA3DF8" w:rsidRDefault="0086615F">
    <w:pPr>
      <w:pStyle w:val="Stopka"/>
    </w:pPr>
  </w:p>
  <w:p w14:paraId="31BD16C3" w14:textId="77777777" w:rsidR="00BA3DF8" w:rsidRDefault="008661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FD378" w14:textId="77777777" w:rsidR="0086615F" w:rsidRDefault="0086615F" w:rsidP="00A11C40">
      <w:r>
        <w:separator/>
      </w:r>
    </w:p>
  </w:footnote>
  <w:footnote w:type="continuationSeparator" w:id="0">
    <w:p w14:paraId="3F7D06B9" w14:textId="77777777" w:rsidR="0086615F" w:rsidRDefault="0086615F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7446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48AE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DD3BD41" wp14:editId="4F1040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EB4D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8B338E" wp14:editId="20459FBC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308D"/>
    <w:multiLevelType w:val="hybridMultilevel"/>
    <w:tmpl w:val="59C42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2BF9"/>
    <w:multiLevelType w:val="multilevel"/>
    <w:tmpl w:val="733E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40374"/>
    <w:multiLevelType w:val="multilevel"/>
    <w:tmpl w:val="3D04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C4757"/>
    <w:multiLevelType w:val="multilevel"/>
    <w:tmpl w:val="2E10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941936"/>
    <w:multiLevelType w:val="multilevel"/>
    <w:tmpl w:val="E5A8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81F4B"/>
    <w:multiLevelType w:val="multilevel"/>
    <w:tmpl w:val="7ED6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002885"/>
    <w:multiLevelType w:val="multilevel"/>
    <w:tmpl w:val="4644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079E1"/>
    <w:multiLevelType w:val="multilevel"/>
    <w:tmpl w:val="8E6EB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65"/>
    <w:rsid w:val="000024EA"/>
    <w:rsid w:val="00004370"/>
    <w:rsid w:val="00006678"/>
    <w:rsid w:val="00011F08"/>
    <w:rsid w:val="000373BF"/>
    <w:rsid w:val="000613D8"/>
    <w:rsid w:val="000A30C7"/>
    <w:rsid w:val="00122343"/>
    <w:rsid w:val="00141DFA"/>
    <w:rsid w:val="0014290C"/>
    <w:rsid w:val="00142EC0"/>
    <w:rsid w:val="0015129F"/>
    <w:rsid w:val="00162C34"/>
    <w:rsid w:val="001D731F"/>
    <w:rsid w:val="00200C8B"/>
    <w:rsid w:val="00210876"/>
    <w:rsid w:val="00223993"/>
    <w:rsid w:val="00233490"/>
    <w:rsid w:val="00236467"/>
    <w:rsid w:val="00241DC5"/>
    <w:rsid w:val="00247886"/>
    <w:rsid w:val="002700CF"/>
    <w:rsid w:val="00281CF0"/>
    <w:rsid w:val="00291547"/>
    <w:rsid w:val="0029733E"/>
    <w:rsid w:val="002B4C41"/>
    <w:rsid w:val="002C5AB0"/>
    <w:rsid w:val="002C736A"/>
    <w:rsid w:val="002F1E7B"/>
    <w:rsid w:val="002F371D"/>
    <w:rsid w:val="00310E08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A692B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4E2349"/>
    <w:rsid w:val="00517532"/>
    <w:rsid w:val="00525035"/>
    <w:rsid w:val="00526DBC"/>
    <w:rsid w:val="00537171"/>
    <w:rsid w:val="00562611"/>
    <w:rsid w:val="0056447D"/>
    <w:rsid w:val="00583261"/>
    <w:rsid w:val="005E2965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2EA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364F8"/>
    <w:rsid w:val="00853CB1"/>
    <w:rsid w:val="0086615F"/>
    <w:rsid w:val="008976B3"/>
    <w:rsid w:val="008D3D35"/>
    <w:rsid w:val="008E7D4F"/>
    <w:rsid w:val="008F4DE6"/>
    <w:rsid w:val="00920A44"/>
    <w:rsid w:val="00926AD1"/>
    <w:rsid w:val="00964440"/>
    <w:rsid w:val="00972F58"/>
    <w:rsid w:val="009A0A60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40FC0"/>
    <w:rsid w:val="00A537FA"/>
    <w:rsid w:val="00A62AFB"/>
    <w:rsid w:val="00A745A1"/>
    <w:rsid w:val="00A7703E"/>
    <w:rsid w:val="00A9057F"/>
    <w:rsid w:val="00A950F4"/>
    <w:rsid w:val="00AA4A5F"/>
    <w:rsid w:val="00AF6EA2"/>
    <w:rsid w:val="00B1466C"/>
    <w:rsid w:val="00B37544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46655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94823"/>
  <w15:docId w15:val="{C2EFA02F-82E5-4B77-8F0B-F4D714C0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E296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5E29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3DC7-E27D-4C77-BA26-0D312C76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Winiarska</dc:creator>
  <cp:lastModifiedBy>Marta Ossowska-Trubiłowicz</cp:lastModifiedBy>
  <cp:revision>5</cp:revision>
  <cp:lastPrinted>2025-11-05T10:57:00Z</cp:lastPrinted>
  <dcterms:created xsi:type="dcterms:W3CDTF">2025-11-04T13:23:00Z</dcterms:created>
  <dcterms:modified xsi:type="dcterms:W3CDTF">2025-11-05T10:57:00Z</dcterms:modified>
</cp:coreProperties>
</file>