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898A" w14:textId="3688E0DE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ZARZĄDZENIE DZIEKANA nr 4</w:t>
      </w:r>
      <w:r w:rsidR="00C118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359B7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72802A6D" w14:textId="6B1EADC3" w:rsidR="007E3455" w:rsidRPr="00D359B7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C118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C48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359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70717C0" w14:textId="77777777" w:rsidR="007E3455" w:rsidRPr="00D359B7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9EE26" w14:textId="77777777" w:rsidR="00C1186F" w:rsidRDefault="00C1186F" w:rsidP="00C1186F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841EAA3" w14:textId="77777777" w:rsidR="00C1186F" w:rsidRDefault="00C1186F" w:rsidP="00C118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 podstawie § 5 ust. 2 Regulaminu przyznawania nagród i wyróżnień dla studentów Politechniki Wrocławskiej, stanowiącego załącznik do Zarządzenia Wewnętrznego 40/2024 z dnia 14 maja 2024 r. </w:t>
      </w:r>
      <w:r>
        <w:rPr>
          <w:rFonts w:asciiTheme="minorHAnsi" w:hAnsiTheme="minorHAnsi" w:cstheme="minorHAnsi"/>
          <w:i/>
          <w:spacing w:val="-3"/>
          <w:sz w:val="22"/>
          <w:szCs w:val="22"/>
        </w:rPr>
        <w:t>w sprawie wprowadzenia Regulaminu przyznawania nagród i wyróżnień dla studentów Politechniki Wrocławskiej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ustala się </w:t>
      </w:r>
    </w:p>
    <w:p w14:paraId="43D37051" w14:textId="3F740CC3" w:rsidR="00C1186F" w:rsidRDefault="00C1186F" w:rsidP="00C1186F">
      <w:pPr>
        <w:pStyle w:val="Akapitzlist"/>
        <w:numPr>
          <w:ilvl w:val="1"/>
          <w:numId w:val="9"/>
        </w:numPr>
        <w:tabs>
          <w:tab w:val="left" w:pos="-142"/>
        </w:tabs>
        <w:suppressAutoHyphens/>
        <w:spacing w:after="0" w:line="240" w:lineRule="auto"/>
        <w:jc w:val="both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 xml:space="preserve">wnioski o nagrodę lub wyróżnienie Dziekana dla studentów Wydziału Zarządzania należy składać od </w:t>
      </w:r>
      <w:r>
        <w:rPr>
          <w:rFonts w:cstheme="minorHAnsi"/>
          <w:spacing w:val="-3"/>
          <w:sz w:val="22"/>
          <w:szCs w:val="22"/>
        </w:rPr>
        <w:t>02</w:t>
      </w:r>
      <w:r>
        <w:rPr>
          <w:rFonts w:cstheme="minorHAnsi"/>
          <w:spacing w:val="-3"/>
          <w:sz w:val="22"/>
          <w:szCs w:val="22"/>
        </w:rPr>
        <w:t>.06.202</w:t>
      </w:r>
      <w:r>
        <w:rPr>
          <w:rFonts w:cstheme="minorHAnsi"/>
          <w:spacing w:val="-3"/>
          <w:sz w:val="22"/>
          <w:szCs w:val="22"/>
        </w:rPr>
        <w:t>5</w:t>
      </w:r>
      <w:r>
        <w:rPr>
          <w:rFonts w:cstheme="minorHAnsi"/>
          <w:spacing w:val="-3"/>
          <w:sz w:val="22"/>
          <w:szCs w:val="22"/>
        </w:rPr>
        <w:t xml:space="preserve"> r. do </w:t>
      </w:r>
      <w:r>
        <w:rPr>
          <w:rFonts w:cstheme="minorHAnsi"/>
          <w:spacing w:val="-3"/>
          <w:sz w:val="22"/>
          <w:szCs w:val="22"/>
        </w:rPr>
        <w:t>06</w:t>
      </w:r>
      <w:r>
        <w:rPr>
          <w:rFonts w:cstheme="minorHAnsi"/>
          <w:spacing w:val="-3"/>
          <w:sz w:val="22"/>
          <w:szCs w:val="22"/>
        </w:rPr>
        <w:t>.06.202</w:t>
      </w:r>
      <w:r>
        <w:rPr>
          <w:rFonts w:cstheme="minorHAnsi"/>
          <w:spacing w:val="-3"/>
          <w:sz w:val="22"/>
          <w:szCs w:val="22"/>
        </w:rPr>
        <w:t>5</w:t>
      </w:r>
      <w:r>
        <w:rPr>
          <w:rFonts w:cstheme="minorHAnsi"/>
          <w:spacing w:val="-3"/>
          <w:sz w:val="22"/>
          <w:szCs w:val="22"/>
        </w:rPr>
        <w:t xml:space="preserve"> r (do godz. 15:00) w sekretariacie Dziekana (pokój 405, B4).; </w:t>
      </w:r>
    </w:p>
    <w:p w14:paraId="2188ABFE" w14:textId="29882CBB" w:rsidR="00C1186F" w:rsidRDefault="00C1186F" w:rsidP="00C1186F">
      <w:pPr>
        <w:pStyle w:val="Akapitzlist"/>
        <w:numPr>
          <w:ilvl w:val="1"/>
          <w:numId w:val="9"/>
        </w:numPr>
        <w:tabs>
          <w:tab w:val="left" w:pos="-142"/>
        </w:tabs>
        <w:suppressAutoHyphens/>
        <w:spacing w:after="0" w:line="240" w:lineRule="auto"/>
        <w:jc w:val="both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>informacja o przyznanych nagrodach Dziekana zostanie przekazana laureatom do dnia 1</w:t>
      </w:r>
      <w:r>
        <w:rPr>
          <w:rFonts w:cstheme="minorHAnsi"/>
          <w:spacing w:val="-3"/>
          <w:sz w:val="22"/>
          <w:szCs w:val="22"/>
        </w:rPr>
        <w:t>0</w:t>
      </w:r>
      <w:r>
        <w:rPr>
          <w:rFonts w:cstheme="minorHAnsi"/>
          <w:spacing w:val="-3"/>
          <w:sz w:val="22"/>
          <w:szCs w:val="22"/>
        </w:rPr>
        <w:t>.06.202</w:t>
      </w:r>
      <w:r>
        <w:rPr>
          <w:rFonts w:cstheme="minorHAnsi"/>
          <w:spacing w:val="-3"/>
          <w:sz w:val="22"/>
          <w:szCs w:val="22"/>
        </w:rPr>
        <w:t>5</w:t>
      </w:r>
      <w:r>
        <w:rPr>
          <w:rFonts w:cstheme="minorHAnsi"/>
          <w:spacing w:val="-3"/>
          <w:sz w:val="22"/>
          <w:szCs w:val="22"/>
        </w:rPr>
        <w:t xml:space="preserve"> r. ;</w:t>
      </w:r>
    </w:p>
    <w:p w14:paraId="133AFD94" w14:textId="01701905" w:rsidR="00C1186F" w:rsidRDefault="00C1186F" w:rsidP="00C1186F">
      <w:pPr>
        <w:pStyle w:val="Akapitzlist"/>
        <w:numPr>
          <w:ilvl w:val="1"/>
          <w:numId w:val="9"/>
        </w:numPr>
        <w:tabs>
          <w:tab w:val="left" w:pos="-142"/>
        </w:tabs>
        <w:suppressAutoHyphens/>
        <w:spacing w:after="0" w:line="240" w:lineRule="auto"/>
        <w:jc w:val="both"/>
        <w:rPr>
          <w:rFonts w:cstheme="minorHAnsi"/>
          <w:spacing w:val="-3"/>
          <w:sz w:val="22"/>
          <w:szCs w:val="22"/>
        </w:rPr>
      </w:pPr>
      <w:r>
        <w:rPr>
          <w:rFonts w:cstheme="minorHAnsi"/>
          <w:spacing w:val="-3"/>
          <w:sz w:val="22"/>
          <w:szCs w:val="22"/>
        </w:rPr>
        <w:t>wypłata nagród nastąpi nie później niż do 30.06.202</w:t>
      </w:r>
      <w:r>
        <w:rPr>
          <w:rFonts w:cstheme="minorHAnsi"/>
          <w:spacing w:val="-3"/>
          <w:sz w:val="22"/>
          <w:szCs w:val="22"/>
        </w:rPr>
        <w:t>5</w:t>
      </w:r>
      <w:r>
        <w:rPr>
          <w:rFonts w:cstheme="minorHAnsi"/>
          <w:spacing w:val="-3"/>
          <w:sz w:val="22"/>
          <w:szCs w:val="22"/>
        </w:rPr>
        <w:t xml:space="preserve"> r.</w:t>
      </w:r>
    </w:p>
    <w:p w14:paraId="591EC31F" w14:textId="77777777" w:rsidR="00C1186F" w:rsidRDefault="00C1186F" w:rsidP="00C1186F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C306A7C" w14:textId="411640CC" w:rsidR="00C1186F" w:rsidRDefault="00C1186F" w:rsidP="00C1186F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Na podstawie § 5 ust. 5 Regulaminu przyznawania nagród i wyróżnień dla studentów Politechniki Wrocławskiej, stanowiącego załącznik do Zarządzenia Wewnętrznego 40/2024 z dnia 14 maja 2024 r. </w:t>
      </w:r>
      <w:r>
        <w:rPr>
          <w:rFonts w:asciiTheme="minorHAnsi" w:hAnsiTheme="minorHAnsi" w:cstheme="minorHAnsi"/>
          <w:i/>
          <w:spacing w:val="-3"/>
          <w:sz w:val="22"/>
          <w:szCs w:val="22"/>
        </w:rPr>
        <w:t>w sprawie wprowadzenia Regulaminu przyznawania nagród i wyróżnień dla studentów Politechniki Wrocławskiej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ustala się w roku akademickim 202</w:t>
      </w:r>
      <w:r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>/202</w:t>
      </w:r>
      <w:r>
        <w:rPr>
          <w:rFonts w:asciiTheme="minorHAnsi" w:hAnsiTheme="minorHAnsi" w:cstheme="minorHAnsi"/>
          <w:spacing w:val="-3"/>
          <w:sz w:val="22"/>
          <w:szCs w:val="22"/>
        </w:rPr>
        <w:t>5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wysokość:</w:t>
      </w:r>
    </w:p>
    <w:p w14:paraId="3871D1F1" w14:textId="77777777" w:rsidR="00C1186F" w:rsidRDefault="00C1186F" w:rsidP="00C1186F">
      <w:pPr>
        <w:numPr>
          <w:ilvl w:val="0"/>
          <w:numId w:val="10"/>
        </w:numPr>
        <w:ind w:right="63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specjalnej nagrody Dziekana w kwocie 1 000 zł;</w:t>
      </w:r>
    </w:p>
    <w:p w14:paraId="018FDB8D" w14:textId="77777777" w:rsidR="00C1186F" w:rsidRDefault="00C1186F" w:rsidP="00C1186F">
      <w:pPr>
        <w:numPr>
          <w:ilvl w:val="0"/>
          <w:numId w:val="10"/>
        </w:numPr>
        <w:ind w:right="63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nagrody Dziekana w kwocie 800 zł.  </w:t>
      </w:r>
    </w:p>
    <w:p w14:paraId="06E67144" w14:textId="77777777" w:rsidR="00C1186F" w:rsidRDefault="00C1186F" w:rsidP="00C1186F">
      <w:pPr>
        <w:ind w:right="637"/>
        <w:jc w:val="both"/>
        <w:rPr>
          <w:rFonts w:asciiTheme="minorHAnsi" w:hAnsiTheme="minorHAnsi" w:cstheme="minorHAnsi"/>
          <w:sz w:val="22"/>
          <w:szCs w:val="22"/>
        </w:rPr>
      </w:pPr>
    </w:p>
    <w:p w14:paraId="5193E44B" w14:textId="35FE3F04" w:rsidR="00C1186F" w:rsidRDefault="00C1186F" w:rsidP="00C1186F">
      <w:pPr>
        <w:ind w:right="637"/>
        <w:jc w:val="both"/>
        <w:rPr>
          <w:rFonts w:asciiTheme="minorHAnsi" w:hAnsiTheme="minorHAnsi" w:cstheme="minorHAnsi"/>
          <w:sz w:val="22"/>
          <w:szCs w:val="22"/>
        </w:rPr>
      </w:pPr>
      <w:r w:rsidRPr="005634D1">
        <w:rPr>
          <w:rFonts w:asciiTheme="minorHAnsi" w:hAnsiTheme="minorHAnsi" w:cstheme="minorHAnsi"/>
          <w:i/>
          <w:iCs/>
          <w:sz w:val="22"/>
          <w:szCs w:val="22"/>
        </w:rPr>
        <w:t>Regulamin przyznawania nagród i wyróżnień dla studentów Politechniki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634D1">
        <w:rPr>
          <w:rFonts w:asciiTheme="minorHAnsi" w:hAnsiTheme="minorHAnsi" w:cstheme="minorHAnsi"/>
          <w:i/>
          <w:iCs/>
          <w:sz w:val="22"/>
          <w:szCs w:val="22"/>
        </w:rPr>
        <w:t>Wrocławskiej</w:t>
      </w:r>
      <w:r>
        <w:rPr>
          <w:rFonts w:asciiTheme="minorHAnsi" w:hAnsiTheme="minorHAnsi" w:cstheme="minorHAnsi"/>
          <w:sz w:val="22"/>
          <w:szCs w:val="22"/>
        </w:rPr>
        <w:t xml:space="preserve"> stanowi załącznik do niniejszego Zarządzenia.</w:t>
      </w:r>
    </w:p>
    <w:p w14:paraId="6D63E724" w14:textId="36DB2405" w:rsidR="003F1F80" w:rsidRPr="00AC4890" w:rsidRDefault="003F1F80" w:rsidP="00AC4890">
      <w:pPr>
        <w:rPr>
          <w:rFonts w:cstheme="minorHAnsi"/>
          <w:sz w:val="22"/>
          <w:szCs w:val="22"/>
        </w:rPr>
      </w:pPr>
    </w:p>
    <w:p w14:paraId="4EC1E400" w14:textId="77777777" w:rsidR="003F1F80" w:rsidRPr="003F1F80" w:rsidRDefault="003F1F80" w:rsidP="003F1F80">
      <w:pPr>
        <w:pStyle w:val="Akapitzlist"/>
        <w:rPr>
          <w:rFonts w:cstheme="minorHAnsi"/>
          <w:sz w:val="22"/>
          <w:szCs w:val="22"/>
        </w:rPr>
      </w:pPr>
    </w:p>
    <w:p w14:paraId="104D0EAF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77391AB9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2F7640AE" w14:textId="77777777" w:rsidR="00B665A4" w:rsidRPr="003F1F80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669C32AB" w14:textId="77777777" w:rsidR="0015129F" w:rsidRPr="003F1F80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3F1F80" w:rsidSect="00061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45A" w14:textId="77777777" w:rsidR="008C6CD6" w:rsidRDefault="008C6CD6" w:rsidP="00A11C40">
      <w:r>
        <w:separator/>
      </w:r>
    </w:p>
  </w:endnote>
  <w:endnote w:type="continuationSeparator" w:id="0">
    <w:p w14:paraId="5009DFC4" w14:textId="77777777" w:rsidR="008C6CD6" w:rsidRDefault="008C6CD6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590" w14:textId="77777777" w:rsidR="00BA3DF8" w:rsidRDefault="008C6CD6">
    <w:pPr>
      <w:pStyle w:val="Stopka"/>
    </w:pPr>
  </w:p>
  <w:p w14:paraId="5C936467" w14:textId="77777777" w:rsidR="00BA3DF8" w:rsidRDefault="008C6C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77CE" w14:textId="77777777" w:rsidR="00BA3DF8" w:rsidRDefault="008C6CD6">
    <w:pPr>
      <w:pStyle w:val="Stopka"/>
    </w:pPr>
  </w:p>
  <w:p w14:paraId="40300283" w14:textId="77777777" w:rsidR="00BA3DF8" w:rsidRDefault="008C6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96D1" w14:textId="77777777" w:rsidR="008C6CD6" w:rsidRDefault="008C6CD6" w:rsidP="00A11C40">
      <w:r>
        <w:separator/>
      </w:r>
    </w:p>
  </w:footnote>
  <w:footnote w:type="continuationSeparator" w:id="0">
    <w:p w14:paraId="41B7D817" w14:textId="77777777" w:rsidR="008C6CD6" w:rsidRDefault="008C6CD6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00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F9804" wp14:editId="7A57B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28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22F29" wp14:editId="55D805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0F"/>
    <w:multiLevelType w:val="hybridMultilevel"/>
    <w:tmpl w:val="E98C1D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187"/>
    <w:multiLevelType w:val="hybridMultilevel"/>
    <w:tmpl w:val="490A8D6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087"/>
    <w:multiLevelType w:val="hybridMultilevel"/>
    <w:tmpl w:val="C770962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201"/>
    <w:multiLevelType w:val="hybridMultilevel"/>
    <w:tmpl w:val="DB143B0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6E6"/>
    <w:multiLevelType w:val="hybridMultilevel"/>
    <w:tmpl w:val="46E4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6AC3"/>
    <w:multiLevelType w:val="hybridMultilevel"/>
    <w:tmpl w:val="20E66C4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2053"/>
    <w:multiLevelType w:val="hybridMultilevel"/>
    <w:tmpl w:val="7486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90008"/>
    <w:multiLevelType w:val="hybridMultilevel"/>
    <w:tmpl w:val="7A06BF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481E"/>
    <w:multiLevelType w:val="hybridMultilevel"/>
    <w:tmpl w:val="7708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AC7"/>
    <w:multiLevelType w:val="hybridMultilevel"/>
    <w:tmpl w:val="0ACED9E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0"/>
    <w:rsid w:val="00004370"/>
    <w:rsid w:val="00006678"/>
    <w:rsid w:val="00011F08"/>
    <w:rsid w:val="00015F31"/>
    <w:rsid w:val="000373BF"/>
    <w:rsid w:val="000613D8"/>
    <w:rsid w:val="000A30C7"/>
    <w:rsid w:val="00122343"/>
    <w:rsid w:val="0014290C"/>
    <w:rsid w:val="00142EC0"/>
    <w:rsid w:val="0015129F"/>
    <w:rsid w:val="00162C34"/>
    <w:rsid w:val="00193517"/>
    <w:rsid w:val="001D731F"/>
    <w:rsid w:val="001F5584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65C0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3F1F80"/>
    <w:rsid w:val="004245F3"/>
    <w:rsid w:val="00461295"/>
    <w:rsid w:val="00473CA3"/>
    <w:rsid w:val="004B17E3"/>
    <w:rsid w:val="004B4136"/>
    <w:rsid w:val="004B4B41"/>
    <w:rsid w:val="004C4DDA"/>
    <w:rsid w:val="00504932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7E3455"/>
    <w:rsid w:val="0081427E"/>
    <w:rsid w:val="00853CB1"/>
    <w:rsid w:val="008C6CD6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4030"/>
    <w:rsid w:val="00A62AFB"/>
    <w:rsid w:val="00A745A1"/>
    <w:rsid w:val="00A7703E"/>
    <w:rsid w:val="00A9057F"/>
    <w:rsid w:val="00A950F4"/>
    <w:rsid w:val="00AA4A5F"/>
    <w:rsid w:val="00AC4890"/>
    <w:rsid w:val="00AF6EA2"/>
    <w:rsid w:val="00B536BF"/>
    <w:rsid w:val="00B5712D"/>
    <w:rsid w:val="00B665A4"/>
    <w:rsid w:val="00B74C5F"/>
    <w:rsid w:val="00B773BF"/>
    <w:rsid w:val="00BE2973"/>
    <w:rsid w:val="00BE35BE"/>
    <w:rsid w:val="00BF0E2A"/>
    <w:rsid w:val="00C06BF4"/>
    <w:rsid w:val="00C1186F"/>
    <w:rsid w:val="00C376A2"/>
    <w:rsid w:val="00C421BA"/>
    <w:rsid w:val="00C44265"/>
    <w:rsid w:val="00C4682B"/>
    <w:rsid w:val="00C73527"/>
    <w:rsid w:val="00C92EBD"/>
    <w:rsid w:val="00C967E0"/>
    <w:rsid w:val="00CA4B42"/>
    <w:rsid w:val="00CB0F6D"/>
    <w:rsid w:val="00CB5F17"/>
    <w:rsid w:val="00CE1FF2"/>
    <w:rsid w:val="00D04A94"/>
    <w:rsid w:val="00D15002"/>
    <w:rsid w:val="00D2605E"/>
    <w:rsid w:val="00D359B7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232B"/>
    <w:rsid w:val="00ED1283"/>
    <w:rsid w:val="00ED72CF"/>
    <w:rsid w:val="00EF1688"/>
    <w:rsid w:val="00EF4544"/>
    <w:rsid w:val="00EF5A89"/>
    <w:rsid w:val="00F60E8C"/>
    <w:rsid w:val="00F7066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A6F6B"/>
  <w15:docId w15:val="{8511C502-E3FC-4348-9C28-6161856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34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7E34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59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2025-04-28T12:44:00Z</cp:lastPrinted>
  <dcterms:created xsi:type="dcterms:W3CDTF">2025-05-29T12:20:00Z</dcterms:created>
  <dcterms:modified xsi:type="dcterms:W3CDTF">2025-05-29T12:24:00Z</dcterms:modified>
</cp:coreProperties>
</file>