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CF76" w14:textId="55D7998A" w:rsidR="000E24CF" w:rsidRDefault="006C6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ZARZĄDZENIE DZIEKANA nr </w:t>
      </w:r>
      <w:r w:rsidR="00402EA9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/DZ/2024-2028</w:t>
      </w:r>
    </w:p>
    <w:p w14:paraId="6C6ABF4D" w14:textId="29B1CD9D" w:rsidR="000E24CF" w:rsidRDefault="006C6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 dnia </w:t>
      </w:r>
      <w:r w:rsidR="00402EA9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września 2024 r.</w:t>
      </w:r>
    </w:p>
    <w:p w14:paraId="5639DA38" w14:textId="77777777" w:rsidR="000E24CF" w:rsidRDefault="000E24CF">
      <w:pPr>
        <w:spacing w:after="240"/>
      </w:pPr>
    </w:p>
    <w:p w14:paraId="047569E5" w14:textId="4F0E9546" w:rsidR="000E24CF" w:rsidRDefault="006C69E1">
      <w:p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 dniem </w:t>
      </w:r>
      <w:r w:rsidR="00402EA9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września 2024 roku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powołuję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dr. inż. Piotra Kubińskiego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Pełnomocnika </w:t>
      </w:r>
    </w:p>
    <w:p w14:paraId="276C179C" w14:textId="77777777" w:rsidR="000E24CF" w:rsidRDefault="006C69E1">
      <w:p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ds. współpracy z </w:t>
      </w:r>
      <w:r>
        <w:rPr>
          <w:rFonts w:ascii="Calibri" w:eastAsia="Calibri" w:hAnsi="Calibri" w:cs="Calibri"/>
          <w:b/>
          <w:sz w:val="22"/>
          <w:szCs w:val="22"/>
        </w:rPr>
        <w:t>biznesem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78D295F5" w14:textId="77777777" w:rsidR="000E24CF" w:rsidRDefault="006C69E1">
      <w:p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Zakres obowiązków Pełnomocnika ds. współpracy z </w:t>
      </w:r>
      <w:r>
        <w:rPr>
          <w:rFonts w:ascii="Calibri" w:eastAsia="Calibri" w:hAnsi="Calibri" w:cs="Calibri"/>
          <w:sz w:val="22"/>
          <w:szCs w:val="22"/>
        </w:rPr>
        <w:t>biznesem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znajduje się w załączniku do niniejszego pisma. </w:t>
      </w:r>
    </w:p>
    <w:p w14:paraId="41CFD37C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5CF12312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9DB6061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600D1FDC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728C24B8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056992F8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3E37EBC4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025C9679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35055263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8365CD0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48934E8F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5639AA3A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7D444A95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3FEE3C53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318D2248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0E68EDBD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6A752D5F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C5A7AD1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6266D95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B46B5D0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52B9A761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375724A2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5252003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1C49DFAB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59166F06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4CAE1318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4D1F585C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468D96B1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40DAD2E7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5D9B027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B477F8B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70F4B3E3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76A5F4BC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57AAD871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503E428A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7F8B79A7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4C6ED7C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7E918496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04ADA212" w14:textId="6803D70A" w:rsidR="000E24CF" w:rsidRPr="00402EA9" w:rsidRDefault="006C69E1" w:rsidP="00402E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42F31DB" w14:textId="77777777" w:rsidR="000E24CF" w:rsidRDefault="006C6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Zakres obowiązków </w:t>
      </w:r>
    </w:p>
    <w:p w14:paraId="71986391" w14:textId="77777777" w:rsidR="000E24CF" w:rsidRDefault="006C6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Pełnomocnika ds. współpracy z </w:t>
      </w:r>
      <w:r>
        <w:rPr>
          <w:rFonts w:ascii="Calibri" w:eastAsia="Calibri" w:hAnsi="Calibri" w:cs="Calibri"/>
          <w:b/>
          <w:sz w:val="22"/>
          <w:szCs w:val="22"/>
        </w:rPr>
        <w:t>biznesem</w:t>
      </w:r>
    </w:p>
    <w:p w14:paraId="7E3096AD" w14:textId="77777777" w:rsidR="000E24CF" w:rsidRDefault="006C6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 w kadencji 2024-2028</w:t>
      </w:r>
    </w:p>
    <w:p w14:paraId="2911655B" w14:textId="77777777" w:rsidR="000E24CF" w:rsidRDefault="000E24CF">
      <w:pPr>
        <w:spacing w:after="240"/>
      </w:pPr>
    </w:p>
    <w:p w14:paraId="1B6A2D4D" w14:textId="77777777" w:rsidR="000E24CF" w:rsidRDefault="006C6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Pełnomocnictwo w zakresie koordynacji prac na Wydziale Zarządzania w zakresie rozwijania i podtrzymywania współpracy z otoczeniem, w tym w szczególności:</w:t>
      </w:r>
    </w:p>
    <w:p w14:paraId="5358A343" w14:textId="77777777" w:rsidR="000E24CF" w:rsidRDefault="006C6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pozyskiwanie nowych przedsiębiorców, prz</w:t>
      </w:r>
      <w:r>
        <w:rPr>
          <w:rFonts w:ascii="Calibri" w:eastAsia="Calibri" w:hAnsi="Calibri" w:cs="Calibri"/>
          <w:color w:val="000000"/>
          <w:sz w:val="22"/>
          <w:szCs w:val="22"/>
        </w:rPr>
        <w:t>edstawicieli instytucji bankowych, przedstawicieli jednostek samorządowych do Rady Społecznej oraz ciągła współpraca z podmiotami należącymi już do Rady,</w:t>
      </w:r>
    </w:p>
    <w:p w14:paraId="0A7C1557" w14:textId="77777777" w:rsidR="000E24CF" w:rsidRDefault="006C6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współpraca z podmiotami gospodarczymi, które mogą być potencjalnymi pracodawcami dla studentów Wydział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 Zarządzania, m.in. w zakresie prowadzenia wykładów eksperckich (tzw.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visiting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experts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połączonych z ofertą praktyk studenckich i późniejszej pracy zawodowej,</w:t>
      </w:r>
    </w:p>
    <w:p w14:paraId="554B4F78" w14:textId="77777777" w:rsidR="000E24CF" w:rsidRDefault="006C6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monitorowanie zawieranych umów o współpracy z przedsiębiorstwami i instytucjami, które mogą dot</w:t>
      </w:r>
      <w:r>
        <w:rPr>
          <w:rFonts w:ascii="Calibri" w:eastAsia="Calibri" w:hAnsi="Calibri" w:cs="Calibri"/>
          <w:color w:val="000000"/>
          <w:sz w:val="22"/>
          <w:szCs w:val="22"/>
        </w:rPr>
        <w:t>yczyć m. in.: grantów, projektów, praktyk, doktoratów wdrożeniowych, promocji, pomocy w rozwiązywaniu problemów,</w:t>
      </w:r>
    </w:p>
    <w:p w14:paraId="45349685" w14:textId="77777777" w:rsidR="000E24CF" w:rsidRDefault="006C69E1">
      <w:pPr>
        <w:numPr>
          <w:ilvl w:val="0"/>
          <w:numId w:val="1"/>
        </w:numPr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organizowanie (wspólnie z Prodziekanem ds. studenckich) spotkań z serii AMA (</w:t>
      </w:r>
      <w:proofErr w:type="spellStart"/>
      <w:r>
        <w:rPr>
          <w:rFonts w:ascii="Calibri" w:eastAsia="Calibri" w:hAnsi="Calibri" w:cs="Calibri"/>
          <w:sz w:val="22"/>
          <w:szCs w:val="22"/>
        </w:rPr>
        <w:t>Ask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eastAsia="Calibri" w:hAnsi="Calibri" w:cs="Calibri"/>
          <w:sz w:val="22"/>
          <w:szCs w:val="22"/>
        </w:rPr>
        <w:t>Anything</w:t>
      </w:r>
      <w:proofErr w:type="spellEnd"/>
      <w:r>
        <w:rPr>
          <w:rFonts w:ascii="Calibri" w:eastAsia="Calibri" w:hAnsi="Calibri" w:cs="Calibri"/>
          <w:sz w:val="22"/>
          <w:szCs w:val="22"/>
        </w:rPr>
        <w:t>) z ciekawym człowiekiem z dyscyplin nauki o zarząd</w:t>
      </w:r>
      <w:r>
        <w:rPr>
          <w:rFonts w:ascii="Calibri" w:eastAsia="Calibri" w:hAnsi="Calibri" w:cs="Calibri"/>
          <w:sz w:val="22"/>
          <w:szCs w:val="22"/>
        </w:rPr>
        <w:t>zaniu i jakości oraz z innych dyscyplin nauk społecznych lub humanistycznych, </w:t>
      </w:r>
    </w:p>
    <w:p w14:paraId="0D7F43B0" w14:textId="77777777" w:rsidR="000E24CF" w:rsidRDefault="006C69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przygotowywanie rocznych sprawozdań z działalności. </w:t>
      </w:r>
    </w:p>
    <w:p w14:paraId="66546278" w14:textId="77777777" w:rsidR="000E24CF" w:rsidRDefault="000E24CF">
      <w:pPr>
        <w:jc w:val="both"/>
      </w:pPr>
    </w:p>
    <w:p w14:paraId="4E5283E3" w14:textId="77777777" w:rsidR="000E24CF" w:rsidRDefault="006C69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Prowadzenie stałej współpracy z Dziekanem i Prodziekanami we wszystkich istotnych sprawach nie określonych niniejszym zakresem kompetencyjnym.</w:t>
      </w:r>
    </w:p>
    <w:p w14:paraId="4E9A83B1" w14:textId="77777777" w:rsidR="000E24CF" w:rsidRDefault="000E24CF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18BAEA2E" w14:textId="77777777" w:rsidR="000E24CF" w:rsidRDefault="000E24CF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55B6A81F" w14:textId="77777777" w:rsidR="000E24CF" w:rsidRDefault="000E24CF"/>
    <w:p w14:paraId="5B5C9D0E" w14:textId="77777777" w:rsidR="000E24CF" w:rsidRDefault="000E24CF"/>
    <w:sectPr w:rsidR="000E2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D073" w14:textId="77777777" w:rsidR="006C69E1" w:rsidRDefault="006C69E1">
      <w:r>
        <w:separator/>
      </w:r>
    </w:p>
  </w:endnote>
  <w:endnote w:type="continuationSeparator" w:id="0">
    <w:p w14:paraId="5B08D295" w14:textId="77777777" w:rsidR="006C69E1" w:rsidRDefault="006C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D63A" w14:textId="77777777" w:rsidR="000E24CF" w:rsidRDefault="000E2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3436" w14:textId="77777777" w:rsidR="000E24CF" w:rsidRDefault="000E2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2275B025" w14:textId="77777777" w:rsidR="000E24CF" w:rsidRDefault="000E2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B076" w14:textId="77777777" w:rsidR="000E24CF" w:rsidRDefault="000E2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40CC56EA" w14:textId="77777777" w:rsidR="000E24CF" w:rsidRDefault="000E2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C2BE" w14:textId="77777777" w:rsidR="006C69E1" w:rsidRDefault="006C69E1">
      <w:r>
        <w:separator/>
      </w:r>
    </w:p>
  </w:footnote>
  <w:footnote w:type="continuationSeparator" w:id="0">
    <w:p w14:paraId="584C185F" w14:textId="77777777" w:rsidR="006C69E1" w:rsidRDefault="006C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C3AB" w14:textId="77777777" w:rsidR="000E24CF" w:rsidRDefault="000E24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D9F0" w14:textId="77777777" w:rsidR="000E24CF" w:rsidRDefault="006C69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0236B3D7" wp14:editId="079E01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892F" w14:textId="77777777" w:rsidR="000E24CF" w:rsidRDefault="006C69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1" hidden="0" allowOverlap="1" wp14:anchorId="53BA756B" wp14:editId="33377D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6C6B"/>
    <w:multiLevelType w:val="multilevel"/>
    <w:tmpl w:val="209A2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CF"/>
    <w:rsid w:val="000E24CF"/>
    <w:rsid w:val="00402EA9"/>
    <w:rsid w:val="006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07DC"/>
  <w15:docId w15:val="{8FC4D84B-ECC2-48DA-80E5-7D7289F3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82B"/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A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A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53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61096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F6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omvvs027Vx9erF6IrMH6uHdRxw==">CgMxLjA4AHIhMU01dEh4Rl9FY044RTlnd2ZFelhIcUtEaG1iRDNiUEVw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Marta Ossowska-Trubiłowicz</cp:lastModifiedBy>
  <cp:revision>2</cp:revision>
  <dcterms:created xsi:type="dcterms:W3CDTF">2024-09-03T07:45:00Z</dcterms:created>
  <dcterms:modified xsi:type="dcterms:W3CDTF">2024-09-03T07:45:00Z</dcterms:modified>
</cp:coreProperties>
</file>