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40" w:rsidRDefault="0062314C">
      <w:pPr>
        <w:jc w:val="center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>ZARZĄDZENIE DZIEKANA nr 22/DZ/2020-2024</w:t>
      </w:r>
    </w:p>
    <w:p w:rsidR="00666F40" w:rsidRDefault="0062314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 dnia 2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października 2021 r.</w:t>
      </w:r>
    </w:p>
    <w:p w:rsidR="00666F40" w:rsidRDefault="0062314C">
      <w:p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</w:p>
    <w:p w:rsidR="00666F40" w:rsidRDefault="0062314C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 dniem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października 2021 roku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ukazuje się  Zarządzenie Dziekana w sprawie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procedury przedłużania zatrudnienia pracownikom na stanowiskach badawczo - dydaktycznych, badawczych i dydaktycznych </w:t>
      </w:r>
      <w:r>
        <w:rPr>
          <w:rFonts w:ascii="Calibri" w:eastAsia="Calibri" w:hAnsi="Calibri" w:cs="Calibri"/>
          <w:color w:val="000000"/>
          <w:sz w:val="22"/>
          <w:szCs w:val="22"/>
        </w:rPr>
        <w:t>na Wydziale Zarządzania Politechniki Wrocławskiej.</w:t>
      </w:r>
    </w:p>
    <w:p w:rsidR="00666F40" w:rsidRDefault="0062314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Procedura przedłużania zatrudnienia znajduje się w załączniku do niniejszego pisma.</w:t>
      </w: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  <w:bookmarkStart w:id="1" w:name="_GoBack"/>
      <w:bookmarkEnd w:id="1"/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  <w:bookmarkStart w:id="2" w:name="_heading=h.30j0zll" w:colFirst="0" w:colLast="0"/>
      <w:bookmarkEnd w:id="2"/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2314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PROCEDURA PRZEDŁUŻANIA ZATRUDNIENIA</w:t>
      </w:r>
    </w:p>
    <w:p w:rsidR="00666F40" w:rsidRDefault="0062314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pracownikom na stanowiskach badawczo-dydaktycznych, badawczych i dydaktycznych</w:t>
      </w:r>
      <w:r>
        <w:rPr>
          <w:rFonts w:ascii="Calibri" w:eastAsia="Calibri" w:hAnsi="Calibri" w:cs="Calibri"/>
          <w:sz w:val="22"/>
          <w:szCs w:val="22"/>
        </w:rPr>
        <w:br/>
        <w:t>na Wydziale Zarządzania Politechniki Wrocławskiej</w:t>
      </w:r>
    </w:p>
    <w:p w:rsidR="00666F40" w:rsidRDefault="00666F40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66F40" w:rsidRDefault="0062314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:rsidR="00666F40" w:rsidRDefault="0062314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Postanowienia ogólne</w:t>
      </w: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231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Niniejszy dokument reguluje zasady przedłużania zatrudnienia pracownikom na stanowiskach badawczo-dydaktycznych, badawczych i dydaktycznych na Wydziale Zarządzania na podstawie umowy o pracę. </w:t>
      </w:r>
    </w:p>
    <w:p w:rsidR="00666F40" w:rsidRDefault="006231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Zasady określają czynności związane z przedłużeniem zatrudnienia pracownikom, którym kończy się okres zatrudnienia, bez czynności nawiązywania stosunku pracy.</w:t>
      </w:r>
    </w:p>
    <w:p w:rsidR="00666F40" w:rsidRDefault="006231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Uprawnienia i obowiązki pracowników, o których mowa w ust. 1, a także zasady wynagradzania oraz r</w:t>
      </w:r>
      <w:r>
        <w:rPr>
          <w:rFonts w:ascii="Calibri" w:eastAsia="Calibri" w:hAnsi="Calibri" w:cs="Calibri"/>
          <w:color w:val="000000"/>
          <w:sz w:val="22"/>
          <w:szCs w:val="22"/>
        </w:rPr>
        <w:t>ozwiązywania stosunków pracy regulują przepisy Statutu Politechniki Wrocławskiej, Regulaminu wynagradzania (ZW 58/2020), Regulaminu pracy (ZW 111/2021), Regulaminu organizacyjnego (ZW 97/2019), Regulaminu Rad Dyscyplin (PO 47/2021), Regulaminu Rad Wydziałó</w:t>
      </w:r>
      <w:r>
        <w:rPr>
          <w:rFonts w:ascii="Calibri" w:eastAsia="Calibri" w:hAnsi="Calibri" w:cs="Calibri"/>
          <w:color w:val="000000"/>
          <w:sz w:val="22"/>
          <w:szCs w:val="22"/>
        </w:rPr>
        <w:t>w (PO 48/2021) oraz Kodeksu Pracy.</w:t>
      </w:r>
    </w:p>
    <w:p w:rsidR="00666F40" w:rsidRDefault="00666F40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666F40" w:rsidRDefault="0062314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:rsidR="00666F40" w:rsidRDefault="0062314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Etapy przedłużania zatrudnienia</w:t>
      </w: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231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przedłużania zatrudnienia na stanowisko badawczo-dydaktyczne, badawcze i dydaktyczne cały proces postępuje zgodnie z poniższą kolejnością:</w:t>
      </w:r>
    </w:p>
    <w:p w:rsidR="00666F40" w:rsidRDefault="006231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Pracownik występuje do Kierownika Katedry z wnioskiem o przedłużenie zatrudnienia nie później niż na 3 miesiące przed końcem okresu zatrudnienia. </w:t>
      </w:r>
    </w:p>
    <w:p w:rsidR="00666F40" w:rsidRDefault="006231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Kompletny wniosek o przedłużenie zatrudnienia powinien zawierać: </w:t>
      </w:r>
    </w:p>
    <w:p w:rsidR="00666F40" w:rsidRDefault="006231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pracownika do Rektora przez Dziekan</w:t>
      </w:r>
      <w:r>
        <w:rPr>
          <w:rFonts w:ascii="Calibri" w:eastAsia="Calibri" w:hAnsi="Calibri" w:cs="Calibri"/>
          <w:color w:val="000000"/>
          <w:sz w:val="22"/>
          <w:szCs w:val="22"/>
        </w:rPr>
        <w:t>a o przedłużenie zatrudnienia,</w:t>
      </w:r>
    </w:p>
    <w:p w:rsidR="00666F40" w:rsidRDefault="006231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autoreferat informujący o zainteresowaniach i osiągnięciach w działalności naukowo-badawczej, dydaktycznej i organizacyjnej,</w:t>
      </w:r>
    </w:p>
    <w:p w:rsidR="00666F40" w:rsidRDefault="006231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zdobyte tytuły naukowe, stopnie naukowe i zawodowe,</w:t>
      </w:r>
    </w:p>
    <w:p w:rsidR="00666F40" w:rsidRDefault="006231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wykaz osiągnięć w pracy naukowej – lista 10 najw</w:t>
      </w:r>
      <w:r>
        <w:rPr>
          <w:rFonts w:ascii="Calibri" w:eastAsia="Calibri" w:hAnsi="Calibri" w:cs="Calibri"/>
          <w:color w:val="000000"/>
          <w:sz w:val="22"/>
          <w:szCs w:val="22"/>
        </w:rPr>
        <w:t>ażniejszych publikacji z ostatnich 10 lat,</w:t>
      </w:r>
    </w:p>
    <w:p w:rsidR="00666F40" w:rsidRDefault="006231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statystyka publikacji, z wyszczególnieniem publikacji w ostatnim okresie zatrudnienia,</w:t>
      </w:r>
    </w:p>
    <w:p w:rsidR="00666F40" w:rsidRDefault="006231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liczba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cytowań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bez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autocytowań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wg bazy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Scopus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lub Web of Science, z wyszczególnieniem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cytowań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ostatnim okresie zatrudnienia,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666F40" w:rsidRDefault="006231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informacja o współpracy z instytucjami, organizacjami i towarzystwami naukowymi w kraju i za granicą,</w:t>
      </w:r>
    </w:p>
    <w:p w:rsidR="00666F40" w:rsidRDefault="006231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wykaz projektów naukowo-badawczych, rozwojowych i wdrożeniowych, w których kandydat kierował zespołem lub uczestniczył w pracach zespołu,</w:t>
      </w:r>
    </w:p>
    <w:p w:rsidR="00666F40" w:rsidRDefault="0062314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wykaz nagród 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wyróżnień.</w:t>
      </w:r>
    </w:p>
    <w:p w:rsidR="00666F40" w:rsidRDefault="006231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Kierownik Katedry na podstawie rozmowy z pracownikiem i oceny zawartości przekazanych dokumentów, podejmuje decyzję o pozytywnym bądź negatywnym zaopiniowaniu przedłużenia zatrudnienia. </w:t>
      </w:r>
    </w:p>
    <w:p w:rsidR="00666F40" w:rsidRDefault="006231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Kierownik Katedry składa wniosek do Dziekana o przedłużenie zatrudnienia na określony czas dla wskazanego pracownika wraz z uzasadnieniem oraz kompletem pozyskanych dokumentów. W uzasadnieniu należy odnieść się do następujących obszarów działalności: </w:t>
      </w:r>
    </w:p>
    <w:p w:rsidR="00666F40" w:rsidRDefault="006231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opis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działalności dydaktycznej w ostatnim okresie zatrudnienia,</w:t>
      </w:r>
    </w:p>
    <w:p w:rsidR="00666F40" w:rsidRDefault="006231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opis działalności naukowo-badawczej w ostatnim okresie zatrudnienia,</w:t>
      </w:r>
    </w:p>
    <w:p w:rsidR="00666F40" w:rsidRDefault="006231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opis działalności organizacyjnej w ostatnim okresie zatrudnienia.</w:t>
      </w:r>
    </w:p>
    <w:p w:rsidR="00666F40" w:rsidRDefault="006231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Dziekan przekazuje wniosek wraz z kompletem dokumentów o zaop</w:t>
      </w:r>
      <w:r>
        <w:rPr>
          <w:rFonts w:ascii="Calibri" w:eastAsia="Calibri" w:hAnsi="Calibri" w:cs="Calibri"/>
          <w:color w:val="000000"/>
          <w:sz w:val="22"/>
          <w:szCs w:val="22"/>
        </w:rPr>
        <w:t>iniowanie przedłużenia zatrudnienia do:</w:t>
      </w:r>
    </w:p>
    <w:p w:rsidR="00666F40" w:rsidRDefault="006231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Rady Wydziału jeśli konkurs dotyczył stanowiska dydaktycznego,</w:t>
      </w:r>
    </w:p>
    <w:p w:rsidR="00666F40" w:rsidRDefault="006231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Rady Wydziału oraz Rady Dyscypliny jeśli konkurs dotyczył stanowiska badawczo-dydaktycznego lub badawczego.. </w:t>
      </w:r>
    </w:p>
    <w:p w:rsidR="00666F40" w:rsidRDefault="006231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Dziekan rozpatruje wniosek. Jeśli zostaje o</w:t>
      </w:r>
      <w:r>
        <w:rPr>
          <w:rFonts w:ascii="Calibri" w:eastAsia="Calibri" w:hAnsi="Calibri" w:cs="Calibri"/>
          <w:color w:val="000000"/>
          <w:sz w:val="22"/>
          <w:szCs w:val="22"/>
        </w:rPr>
        <w:t>n zaopiniowany pozytywnie, to przekazuje go wraz z kompletem dokumentów do Rektora, który podejmuje ostateczną decyzję o przedłużeniu zatrudnienia.</w:t>
      </w:r>
    </w:p>
    <w:p w:rsidR="00666F40" w:rsidRDefault="006231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ostatecznej decyzji dotyczącej przedłużenia zatrudnienia Asystent ds. kadr informuje pracownika.</w:t>
      </w: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2314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:rsidR="00666F40" w:rsidRDefault="0062314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Postanowienia końcowe</w:t>
      </w: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231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sprawach nieuregulowanych w niniejszej Procedurze mają zastosowanie w pierwszej kolejności postanowienia Ustawy z dnia 20 lipca 2018 r. Prawo o szkolnictwie wyższym i nauce (Dz.U. 2018 poz.1668).</w:t>
      </w:r>
    </w:p>
    <w:p w:rsidR="00666F40" w:rsidRDefault="006231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Procedura wchodzi w życie z dniem 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atwierdzenia przez Dziekana. </w:t>
      </w: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p w:rsidR="00666F40" w:rsidRDefault="00666F40">
      <w:pPr>
        <w:rPr>
          <w:rFonts w:ascii="Calibri" w:eastAsia="Calibri" w:hAnsi="Calibri" w:cs="Calibri"/>
          <w:sz w:val="22"/>
          <w:szCs w:val="22"/>
        </w:rPr>
      </w:pPr>
    </w:p>
    <w:sectPr w:rsidR="00666F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314C">
      <w:r>
        <w:separator/>
      </w:r>
    </w:p>
  </w:endnote>
  <w:endnote w:type="continuationSeparator" w:id="0">
    <w:p w:rsidR="00000000" w:rsidRDefault="0062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40" w:rsidRDefault="00666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666F40" w:rsidRDefault="00666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40" w:rsidRDefault="00666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666F40" w:rsidRDefault="00666F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314C">
      <w:r>
        <w:separator/>
      </w:r>
    </w:p>
  </w:footnote>
  <w:footnote w:type="continuationSeparator" w:id="0">
    <w:p w:rsidR="00000000" w:rsidRDefault="0062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40" w:rsidRDefault="006231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40" w:rsidRDefault="006231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B21"/>
    <w:multiLevelType w:val="multilevel"/>
    <w:tmpl w:val="76C038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35B4A"/>
    <w:multiLevelType w:val="multilevel"/>
    <w:tmpl w:val="EA72C3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276C"/>
    <w:multiLevelType w:val="multilevel"/>
    <w:tmpl w:val="35823A8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D66B7A"/>
    <w:multiLevelType w:val="multilevel"/>
    <w:tmpl w:val="FFF26E9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83C6D"/>
    <w:multiLevelType w:val="multilevel"/>
    <w:tmpl w:val="E89E80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E7E1F"/>
    <w:multiLevelType w:val="multilevel"/>
    <w:tmpl w:val="818ECBD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6F40"/>
    <w:rsid w:val="0062314C"/>
    <w:rsid w:val="006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5F5079"/>
  </w:style>
  <w:style w:type="character" w:customStyle="1" w:styleId="fontstyle01">
    <w:name w:val="fontstyle01"/>
    <w:basedOn w:val="Domylnaczcionkaakapitu"/>
    <w:rsid w:val="003860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60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5F5079"/>
  </w:style>
  <w:style w:type="character" w:customStyle="1" w:styleId="fontstyle01">
    <w:name w:val="fontstyle01"/>
    <w:basedOn w:val="Domylnaczcionkaakapitu"/>
    <w:rsid w:val="003860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60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ww89I/23hGVsEb55JTad6VOVhQ==">AMUW2mUi91kmyBc4mq9I1j5ft0EIjnPkVtMKl+bBdp0r4PwMqKukk5Vl0f36SoDQx52LwuWBnfJC8eryBOuDNNXtsOwzDXn0e9pQlre9V7KyDZ5MYJnIYbp6aPySTulkmHgIVh1ntmYL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2C0AB3E4</Template>
  <TotalTime>0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dcterms:created xsi:type="dcterms:W3CDTF">2021-10-25T10:43:00Z</dcterms:created>
  <dcterms:modified xsi:type="dcterms:W3CDTF">2021-10-25T10:43:00Z</dcterms:modified>
</cp:coreProperties>
</file>