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8" w:rsidRDefault="00B615B8" w:rsidP="00B615B8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>ZARZĄDZENIE DZIEKANA nr 1/DZ/</w:t>
      </w:r>
      <w:r w:rsidRPr="00195AF2">
        <w:rPr>
          <w:rFonts w:ascii="Calibri" w:hAnsi="Calibri" w:cs="Calibri"/>
          <w:b/>
          <w:bCs/>
          <w:sz w:val="22"/>
          <w:szCs w:val="22"/>
        </w:rPr>
        <w:t>2020-2024</w:t>
      </w:r>
    </w:p>
    <w:p w:rsidR="00B615B8" w:rsidRDefault="00B615B8" w:rsidP="00B615B8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 dnia 15 września 2021 r.</w:t>
      </w:r>
    </w:p>
    <w:p w:rsidR="00B615B8" w:rsidRDefault="00B615B8" w:rsidP="00B615B8">
      <w:pPr>
        <w:spacing w:after="240"/>
      </w:pPr>
    </w:p>
    <w:p w:rsidR="00B615B8" w:rsidRDefault="00B615B8" w:rsidP="00B615B8">
      <w:pPr>
        <w:pStyle w:val="NormalnyWeb"/>
        <w:spacing w:before="0" w:beforeAutospacing="0" w:after="0" w:afterAutospacing="0"/>
        <w:ind w:left="426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 dniem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15 września 2021 roku</w:t>
      </w:r>
      <w:r>
        <w:rPr>
          <w:rFonts w:ascii="Calibri" w:hAnsi="Calibri" w:cs="Calibri"/>
          <w:color w:val="000000"/>
          <w:sz w:val="22"/>
          <w:szCs w:val="22"/>
        </w:rPr>
        <w:t xml:space="preserve"> powołuję zespół dziekański na lata </w:t>
      </w:r>
      <w:r w:rsidRPr="00195AF2">
        <w:rPr>
          <w:rFonts w:ascii="Calibri" w:hAnsi="Calibri" w:cs="Calibri"/>
          <w:sz w:val="22"/>
          <w:szCs w:val="22"/>
        </w:rPr>
        <w:t>2020-2024 </w:t>
      </w:r>
    </w:p>
    <w:p w:rsidR="00B615B8" w:rsidRDefault="00B615B8" w:rsidP="00B615B8">
      <w:pPr>
        <w:pStyle w:val="NormalnyWeb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następującym składzie:</w:t>
      </w:r>
    </w:p>
    <w:p w:rsidR="00891D9C" w:rsidRDefault="00891D9C" w:rsidP="00B615B8">
      <w:pPr>
        <w:pStyle w:val="NormalnyWeb"/>
        <w:spacing w:before="0" w:beforeAutospacing="0" w:after="0" w:afterAutospacing="0"/>
        <w:ind w:left="426"/>
        <w:jc w:val="both"/>
      </w:pPr>
    </w:p>
    <w:p w:rsidR="00B615B8" w:rsidRDefault="00B615B8" w:rsidP="00B615B8">
      <w:pPr>
        <w:pStyle w:val="NormalnyWeb"/>
        <w:numPr>
          <w:ilvl w:val="0"/>
          <w:numId w:val="1"/>
        </w:numPr>
        <w:spacing w:before="0" w:beforeAutospacing="0" w:after="0" w:afterAutospacing="0"/>
        <w:ind w:left="114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Prodziekan ds. ogólnych - dr hab. inż. Magdalena Węglarz, prof. uczelni</w:t>
      </w:r>
    </w:p>
    <w:p w:rsidR="00B615B8" w:rsidRDefault="00B615B8" w:rsidP="00B615B8">
      <w:pPr>
        <w:pStyle w:val="NormalnyWeb"/>
        <w:numPr>
          <w:ilvl w:val="0"/>
          <w:numId w:val="1"/>
        </w:numPr>
        <w:spacing w:before="0" w:beforeAutospacing="0" w:after="0" w:afterAutospacing="0"/>
        <w:ind w:left="114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Prodziekan ds. kształcenia - dr </w:t>
      </w:r>
      <w:r w:rsidR="003B2863">
        <w:rPr>
          <w:rFonts w:ascii="Calibri" w:hAnsi="Calibri" w:cs="Calibri"/>
          <w:color w:val="000000"/>
          <w:sz w:val="22"/>
          <w:szCs w:val="22"/>
        </w:rPr>
        <w:t>Joanna Zimmer</w:t>
      </w:r>
      <w:r>
        <w:rPr>
          <w:rFonts w:ascii="Calibri" w:hAnsi="Calibri" w:cs="Calibri"/>
          <w:color w:val="000000"/>
          <w:sz w:val="22"/>
          <w:szCs w:val="22"/>
        </w:rPr>
        <w:t>, </w:t>
      </w:r>
    </w:p>
    <w:p w:rsidR="00B615B8" w:rsidRDefault="00B615B8" w:rsidP="00B615B8">
      <w:pPr>
        <w:pStyle w:val="NormalnyWeb"/>
        <w:numPr>
          <w:ilvl w:val="0"/>
          <w:numId w:val="1"/>
        </w:numPr>
        <w:spacing w:before="0" w:beforeAutospacing="0" w:after="0" w:afterAutospacing="0"/>
        <w:ind w:left="114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44B74">
        <w:rPr>
          <w:rFonts w:ascii="Calibri" w:hAnsi="Calibri" w:cs="Calibri"/>
          <w:sz w:val="22"/>
          <w:szCs w:val="22"/>
        </w:rPr>
        <w:t>Prodziekan ds. studenckich</w:t>
      </w:r>
      <w:r w:rsidR="00195AF2" w:rsidRPr="00544B74">
        <w:rPr>
          <w:rFonts w:ascii="Calibri" w:hAnsi="Calibri" w:cs="Calibri"/>
          <w:sz w:val="22"/>
          <w:szCs w:val="22"/>
        </w:rPr>
        <w:t xml:space="preserve"> </w:t>
      </w:r>
      <w:r w:rsidRPr="00544B7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- dr inż. Mariusz Mazurkiewicz. </w:t>
      </w:r>
    </w:p>
    <w:p w:rsidR="00891D9C" w:rsidRDefault="00891D9C" w:rsidP="00B615B8">
      <w:pPr>
        <w:pStyle w:val="NormalnyWeb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615B8" w:rsidRDefault="00B615B8" w:rsidP="00B615B8">
      <w:pPr>
        <w:pStyle w:val="NormalnyWeb"/>
        <w:spacing w:before="0" w:beforeAutospacing="0" w:after="0" w:afterAutospacing="0"/>
        <w:ind w:left="426"/>
        <w:jc w:val="both"/>
      </w:pPr>
      <w:r>
        <w:rPr>
          <w:rFonts w:ascii="Calibri" w:hAnsi="Calibri" w:cs="Calibri"/>
          <w:color w:val="000000"/>
          <w:sz w:val="22"/>
          <w:szCs w:val="22"/>
        </w:rPr>
        <w:t>Zakresy obowiązków Prodziekanów znajdują się z załącznikach do niniejszego pisma. </w:t>
      </w:r>
    </w:p>
    <w:p w:rsidR="002D146A" w:rsidRDefault="002D146A" w:rsidP="002D146A">
      <w:pPr>
        <w:pStyle w:val="Tytu"/>
        <w:spacing w:line="300" w:lineRule="auto"/>
        <w:ind w:firstLine="5103"/>
        <w:jc w:val="left"/>
        <w:rPr>
          <w:rFonts w:cstheme="minorHAnsi"/>
          <w:sz w:val="22"/>
          <w:szCs w:val="22"/>
        </w:rPr>
      </w:pPr>
    </w:p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>
      <w:pPr>
        <w:pStyle w:val="NormalnyWeb"/>
        <w:spacing w:before="0" w:beforeAutospacing="0" w:after="0" w:afterAutospacing="0"/>
        <w:jc w:val="right"/>
      </w:pPr>
      <w:r>
        <w:rPr>
          <w:color w:val="000000"/>
          <w:sz w:val="20"/>
          <w:szCs w:val="20"/>
        </w:rPr>
        <w:lastRenderedPageBreak/>
        <w:t>Wrocław, 15 września 2021</w:t>
      </w:r>
    </w:p>
    <w:p w:rsidR="00CC05AD" w:rsidRDefault="00CC05AD" w:rsidP="00CC05AD">
      <w:pPr>
        <w:spacing w:after="240"/>
      </w:pPr>
      <w:r>
        <w:br/>
      </w:r>
      <w:r>
        <w:br/>
      </w:r>
    </w:p>
    <w:p w:rsidR="00CC05AD" w:rsidRDefault="00CC05AD" w:rsidP="00CC05AD">
      <w:pPr>
        <w:pStyle w:val="NormalnyWeb"/>
        <w:spacing w:before="0" w:beforeAutospacing="0" w:after="0" w:afterAutospacing="0"/>
        <w:ind w:left="3436"/>
      </w:pPr>
      <w:r>
        <w:rPr>
          <w:b/>
          <w:bCs/>
          <w:color w:val="000000"/>
          <w:sz w:val="20"/>
          <w:szCs w:val="20"/>
        </w:rPr>
        <w:tab/>
        <w:t>Dr hab. inż. Magdalena Węglarz, prof. uczelni</w:t>
      </w:r>
    </w:p>
    <w:p w:rsidR="00CC05AD" w:rsidRDefault="00CC05AD" w:rsidP="00CC05AD">
      <w:pPr>
        <w:pStyle w:val="NormalnyWeb"/>
        <w:spacing w:before="0" w:beforeAutospacing="0" w:after="0" w:afterAutospacing="0"/>
        <w:ind w:left="3436"/>
      </w:pPr>
      <w:r>
        <w:rPr>
          <w:b/>
          <w:bCs/>
          <w:color w:val="000000"/>
          <w:sz w:val="20"/>
          <w:szCs w:val="20"/>
        </w:rPr>
        <w:tab/>
        <w:t>Prodziekan ds. Ogólnych</w:t>
      </w:r>
    </w:p>
    <w:p w:rsidR="00CC05AD" w:rsidRDefault="00CC05AD" w:rsidP="00CC05AD">
      <w:pPr>
        <w:spacing w:after="240"/>
      </w:pPr>
      <w:r>
        <w:br/>
      </w:r>
    </w:p>
    <w:p w:rsidR="00CC05AD" w:rsidRDefault="00CC05AD" w:rsidP="00CC05AD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W kadencji 2020-2024 powierzam Pani następujące obowiązki:</w:t>
      </w:r>
    </w:p>
    <w:p w:rsidR="00CC05AD" w:rsidRDefault="00CC05AD" w:rsidP="00CC05AD">
      <w:r>
        <w:br/>
      </w:r>
    </w:p>
    <w:p w:rsidR="00CC05AD" w:rsidRPr="00C70525" w:rsidRDefault="00CC05AD" w:rsidP="00CC05A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Działalność w zakresie finansowym:</w:t>
      </w:r>
    </w:p>
    <w:p w:rsidR="00CC05AD" w:rsidRDefault="00CC05AD" w:rsidP="00CC05A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nadzór nad działalnością finansową Wydziału (włącznie z odpowiedzialnością za wydziałowe sprawozdanie rzeczowo-finansowe z działalności finansowej)</w:t>
      </w:r>
    </w:p>
    <w:p w:rsidR="00CC05AD" w:rsidRDefault="00CC05AD" w:rsidP="00CC05AD"/>
    <w:p w:rsidR="00CC05AD" w:rsidRPr="00C70525" w:rsidRDefault="00CC05AD" w:rsidP="00CC05A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Działalność w zakresie organizacyjnym:</w:t>
      </w:r>
    </w:p>
    <w:p w:rsidR="00CC05AD" w:rsidRDefault="00CC05AD" w:rsidP="00CC05A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nadzór nad przestrzeganiem procedur zapewniających bezpieczeństwo prac naukowych i zajęć dydaktycznych</w:t>
      </w:r>
    </w:p>
    <w:p w:rsidR="00CC05AD" w:rsidRDefault="00CC05AD" w:rsidP="00CC05A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nadzór nad sprawami związanymi z eksploatacją i stanem technicznym budynków Wydziału</w:t>
      </w:r>
    </w:p>
    <w:p w:rsidR="00CC05AD" w:rsidRDefault="00CC05AD" w:rsidP="00CC05A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przygotowanie i realizacja procedur akredytacyjnych PKA</w:t>
      </w:r>
    </w:p>
    <w:p w:rsidR="00CC05AD" w:rsidRPr="00DD7382" w:rsidRDefault="00CC05AD" w:rsidP="00CC05A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 w:rsidRPr="00DD7382">
        <w:rPr>
          <w:color w:val="000000" w:themeColor="text1"/>
          <w:sz w:val="20"/>
          <w:szCs w:val="20"/>
        </w:rPr>
        <w:t>organizowanie prac Rady Konsultacyjnej i Rady Wydziału</w:t>
      </w:r>
    </w:p>
    <w:p w:rsidR="00CC05AD" w:rsidRPr="00DD7382" w:rsidRDefault="00CC05AD" w:rsidP="00CC05A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 w:rsidRPr="00DD7382">
        <w:rPr>
          <w:color w:val="000000" w:themeColor="text1"/>
          <w:sz w:val="20"/>
          <w:szCs w:val="20"/>
        </w:rPr>
        <w:t>kontrola poprawności formalnej spraw procedowanych przez Radę Konsultacyjną i Radę Wydziału</w:t>
      </w:r>
    </w:p>
    <w:p w:rsidR="00CC05AD" w:rsidRDefault="00CC05AD" w:rsidP="00CC05A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nadzór nad wydziałową komórką infrastruktury informatycznej</w:t>
      </w:r>
    </w:p>
    <w:p w:rsidR="00CC05AD" w:rsidRDefault="00CC05AD" w:rsidP="00CC05A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zastępowanie Dziekan podczas jej nieobecności</w:t>
      </w:r>
    </w:p>
    <w:p w:rsidR="00CC05AD" w:rsidRDefault="00CC05AD" w:rsidP="00CC05AD"/>
    <w:p w:rsidR="00CC05AD" w:rsidRPr="00C70525" w:rsidRDefault="00CC05AD" w:rsidP="00CC05A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Działalność w zakresie rekrutacji:</w:t>
      </w:r>
    </w:p>
    <w:p w:rsidR="00CC05AD" w:rsidRDefault="00CC05AD" w:rsidP="00CC05AD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nadzór nad procesem ustalania liczb rekrutacyjnych</w:t>
      </w:r>
    </w:p>
    <w:p w:rsidR="00CC05AD" w:rsidRDefault="00CC05AD" w:rsidP="00CC05AD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zatwierdzanie przyjęć na I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II stopień kształcenia</w:t>
      </w:r>
    </w:p>
    <w:p w:rsidR="00CC05AD" w:rsidRDefault="00CC05AD" w:rsidP="00CC05AD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nadzór nad procesem ustalania warunków przyjęć na I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II stopień kształcenia</w:t>
      </w:r>
    </w:p>
    <w:p w:rsidR="00CC05AD" w:rsidRDefault="00CC05AD" w:rsidP="00CC05AD"/>
    <w:p w:rsidR="00CC05AD" w:rsidRDefault="00CC05AD" w:rsidP="00CC05AD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Prowadzenie stałej współpracy z Dziekanem i Prodziekanami we wszystkich istotnych sprawach nie określonych niniejszym zakresem kompetencyjnym.</w:t>
      </w:r>
    </w:p>
    <w:p w:rsidR="00CC05AD" w:rsidRDefault="00CC05AD" w:rsidP="00CC05AD"/>
    <w:p w:rsidR="00CC05AD" w:rsidRDefault="00CC05AD" w:rsidP="00CC05AD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Upoważniam dr hab. inż. Magdalenę Węglarz, prof. uczelni do wykonywania powyższych czynności.</w:t>
      </w:r>
    </w:p>
    <w:p w:rsidR="00CC05AD" w:rsidRPr="00EA074A" w:rsidRDefault="00CC05AD" w:rsidP="00CC05AD">
      <w:r>
        <w:br/>
      </w:r>
      <w:r>
        <w:br/>
      </w:r>
    </w:p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/>
    <w:p w:rsidR="00CC05AD" w:rsidRDefault="00CC05AD" w:rsidP="00CC05AD">
      <w:pPr>
        <w:pStyle w:val="NormalnyWeb"/>
        <w:spacing w:before="0" w:beforeAutospacing="0" w:after="0" w:afterAutospacing="0"/>
        <w:ind w:left="3436"/>
        <w:jc w:val="right"/>
        <w:rPr>
          <w:bCs/>
          <w:color w:val="000000"/>
          <w:sz w:val="20"/>
          <w:szCs w:val="20"/>
        </w:rPr>
      </w:pPr>
    </w:p>
    <w:p w:rsidR="00CC05AD" w:rsidRPr="00DE2870" w:rsidRDefault="00CC05AD" w:rsidP="00CC05AD">
      <w:pPr>
        <w:pStyle w:val="NormalnyWeb"/>
        <w:spacing w:before="0" w:beforeAutospacing="0" w:after="0" w:afterAutospacing="0"/>
        <w:ind w:left="3436"/>
        <w:jc w:val="right"/>
        <w:rPr>
          <w:bCs/>
          <w:color w:val="000000"/>
          <w:sz w:val="20"/>
          <w:szCs w:val="20"/>
        </w:rPr>
      </w:pPr>
      <w:r w:rsidRPr="00DE2870">
        <w:rPr>
          <w:bCs/>
          <w:color w:val="000000"/>
          <w:sz w:val="20"/>
          <w:szCs w:val="20"/>
        </w:rPr>
        <w:t>Wrocław, 15 września 2021</w:t>
      </w:r>
    </w:p>
    <w:p w:rsidR="00CC05AD" w:rsidRDefault="00CC05AD" w:rsidP="00CC05AD">
      <w:pPr>
        <w:pStyle w:val="NormalnyWeb"/>
        <w:spacing w:before="0" w:beforeAutospacing="0" w:after="0" w:afterAutospacing="0"/>
        <w:ind w:left="3436"/>
        <w:rPr>
          <w:b/>
          <w:bCs/>
          <w:color w:val="000000"/>
          <w:sz w:val="20"/>
          <w:szCs w:val="20"/>
        </w:rPr>
      </w:pPr>
    </w:p>
    <w:p w:rsidR="00CC05AD" w:rsidRDefault="00CC05AD" w:rsidP="00CC05AD">
      <w:pPr>
        <w:pStyle w:val="NormalnyWeb"/>
        <w:spacing w:before="0" w:beforeAutospacing="0" w:after="0" w:afterAutospacing="0"/>
        <w:ind w:left="3436"/>
        <w:rPr>
          <w:b/>
          <w:bCs/>
          <w:color w:val="000000"/>
          <w:sz w:val="20"/>
          <w:szCs w:val="20"/>
        </w:rPr>
      </w:pPr>
    </w:p>
    <w:p w:rsidR="00CC05AD" w:rsidRDefault="00CC05AD" w:rsidP="00CC05AD">
      <w:pPr>
        <w:pStyle w:val="NormalnyWeb"/>
        <w:spacing w:before="0" w:beforeAutospacing="0" w:after="0" w:afterAutospacing="0"/>
        <w:ind w:left="3436"/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 xml:space="preserve">Dr </w:t>
      </w:r>
      <w:r w:rsidR="003B2863">
        <w:rPr>
          <w:b/>
          <w:bCs/>
          <w:color w:val="000000"/>
          <w:sz w:val="20"/>
          <w:szCs w:val="20"/>
        </w:rPr>
        <w:t>Joanna Zimmer</w:t>
      </w:r>
    </w:p>
    <w:p w:rsidR="00CC05AD" w:rsidRDefault="00CC05AD" w:rsidP="00CC05AD">
      <w:pPr>
        <w:pStyle w:val="NormalnyWeb"/>
        <w:spacing w:before="0" w:beforeAutospacing="0" w:after="0" w:afterAutospacing="0"/>
        <w:ind w:left="3436"/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Prodziekan ds. Kształcenia</w:t>
      </w:r>
    </w:p>
    <w:p w:rsidR="00CC05AD" w:rsidRDefault="00CC05AD" w:rsidP="00CC05AD">
      <w:pPr>
        <w:spacing w:after="240"/>
      </w:pPr>
      <w:r>
        <w:br/>
      </w:r>
    </w:p>
    <w:p w:rsidR="00CC05AD" w:rsidRDefault="00CC05AD" w:rsidP="00CC05AD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W kadencji </w:t>
      </w:r>
      <w:r w:rsidRPr="00C04EEE">
        <w:rPr>
          <w:sz w:val="20"/>
          <w:szCs w:val="20"/>
        </w:rPr>
        <w:t xml:space="preserve">2020-2024 </w:t>
      </w:r>
      <w:r>
        <w:rPr>
          <w:color w:val="000000"/>
          <w:sz w:val="20"/>
          <w:szCs w:val="20"/>
        </w:rPr>
        <w:t>powierzam Pani następujące obowiązki:</w:t>
      </w:r>
    </w:p>
    <w:p w:rsidR="00CC05AD" w:rsidRDefault="00CC05AD" w:rsidP="00CC05AD">
      <w:r>
        <w:br/>
      </w:r>
    </w:p>
    <w:p w:rsidR="00CC05AD" w:rsidRPr="00E21B5F" w:rsidRDefault="00CC05AD" w:rsidP="00CC05A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Działalność w zakresie nauczania:</w:t>
      </w:r>
    </w:p>
    <w:p w:rsidR="00CC05AD" w:rsidRDefault="00CC05AD" w:rsidP="00CC05AD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zatwierdzanie ocen</w:t>
      </w:r>
    </w:p>
    <w:p w:rsidR="00CC05AD" w:rsidRDefault="00CC05AD" w:rsidP="00CC05AD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wpisy na semestr, odmowa wpisu na semestr, studiowanie bez wpisu na semestr</w:t>
      </w:r>
    </w:p>
    <w:p w:rsidR="00CC05AD" w:rsidRDefault="00CC05AD" w:rsidP="00CC05AD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ustalanie dorobku akademickiego</w:t>
      </w:r>
    </w:p>
    <w:p w:rsidR="00CC05AD" w:rsidRDefault="00CC05AD" w:rsidP="00CC05AD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indywidualizacja toku nauczania</w:t>
      </w:r>
    </w:p>
    <w:p w:rsidR="00CC05AD" w:rsidRDefault="00CC05AD" w:rsidP="00CC05AD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zatwierdzanie indywidualnego planu studiów w ramach wymiany międzynarodowej</w:t>
      </w:r>
    </w:p>
    <w:p w:rsidR="00CC05AD" w:rsidRDefault="00CC05AD" w:rsidP="00CC05AD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ustalanie i akceptacja procesu wyboru specjalności przez studentów</w:t>
      </w:r>
    </w:p>
    <w:p w:rsidR="00CC05AD" w:rsidRDefault="00CC05AD" w:rsidP="00CC05AD">
      <w:r>
        <w:br/>
      </w:r>
    </w:p>
    <w:p w:rsidR="00CC05AD" w:rsidRPr="00E21B5F" w:rsidRDefault="00CC05AD" w:rsidP="00CC05A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Działalność w zakresie organizacji dydaktyki:</w:t>
      </w:r>
    </w:p>
    <w:p w:rsidR="00CC05AD" w:rsidRDefault="00CC05AD" w:rsidP="00CC05A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ustalanie harmonogramu czynności dydaktycznych dla pracowników i studentów</w:t>
      </w:r>
    </w:p>
    <w:p w:rsidR="00CC05AD" w:rsidRDefault="00CC05AD" w:rsidP="00CC05A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ustalanie harmonogramu zapisów na kursy</w:t>
      </w:r>
    </w:p>
    <w:p w:rsidR="00CC05AD" w:rsidRDefault="00CC05AD" w:rsidP="00CC05A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nadzór nad obsługą kursów ogólnouczelnianych</w:t>
      </w:r>
    </w:p>
    <w:p w:rsidR="00CC05AD" w:rsidRDefault="00CC05AD" w:rsidP="00CC05A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nadzór nad uruchamianiem kursów powtórkowych</w:t>
      </w:r>
    </w:p>
    <w:p w:rsidR="00CC05AD" w:rsidRDefault="00CC05AD" w:rsidP="00CC05A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zatwierdzanie rozkładów zajęć</w:t>
      </w:r>
    </w:p>
    <w:p w:rsidR="00CC05AD" w:rsidRDefault="00CC05AD" w:rsidP="00CC05A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zatwierdzanie harmonogramu sesji egzaminacyjnej</w:t>
      </w:r>
    </w:p>
    <w:p w:rsidR="00CC05AD" w:rsidRDefault="00CC05AD" w:rsidP="00CC05A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ustalanie i zatwierdzanie recenzentów prac dyplomowych</w:t>
      </w:r>
    </w:p>
    <w:p w:rsidR="00CC05AD" w:rsidRDefault="00CC05AD" w:rsidP="00CC05A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powoływanie recenzenta złożonej pracy dyplomowej</w:t>
      </w:r>
    </w:p>
    <w:p w:rsidR="00CC05AD" w:rsidRDefault="00CC05AD" w:rsidP="00CC05A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powoływanie komisji dyplomowych</w:t>
      </w:r>
    </w:p>
    <w:p w:rsidR="00CC05AD" w:rsidRDefault="00CC05AD" w:rsidP="00CC05A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ustalanie planu hospitacji i ankietyzacji</w:t>
      </w:r>
    </w:p>
    <w:p w:rsidR="00CC05AD" w:rsidRDefault="00CC05AD" w:rsidP="00CC05A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zatwierdzanie godzin konsultacji</w:t>
      </w:r>
    </w:p>
    <w:p w:rsidR="00CC05AD" w:rsidRDefault="00CC05AD" w:rsidP="00CC05A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nadzór nad procesem tworzenia i modyfikacji programów kształcenia</w:t>
      </w:r>
    </w:p>
    <w:p w:rsidR="00CC05AD" w:rsidRDefault="00CC05AD" w:rsidP="00CC05A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nadzór nad informacjami o programach kształcenia na stronie www wydziału</w:t>
      </w:r>
    </w:p>
    <w:p w:rsidR="00CC05AD" w:rsidRDefault="00CC05AD" w:rsidP="00CC05AD">
      <w:r>
        <w:br/>
      </w:r>
    </w:p>
    <w:p w:rsidR="00CC05AD" w:rsidRPr="00E21B5F" w:rsidRDefault="00CC05AD" w:rsidP="00CC05A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Działalność w zakresie zapewnienia jakości kształcenia:</w:t>
      </w:r>
    </w:p>
    <w:p w:rsidR="00CC05AD" w:rsidRDefault="00CC05AD" w:rsidP="00CC05AD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nadzór nad systemem zapewnienia jakości kształcenia na Wydziale</w:t>
      </w:r>
    </w:p>
    <w:p w:rsidR="00CC05AD" w:rsidRDefault="00CC05AD" w:rsidP="00CC05AD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organizowanie prac Wydziałowej Komisji ds. Oceny i Zapewnienia Jakości Kształcenia</w:t>
      </w:r>
    </w:p>
    <w:p w:rsidR="00CC05AD" w:rsidRDefault="00CC05AD" w:rsidP="00CC05AD"/>
    <w:p w:rsidR="00CC05AD" w:rsidRDefault="00CC05AD" w:rsidP="00CC05AD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Prowadzenie stałej współpracy z Dziekanem i Prodziekanami we wszystkich istotnych sprawach nie określonych niniejszym zakresem kompetencyjnym.</w:t>
      </w:r>
    </w:p>
    <w:p w:rsidR="00CC05AD" w:rsidRDefault="00CC05AD" w:rsidP="00CC05AD"/>
    <w:p w:rsidR="00CC05AD" w:rsidRDefault="00CC05AD" w:rsidP="00CC05AD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Upoważniam dr </w:t>
      </w:r>
      <w:r w:rsidR="00026E18">
        <w:rPr>
          <w:color w:val="000000"/>
          <w:sz w:val="20"/>
          <w:szCs w:val="20"/>
        </w:rPr>
        <w:t>Joannę Zimmer</w:t>
      </w:r>
      <w:r>
        <w:rPr>
          <w:color w:val="000000"/>
          <w:sz w:val="20"/>
          <w:szCs w:val="20"/>
        </w:rPr>
        <w:t xml:space="preserve"> do wykonywania powyższych czynności.</w:t>
      </w:r>
    </w:p>
    <w:p w:rsidR="00CC05AD" w:rsidRPr="00EA074A" w:rsidRDefault="00CC05AD" w:rsidP="00CC05AD">
      <w:r>
        <w:br/>
      </w:r>
    </w:p>
    <w:p w:rsidR="00CC05AD" w:rsidRDefault="00CC05AD" w:rsidP="00CC05AD"/>
    <w:p w:rsidR="00CC05AD" w:rsidRDefault="00CC05AD" w:rsidP="00CC05AD"/>
    <w:p w:rsidR="00CC05AD" w:rsidRDefault="00CC05AD" w:rsidP="00CC05AD"/>
    <w:p w:rsidR="00CC05AD" w:rsidRPr="00DE2870" w:rsidRDefault="00CC05AD" w:rsidP="00CC05AD">
      <w:pPr>
        <w:pStyle w:val="NormalnyWeb"/>
        <w:spacing w:before="0" w:beforeAutospacing="0" w:after="0" w:afterAutospacing="0"/>
        <w:ind w:left="3436"/>
        <w:jc w:val="right"/>
        <w:rPr>
          <w:bCs/>
          <w:color w:val="000000"/>
          <w:sz w:val="20"/>
          <w:szCs w:val="20"/>
        </w:rPr>
      </w:pPr>
      <w:r w:rsidRPr="00DE2870">
        <w:rPr>
          <w:bCs/>
          <w:color w:val="000000"/>
          <w:sz w:val="20"/>
          <w:szCs w:val="20"/>
        </w:rPr>
        <w:t>Wrocław, 15 września 2021</w:t>
      </w:r>
    </w:p>
    <w:p w:rsidR="00CC05AD" w:rsidRDefault="00CC05AD" w:rsidP="00CC05AD">
      <w:pPr>
        <w:pStyle w:val="NormalnyWeb"/>
        <w:spacing w:before="0" w:beforeAutospacing="0" w:after="0" w:afterAutospacing="0"/>
        <w:ind w:left="3436"/>
        <w:rPr>
          <w:b/>
          <w:bCs/>
          <w:color w:val="000000"/>
          <w:sz w:val="20"/>
          <w:szCs w:val="20"/>
        </w:rPr>
      </w:pPr>
    </w:p>
    <w:p w:rsidR="00CC05AD" w:rsidRDefault="00CC05AD" w:rsidP="00CC05AD">
      <w:pPr>
        <w:pStyle w:val="NormalnyWeb"/>
        <w:spacing w:before="0" w:beforeAutospacing="0" w:after="0" w:afterAutospacing="0"/>
        <w:ind w:left="3436"/>
        <w:rPr>
          <w:b/>
          <w:bCs/>
          <w:color w:val="000000"/>
          <w:sz w:val="20"/>
          <w:szCs w:val="20"/>
        </w:rPr>
      </w:pPr>
    </w:p>
    <w:p w:rsidR="00CC05AD" w:rsidRDefault="00CC05AD" w:rsidP="00CC05AD">
      <w:pPr>
        <w:pStyle w:val="NormalnyWeb"/>
        <w:spacing w:before="0" w:beforeAutospacing="0" w:after="0" w:afterAutospacing="0"/>
        <w:ind w:left="3436"/>
      </w:pPr>
      <w:r>
        <w:rPr>
          <w:b/>
          <w:bCs/>
          <w:color w:val="000000"/>
          <w:sz w:val="20"/>
          <w:szCs w:val="20"/>
        </w:rPr>
        <w:t>Dr inż. Mariusz Mazurkiewicz</w:t>
      </w:r>
    </w:p>
    <w:p w:rsidR="00CC05AD" w:rsidRDefault="00CC05AD" w:rsidP="00CC05AD">
      <w:pPr>
        <w:pStyle w:val="NormalnyWeb"/>
        <w:spacing w:before="0" w:beforeAutospacing="0" w:after="0" w:afterAutospacing="0"/>
        <w:ind w:left="3436"/>
      </w:pPr>
      <w:r>
        <w:rPr>
          <w:b/>
          <w:bCs/>
          <w:color w:val="000000"/>
          <w:sz w:val="20"/>
          <w:szCs w:val="20"/>
        </w:rPr>
        <w:t>Prodziekan ds.</w:t>
      </w:r>
      <w:r w:rsidRPr="00760794">
        <w:rPr>
          <w:b/>
          <w:bCs/>
          <w:sz w:val="20"/>
          <w:szCs w:val="20"/>
        </w:rPr>
        <w:t xml:space="preserve"> Studenckich</w:t>
      </w:r>
    </w:p>
    <w:p w:rsidR="00CC05AD" w:rsidRDefault="00CC05AD" w:rsidP="00CC05AD">
      <w:pPr>
        <w:spacing w:after="240"/>
      </w:pPr>
      <w:r>
        <w:br/>
      </w:r>
    </w:p>
    <w:p w:rsidR="00CC05AD" w:rsidRDefault="00CC05AD" w:rsidP="00CC05AD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W kadencji </w:t>
      </w:r>
      <w:r w:rsidRPr="0068664D">
        <w:rPr>
          <w:sz w:val="20"/>
          <w:szCs w:val="20"/>
        </w:rPr>
        <w:t xml:space="preserve">2020-2024 </w:t>
      </w:r>
      <w:r>
        <w:rPr>
          <w:color w:val="000000"/>
          <w:sz w:val="20"/>
          <w:szCs w:val="20"/>
        </w:rPr>
        <w:t>powierzam Panu następujące obowiązki:</w:t>
      </w:r>
    </w:p>
    <w:p w:rsidR="00CC05AD" w:rsidRDefault="00CC05AD" w:rsidP="00CC05AD">
      <w:r>
        <w:br/>
      </w:r>
    </w:p>
    <w:p w:rsidR="00CC05AD" w:rsidRPr="00182709" w:rsidRDefault="00CC05AD" w:rsidP="00CC05AD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Działalność w obszarze nauczania:</w:t>
      </w:r>
    </w:p>
    <w:p w:rsidR="00CC05AD" w:rsidRDefault="00CC05AD" w:rsidP="00CC05AD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zatwierdzanie ocen</w:t>
      </w:r>
    </w:p>
    <w:p w:rsidR="00CC05AD" w:rsidRDefault="00CC05AD" w:rsidP="00CC05AD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ustalanie dorobku akademickiego</w:t>
      </w:r>
    </w:p>
    <w:p w:rsidR="00CC05AD" w:rsidRDefault="00CC05AD" w:rsidP="00CC05AD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indywidualizacja toku nauczania</w:t>
      </w:r>
    </w:p>
    <w:p w:rsidR="00CC05AD" w:rsidRDefault="00CC05AD" w:rsidP="00CC05AD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zatwierdzanie indywidualnego planu studiów </w:t>
      </w:r>
    </w:p>
    <w:p w:rsidR="00CC05AD" w:rsidRDefault="00CC05AD" w:rsidP="00CC05AD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nadzór nad procesem organizacji studenckich praktyk zawodowych</w:t>
      </w:r>
    </w:p>
    <w:p w:rsidR="00CC05AD" w:rsidRDefault="00CC05AD" w:rsidP="00CC05AD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zaliczanie praktyk zawodowych</w:t>
      </w:r>
    </w:p>
    <w:p w:rsidR="00CC05AD" w:rsidRDefault="00CC05AD" w:rsidP="00CC05AD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organizacja i nadzór nad konkursem Absolwent Top-10</w:t>
      </w:r>
    </w:p>
    <w:p w:rsidR="00CC05AD" w:rsidRDefault="00CC05AD" w:rsidP="00CC05AD"/>
    <w:p w:rsidR="00CC05AD" w:rsidRPr="00182709" w:rsidRDefault="00CC05AD" w:rsidP="00CC05AD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Sprawy socjalne:</w:t>
      </w:r>
    </w:p>
    <w:p w:rsidR="00CC05AD" w:rsidRDefault="00CC05AD" w:rsidP="00CC05AD">
      <w:pPr>
        <w:pStyle w:val="NormalnyWeb"/>
        <w:numPr>
          <w:ilvl w:val="0"/>
          <w:numId w:val="12"/>
        </w:numPr>
        <w:spacing w:before="0" w:beforeAutospacing="0" w:after="0" w:afterAutospacing="0"/>
        <w:ind w:left="67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nadzór nad wydziałowym systemem pomocy materialnej</w:t>
      </w:r>
    </w:p>
    <w:p w:rsidR="00CC05AD" w:rsidRDefault="00CC05AD" w:rsidP="00CC05AD">
      <w:pPr>
        <w:pStyle w:val="NormalnyWeb"/>
        <w:numPr>
          <w:ilvl w:val="0"/>
          <w:numId w:val="12"/>
        </w:numPr>
        <w:spacing w:before="0" w:beforeAutospacing="0" w:after="0" w:afterAutospacing="0"/>
        <w:ind w:left="67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powoływanie wydziałowej komisji stypendialnej</w:t>
      </w:r>
    </w:p>
    <w:p w:rsidR="00CC05AD" w:rsidRDefault="00CC05AD" w:rsidP="00CC05AD">
      <w:pPr>
        <w:pStyle w:val="NormalnyWeb"/>
        <w:numPr>
          <w:ilvl w:val="0"/>
          <w:numId w:val="12"/>
        </w:numPr>
        <w:spacing w:before="0" w:beforeAutospacing="0" w:after="0" w:afterAutospacing="0"/>
        <w:ind w:left="67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współpraca z wydziałową komisją stypendialną</w:t>
      </w:r>
    </w:p>
    <w:p w:rsidR="00CC05AD" w:rsidRDefault="00CC05AD" w:rsidP="00CC05AD">
      <w:pPr>
        <w:pStyle w:val="NormalnyWeb"/>
        <w:numPr>
          <w:ilvl w:val="0"/>
          <w:numId w:val="12"/>
        </w:numPr>
        <w:spacing w:before="0" w:beforeAutospacing="0" w:after="0" w:afterAutospacing="0"/>
        <w:ind w:left="67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opiniowanie wniosków dot. rozłożenia na raty opłat za powtarzanie kursów oraz opłat za studia</w:t>
      </w:r>
    </w:p>
    <w:p w:rsidR="00CC05AD" w:rsidRDefault="00CC05AD" w:rsidP="00CC05AD">
      <w:pPr>
        <w:pStyle w:val="NormalnyWeb"/>
        <w:numPr>
          <w:ilvl w:val="0"/>
          <w:numId w:val="12"/>
        </w:numPr>
        <w:spacing w:before="0" w:beforeAutospacing="0" w:after="0" w:afterAutospacing="0"/>
        <w:ind w:left="67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nadzór nad domami studenckimi</w:t>
      </w:r>
    </w:p>
    <w:p w:rsidR="00CC05AD" w:rsidRDefault="00CC05AD" w:rsidP="00CC05AD"/>
    <w:p w:rsidR="00CC05AD" w:rsidRDefault="00CC05AD" w:rsidP="00CC05AD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Urlopy i kursy powtórkowe:</w:t>
      </w:r>
    </w:p>
    <w:p w:rsidR="00CC05AD" w:rsidRDefault="00CC05AD" w:rsidP="00CC05AD">
      <w:pPr>
        <w:pStyle w:val="NormalnyWeb"/>
        <w:numPr>
          <w:ilvl w:val="0"/>
          <w:numId w:val="13"/>
        </w:numPr>
        <w:spacing w:before="0" w:beforeAutospacing="0" w:after="0" w:afterAutospacing="0"/>
        <w:ind w:left="678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wydawanie decyzji w sprawach urlopów (zdrowotnych, wychowawczych, dziekańskich, zawodowych)</w:t>
      </w:r>
    </w:p>
    <w:p w:rsidR="00CC05AD" w:rsidRDefault="00CC05AD" w:rsidP="00CC05AD">
      <w:pPr>
        <w:pStyle w:val="NormalnyWeb"/>
        <w:numPr>
          <w:ilvl w:val="0"/>
          <w:numId w:val="13"/>
        </w:numPr>
        <w:spacing w:before="0" w:beforeAutospacing="0" w:after="0" w:afterAutospacing="0"/>
        <w:ind w:left="678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opiniowanie wniosków o 5-tą realizację kursów powtórkowych</w:t>
      </w:r>
    </w:p>
    <w:p w:rsidR="00CC05AD" w:rsidRDefault="00CC05AD" w:rsidP="00CC05AD"/>
    <w:p w:rsidR="00CC05AD" w:rsidRDefault="00CC05AD" w:rsidP="00CC05AD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Działalność studencka:</w:t>
      </w:r>
    </w:p>
    <w:p w:rsidR="00CC05AD" w:rsidRDefault="00CC05AD" w:rsidP="00CC05AD">
      <w:pPr>
        <w:pStyle w:val="NormalnyWeb"/>
        <w:numPr>
          <w:ilvl w:val="0"/>
          <w:numId w:val="14"/>
        </w:numPr>
        <w:spacing w:before="0" w:beforeAutospacing="0" w:after="0" w:afterAutospacing="0"/>
        <w:ind w:left="678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nadzór nad kołami naukowymi</w:t>
      </w:r>
    </w:p>
    <w:p w:rsidR="00CC05AD" w:rsidRDefault="00CC05AD" w:rsidP="00CC05AD">
      <w:pPr>
        <w:pStyle w:val="NormalnyWeb"/>
        <w:numPr>
          <w:ilvl w:val="0"/>
          <w:numId w:val="14"/>
        </w:numPr>
        <w:spacing w:before="0" w:beforeAutospacing="0" w:after="0" w:afterAutospacing="0"/>
        <w:ind w:left="678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współpraca z kołami naukowymi</w:t>
      </w:r>
    </w:p>
    <w:p w:rsidR="00CC05AD" w:rsidRDefault="00CC05AD" w:rsidP="00CC05AD">
      <w:pPr>
        <w:pStyle w:val="NormalnyWeb"/>
        <w:numPr>
          <w:ilvl w:val="0"/>
          <w:numId w:val="14"/>
        </w:numPr>
        <w:spacing w:before="0" w:beforeAutospacing="0" w:after="0" w:afterAutospacing="0"/>
        <w:ind w:left="678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koordynacja i nadzór nad imprezami studenckimi organizowanymi przez WRSS</w:t>
      </w:r>
    </w:p>
    <w:p w:rsidR="00CC05AD" w:rsidRDefault="00CC05AD" w:rsidP="00CC05AD">
      <w:pPr>
        <w:pStyle w:val="NormalnyWeb"/>
        <w:numPr>
          <w:ilvl w:val="0"/>
          <w:numId w:val="14"/>
        </w:numPr>
        <w:spacing w:before="0" w:beforeAutospacing="0" w:after="0" w:afterAutospacing="0"/>
        <w:ind w:left="678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zatwierdzanie budżetu WRSS oraz rozdział środków przeznaczonych na działalność studencką</w:t>
      </w:r>
    </w:p>
    <w:p w:rsidR="00CC05AD" w:rsidRDefault="00CC05AD" w:rsidP="00CC05AD"/>
    <w:p w:rsidR="00CC05AD" w:rsidRPr="00182709" w:rsidRDefault="00CC05AD" w:rsidP="00CC05AD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Działalność w zakresie zapewnienia jakości kształcenia:</w:t>
      </w:r>
    </w:p>
    <w:p w:rsidR="00CC05AD" w:rsidRDefault="00CC05AD" w:rsidP="00CC05A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uczestnictwo w pracach Wydziałowej Komisji ds. Oceny i Zapewnienia Jakości Kształcenia</w:t>
      </w:r>
    </w:p>
    <w:p w:rsidR="00CC05AD" w:rsidRDefault="00CC05AD" w:rsidP="00CC05AD"/>
    <w:p w:rsidR="00CC05AD" w:rsidRDefault="00CC05AD" w:rsidP="00CC05AD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Prowadzenie stałej współpracy z Dziekanem i Prodziekanami we wszystkich istotnych sprawach nie określonych niniejszym zakresem kompetencyjnym.</w:t>
      </w:r>
    </w:p>
    <w:p w:rsidR="00CC05AD" w:rsidRDefault="00CC05AD" w:rsidP="00CC05AD"/>
    <w:p w:rsidR="00CC05AD" w:rsidRPr="00EA074A" w:rsidRDefault="00CC05AD" w:rsidP="00CC05AD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Upoważniam dr inż. Mariusza Mazurkiewicza do wykonywania powyższych czynności.</w:t>
      </w:r>
    </w:p>
    <w:p w:rsidR="00CC05AD" w:rsidRPr="00CC05AD" w:rsidRDefault="00CC05AD" w:rsidP="00CC05AD"/>
    <w:sectPr w:rsidR="00CC05AD" w:rsidRPr="00CC05AD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E2" w:rsidRDefault="003D04E2" w:rsidP="00A11C40">
      <w:r>
        <w:separator/>
      </w:r>
    </w:p>
  </w:endnote>
  <w:endnote w:type="continuationSeparator" w:id="0">
    <w:p w:rsidR="003D04E2" w:rsidRDefault="003D04E2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90500F">
    <w:pPr>
      <w:pStyle w:val="Stopka"/>
    </w:pPr>
  </w:p>
  <w:p w:rsidR="00BA3DF8" w:rsidRDefault="00905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90500F">
    <w:pPr>
      <w:pStyle w:val="Stopka"/>
    </w:pPr>
  </w:p>
  <w:p w:rsidR="00BA3DF8" w:rsidRDefault="00905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E2" w:rsidRDefault="003D04E2" w:rsidP="00A11C40">
      <w:r>
        <w:separator/>
      </w:r>
    </w:p>
  </w:footnote>
  <w:footnote w:type="continuationSeparator" w:id="0">
    <w:p w:rsidR="003D04E2" w:rsidRDefault="003D04E2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3B5"/>
    <w:multiLevelType w:val="multilevel"/>
    <w:tmpl w:val="1C94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B61CB"/>
    <w:multiLevelType w:val="multilevel"/>
    <w:tmpl w:val="DF4C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A4D43"/>
    <w:multiLevelType w:val="multilevel"/>
    <w:tmpl w:val="DF4C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85BD4"/>
    <w:multiLevelType w:val="multilevel"/>
    <w:tmpl w:val="5CCE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257A8"/>
    <w:multiLevelType w:val="multilevel"/>
    <w:tmpl w:val="FFC2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F0314"/>
    <w:multiLevelType w:val="multilevel"/>
    <w:tmpl w:val="A53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A26D6"/>
    <w:multiLevelType w:val="multilevel"/>
    <w:tmpl w:val="4472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26844"/>
    <w:multiLevelType w:val="multilevel"/>
    <w:tmpl w:val="7988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865A8"/>
    <w:multiLevelType w:val="multilevel"/>
    <w:tmpl w:val="7BB6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433C56"/>
    <w:multiLevelType w:val="multilevel"/>
    <w:tmpl w:val="DF4C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207285"/>
    <w:multiLevelType w:val="multilevel"/>
    <w:tmpl w:val="7710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C688A"/>
    <w:multiLevelType w:val="multilevel"/>
    <w:tmpl w:val="628E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14D41"/>
    <w:multiLevelType w:val="multilevel"/>
    <w:tmpl w:val="D360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711316"/>
    <w:multiLevelType w:val="multilevel"/>
    <w:tmpl w:val="E59A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14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26E18"/>
    <w:rsid w:val="000373BF"/>
    <w:rsid w:val="000E145A"/>
    <w:rsid w:val="0011147C"/>
    <w:rsid w:val="00122343"/>
    <w:rsid w:val="0014290C"/>
    <w:rsid w:val="00142EC0"/>
    <w:rsid w:val="00162C34"/>
    <w:rsid w:val="00195AF2"/>
    <w:rsid w:val="001D731F"/>
    <w:rsid w:val="00200C8B"/>
    <w:rsid w:val="00210876"/>
    <w:rsid w:val="002217E6"/>
    <w:rsid w:val="00233490"/>
    <w:rsid w:val="00236467"/>
    <w:rsid w:val="002700CF"/>
    <w:rsid w:val="00281CF0"/>
    <w:rsid w:val="002D146A"/>
    <w:rsid w:val="002F1E7B"/>
    <w:rsid w:val="002F371D"/>
    <w:rsid w:val="0032404E"/>
    <w:rsid w:val="003464A4"/>
    <w:rsid w:val="00365DE5"/>
    <w:rsid w:val="00365EC2"/>
    <w:rsid w:val="00366D9F"/>
    <w:rsid w:val="00374D8F"/>
    <w:rsid w:val="0038109B"/>
    <w:rsid w:val="00387A68"/>
    <w:rsid w:val="003B2863"/>
    <w:rsid w:val="003D04E2"/>
    <w:rsid w:val="003E26E1"/>
    <w:rsid w:val="00461295"/>
    <w:rsid w:val="004721D0"/>
    <w:rsid w:val="00473CA3"/>
    <w:rsid w:val="00493012"/>
    <w:rsid w:val="004B4B41"/>
    <w:rsid w:val="004C4DDA"/>
    <w:rsid w:val="004D5216"/>
    <w:rsid w:val="00517532"/>
    <w:rsid w:val="00525035"/>
    <w:rsid w:val="00526DBC"/>
    <w:rsid w:val="00537171"/>
    <w:rsid w:val="00544B74"/>
    <w:rsid w:val="0056447D"/>
    <w:rsid w:val="00583261"/>
    <w:rsid w:val="00583630"/>
    <w:rsid w:val="00622A56"/>
    <w:rsid w:val="00635990"/>
    <w:rsid w:val="00670CCE"/>
    <w:rsid w:val="00682856"/>
    <w:rsid w:val="0069197C"/>
    <w:rsid w:val="006C6EC5"/>
    <w:rsid w:val="0073046F"/>
    <w:rsid w:val="0073566C"/>
    <w:rsid w:val="007643DC"/>
    <w:rsid w:val="00787A69"/>
    <w:rsid w:val="007B5BA9"/>
    <w:rsid w:val="007C7626"/>
    <w:rsid w:val="00891D9C"/>
    <w:rsid w:val="008F4DE6"/>
    <w:rsid w:val="0090500F"/>
    <w:rsid w:val="00926AD1"/>
    <w:rsid w:val="00965E93"/>
    <w:rsid w:val="00972F58"/>
    <w:rsid w:val="009B233B"/>
    <w:rsid w:val="009B2903"/>
    <w:rsid w:val="009B79CA"/>
    <w:rsid w:val="009C45D1"/>
    <w:rsid w:val="009D587D"/>
    <w:rsid w:val="009E1C3B"/>
    <w:rsid w:val="00A11C40"/>
    <w:rsid w:val="00A402BD"/>
    <w:rsid w:val="00A62AFB"/>
    <w:rsid w:val="00A7703E"/>
    <w:rsid w:val="00A9057F"/>
    <w:rsid w:val="00A950F4"/>
    <w:rsid w:val="00AA4A5F"/>
    <w:rsid w:val="00B5712D"/>
    <w:rsid w:val="00B615B8"/>
    <w:rsid w:val="00B773BF"/>
    <w:rsid w:val="00BE2973"/>
    <w:rsid w:val="00BE35BE"/>
    <w:rsid w:val="00C4682B"/>
    <w:rsid w:val="00C73527"/>
    <w:rsid w:val="00C92EBD"/>
    <w:rsid w:val="00C967E0"/>
    <w:rsid w:val="00CB0F6D"/>
    <w:rsid w:val="00CC05AD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DF6DAE"/>
    <w:rsid w:val="00E25F36"/>
    <w:rsid w:val="00E2775B"/>
    <w:rsid w:val="00E33410"/>
    <w:rsid w:val="00E418D4"/>
    <w:rsid w:val="00E64743"/>
    <w:rsid w:val="00E753EE"/>
    <w:rsid w:val="00E97ABC"/>
    <w:rsid w:val="00ED72CF"/>
    <w:rsid w:val="00EF5A89"/>
    <w:rsid w:val="00F60E8C"/>
    <w:rsid w:val="00FA33C7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2F7C-9074-4D04-9CBC-B706B192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5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2021-09-08T11:03:00Z</cp:lastPrinted>
  <dcterms:created xsi:type="dcterms:W3CDTF">2021-09-13T08:17:00Z</dcterms:created>
  <dcterms:modified xsi:type="dcterms:W3CDTF">2021-09-13T08:17:00Z</dcterms:modified>
</cp:coreProperties>
</file>