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1655" w14:textId="3134A68D" w:rsidR="002C2995" w:rsidRPr="00BE0C5D" w:rsidRDefault="002C2995" w:rsidP="00BE0C5D">
      <w:pPr>
        <w:jc w:val="center"/>
        <w:rPr>
          <w:b/>
          <w:lang w:val="pl-PL"/>
        </w:rPr>
      </w:pPr>
      <w:r w:rsidRPr="00BE0C5D">
        <w:rPr>
          <w:b/>
          <w:lang w:val="pl-PL"/>
        </w:rPr>
        <w:t>HOSPITACJE PRAKTYK ZAWODOWYCH</w:t>
      </w:r>
    </w:p>
    <w:p w14:paraId="7A648042" w14:textId="64103D66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 xml:space="preserve">1 Prodziekan ds. </w:t>
      </w:r>
      <w:r w:rsidR="00AA38AA">
        <w:rPr>
          <w:lang w:val="pl-PL"/>
        </w:rPr>
        <w:t>S</w:t>
      </w:r>
      <w:r w:rsidRPr="002C2995">
        <w:rPr>
          <w:lang w:val="pl-PL"/>
        </w:rPr>
        <w:t xml:space="preserve">tudenckich w porozumieniu z </w:t>
      </w:r>
      <w:r w:rsidR="00AA38AA">
        <w:rPr>
          <w:lang w:val="pl-PL"/>
        </w:rPr>
        <w:t>P</w:t>
      </w:r>
      <w:r w:rsidRPr="002C2995">
        <w:rPr>
          <w:lang w:val="pl-PL"/>
        </w:rPr>
        <w:t xml:space="preserve">rodziekanem ds. </w:t>
      </w:r>
      <w:r w:rsidR="00AA38AA">
        <w:rPr>
          <w:lang w:val="pl-PL"/>
        </w:rPr>
        <w:t>Kształcenia</w:t>
      </w:r>
      <w:r w:rsidRPr="002C2995">
        <w:rPr>
          <w:lang w:val="pl-PL"/>
        </w:rPr>
        <w:t xml:space="preserve"> sprawuje nadzór nad realizacją procedury hospitacji praktyk zawodowych.  </w:t>
      </w:r>
    </w:p>
    <w:p w14:paraId="7C996BD1" w14:textId="1C8E2427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>2 Praktyki zawodowe jako</w:t>
      </w:r>
      <w:r w:rsidR="00BE0C5D">
        <w:rPr>
          <w:lang w:val="pl-PL"/>
        </w:rPr>
        <w:t xml:space="preserve"> przedmiot realizowany w toku studiów</w:t>
      </w:r>
      <w:r w:rsidRPr="002C2995">
        <w:rPr>
          <w:lang w:val="pl-PL"/>
        </w:rPr>
        <w:t xml:space="preserve"> podlegają hospitacji w okresie rocznym. </w:t>
      </w:r>
      <w:bookmarkStart w:id="0" w:name="_GoBack"/>
      <w:bookmarkEnd w:id="0"/>
    </w:p>
    <w:p w14:paraId="24CA3D45" w14:textId="231CB3EF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>3 Wyznaczenie studentów i realizowanych</w:t>
      </w:r>
      <w:r w:rsidR="00BE0C5D">
        <w:rPr>
          <w:lang w:val="pl-PL"/>
        </w:rPr>
        <w:t xml:space="preserve"> przez nich</w:t>
      </w:r>
      <w:r w:rsidRPr="002C2995">
        <w:rPr>
          <w:lang w:val="pl-PL"/>
        </w:rPr>
        <w:t xml:space="preserve"> praktyk podlegających hospitacji odbywa się </w:t>
      </w:r>
      <w:r w:rsidR="00BE0C5D">
        <w:rPr>
          <w:lang w:val="pl-PL"/>
        </w:rPr>
        <w:br/>
      </w:r>
      <w:r w:rsidRPr="002C2995">
        <w:rPr>
          <w:lang w:val="pl-PL"/>
        </w:rPr>
        <w:t xml:space="preserve">w sposób losowy. Losowanie jest przeprowadzane po zamknięciu zapisów na </w:t>
      </w:r>
      <w:r w:rsidR="00BE0C5D">
        <w:rPr>
          <w:lang w:val="pl-PL"/>
        </w:rPr>
        <w:t>przedmiot</w:t>
      </w:r>
      <w:r w:rsidRPr="002C2995">
        <w:rPr>
          <w:lang w:val="pl-PL"/>
        </w:rPr>
        <w:t xml:space="preserve"> praktyka </w:t>
      </w:r>
      <w:r w:rsidR="00BE0C5D">
        <w:rPr>
          <w:lang w:val="pl-PL"/>
        </w:rPr>
        <w:br/>
      </w:r>
      <w:r w:rsidRPr="002C2995">
        <w:rPr>
          <w:lang w:val="pl-PL"/>
        </w:rPr>
        <w:t xml:space="preserve">w systemie rejestracji </w:t>
      </w:r>
      <w:r w:rsidR="00BE0C5D">
        <w:rPr>
          <w:lang w:val="pl-PL"/>
        </w:rPr>
        <w:t>przedmiotów</w:t>
      </w:r>
      <w:r w:rsidRPr="002C2995">
        <w:rPr>
          <w:lang w:val="pl-PL"/>
        </w:rPr>
        <w:t xml:space="preserve"> w danym semestrze. Efektem losowania jest lista osób odbywających praktyki w danym semestrze. Miejsce na liście oznacza kolejność, w której ustalane są możliwości dot. przeprowadzenia hospitacji (termin, dostępność osób wskazanym przez opiekuna praktyk do przeprowadzenia hospitacje w okresie wakacyjnym itp.). Proces selekcji prowadzi się do momentu osiągnięcia poziomu 10% osób zapisanych w danym semestrze na </w:t>
      </w:r>
      <w:r w:rsidR="00BE0C5D">
        <w:rPr>
          <w:lang w:val="pl-PL"/>
        </w:rPr>
        <w:t>przedmiot</w:t>
      </w:r>
      <w:r w:rsidRPr="002C2995">
        <w:rPr>
          <w:lang w:val="pl-PL"/>
        </w:rPr>
        <w:t xml:space="preserve"> praktyka. Student jest informowany o fakcie hospitacji praktyki po rozpoczęciu praktyki zgodnie z terminem zadeklarowanym w porozumieniu o realizacji praktyk. </w:t>
      </w:r>
    </w:p>
    <w:p w14:paraId="7D9D3BC8" w14:textId="18B718B3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 xml:space="preserve">4 W każdym roku akademickim hospitacji podlega 10% realizowanych praktyk, nie mniej niż 10 osób realizujących praktyki. </w:t>
      </w:r>
    </w:p>
    <w:p w14:paraId="140B5EF2" w14:textId="1F2FAF1E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>5 Roczne sprawozdanie z procesu hospitacji dotyczące danego roku akademickiego</w:t>
      </w:r>
      <w:r w:rsidR="00B02DC0">
        <w:rPr>
          <w:lang w:val="pl-PL"/>
        </w:rPr>
        <w:t>,</w:t>
      </w:r>
      <w:r w:rsidRPr="002C2995">
        <w:rPr>
          <w:lang w:val="pl-PL"/>
        </w:rPr>
        <w:t xml:space="preserve"> </w:t>
      </w:r>
      <w:r w:rsidR="00B02DC0">
        <w:rPr>
          <w:lang w:val="pl-PL"/>
        </w:rPr>
        <w:t>przygotowane przez Prodziekana ds. studenckich (Koordynatora praktyk</w:t>
      </w:r>
      <w:r w:rsidR="00150F6C">
        <w:rPr>
          <w:lang w:val="pl-PL"/>
        </w:rPr>
        <w:t xml:space="preserve"> studenckich</w:t>
      </w:r>
      <w:r w:rsidR="00B02DC0">
        <w:rPr>
          <w:lang w:val="pl-PL"/>
        </w:rPr>
        <w:t>),</w:t>
      </w:r>
      <w:r w:rsidRPr="002C2995">
        <w:rPr>
          <w:lang w:val="pl-PL"/>
        </w:rPr>
        <w:t xml:space="preserve"> jest przekazywane do Wydziałowej Komisji </w:t>
      </w:r>
      <w:r w:rsidR="00B02DC0">
        <w:rPr>
          <w:lang w:val="pl-PL"/>
        </w:rPr>
        <w:t>ds.</w:t>
      </w:r>
      <w:r w:rsidR="00B02DC0" w:rsidRPr="002C2995">
        <w:rPr>
          <w:lang w:val="pl-PL"/>
        </w:rPr>
        <w:t xml:space="preserve"> </w:t>
      </w:r>
      <w:r w:rsidRPr="002C2995">
        <w:rPr>
          <w:lang w:val="pl-PL"/>
        </w:rPr>
        <w:t>Jakości</w:t>
      </w:r>
      <w:r w:rsidR="00B02DC0">
        <w:rPr>
          <w:lang w:val="pl-PL"/>
        </w:rPr>
        <w:t xml:space="preserve"> Kształcenia</w:t>
      </w:r>
      <w:r w:rsidRPr="002C2995">
        <w:rPr>
          <w:lang w:val="pl-PL"/>
        </w:rPr>
        <w:t xml:space="preserve"> najpóźniej w ciągu 4 tygodni od rozpoczęcia kolejnego roku akademickiego. </w:t>
      </w:r>
    </w:p>
    <w:p w14:paraId="134623FD" w14:textId="2BE3DD07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 xml:space="preserve">6 Wydziałowa Komisja ds. Jakości </w:t>
      </w:r>
      <w:r w:rsidR="00B02DC0">
        <w:rPr>
          <w:lang w:val="pl-PL"/>
        </w:rPr>
        <w:t xml:space="preserve">Kształcenia </w:t>
      </w:r>
      <w:r w:rsidRPr="002C2995">
        <w:rPr>
          <w:lang w:val="pl-PL"/>
        </w:rPr>
        <w:t>jest odpowiedzialna za przygotowanie raportu końcowego dotyczącego procesu hospitacji praktyk w danym roku akademickim. Raport dotyczący praktyk jest integralną częścią rocznego sprawozdania Wydziałowej Komisji ds. Jakości</w:t>
      </w:r>
      <w:r w:rsidR="00150F6C">
        <w:rPr>
          <w:lang w:val="pl-PL"/>
        </w:rPr>
        <w:t xml:space="preserve"> Kształcenia.</w:t>
      </w:r>
    </w:p>
    <w:p w14:paraId="04DF4BA0" w14:textId="576978CC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Pr="002C2995">
        <w:rPr>
          <w:lang w:val="pl-PL"/>
        </w:rPr>
        <w:t xml:space="preserve">7 Hospitacje praktyk studenckich prowadzi zespół składający się z </w:t>
      </w:r>
      <w:r w:rsidR="00BE0C5D">
        <w:rPr>
          <w:lang w:val="pl-PL"/>
        </w:rPr>
        <w:t>koordynatora praktyk studenckich</w:t>
      </w:r>
      <w:r w:rsidRPr="002C2995">
        <w:rPr>
          <w:lang w:val="pl-PL"/>
        </w:rPr>
        <w:t xml:space="preserve"> i innego nauczyciela akademickiego wskazanego przez Dziekana. </w:t>
      </w:r>
    </w:p>
    <w:p w14:paraId="0564DAC6" w14:textId="331AA4A0" w:rsidR="002C2995" w:rsidRPr="002C2995" w:rsidRDefault="002C2995" w:rsidP="00BE0C5D">
      <w:pPr>
        <w:jc w:val="both"/>
        <w:rPr>
          <w:lang w:val="pl-PL"/>
        </w:rPr>
      </w:pPr>
      <w:r>
        <w:rPr>
          <w:lang w:val="pl-PL"/>
        </w:rPr>
        <w:t>1.</w:t>
      </w:r>
      <w:r w:rsidR="00BE0C5D">
        <w:rPr>
          <w:lang w:val="pl-PL"/>
        </w:rPr>
        <w:t>8</w:t>
      </w:r>
      <w:r w:rsidRPr="002C2995">
        <w:rPr>
          <w:lang w:val="pl-PL"/>
        </w:rPr>
        <w:t xml:space="preserve"> Hospitacja praktyk studenckich jest prowadzona zdalnie (rozmowa telefoniczna, spotkanie Zoom, MS </w:t>
      </w:r>
      <w:proofErr w:type="spellStart"/>
      <w:r w:rsidRPr="002C2995">
        <w:rPr>
          <w:lang w:val="pl-PL"/>
        </w:rPr>
        <w:t>Teams</w:t>
      </w:r>
      <w:proofErr w:type="spellEnd"/>
      <w:r w:rsidRPr="002C2995">
        <w:rPr>
          <w:lang w:val="pl-PL"/>
        </w:rPr>
        <w:t xml:space="preserve"> i inne). W spotkaniu uczestniczy </w:t>
      </w:r>
      <w:r w:rsidR="00BE0C5D">
        <w:rPr>
          <w:lang w:val="pl-PL"/>
        </w:rPr>
        <w:t>opiekun praktyk z ramienia pracodawcy.</w:t>
      </w:r>
    </w:p>
    <w:p w14:paraId="09298066" w14:textId="77777777" w:rsidR="002C2995" w:rsidRPr="002C2995" w:rsidRDefault="002C2995" w:rsidP="002C2995">
      <w:pPr>
        <w:rPr>
          <w:lang w:val="pl-PL"/>
        </w:rPr>
      </w:pPr>
      <w:r w:rsidRPr="002C2995">
        <w:rPr>
          <w:lang w:val="pl-PL"/>
        </w:rPr>
        <w:t>W czasie hospitacji pozyskiwane i weryfikowane są informacje dotyczące:</w:t>
      </w:r>
    </w:p>
    <w:p w14:paraId="182F91D0" w14:textId="202A4B45" w:rsidR="002C2995" w:rsidRPr="00150F6C" w:rsidRDefault="002C2995" w:rsidP="00BE0C5D">
      <w:pPr>
        <w:pStyle w:val="Akapitzlist"/>
        <w:numPr>
          <w:ilvl w:val="0"/>
          <w:numId w:val="1"/>
        </w:numPr>
        <w:rPr>
          <w:lang w:val="pl-PL"/>
        </w:rPr>
      </w:pPr>
      <w:r w:rsidRPr="00150F6C">
        <w:rPr>
          <w:lang w:val="pl-PL"/>
        </w:rPr>
        <w:t>Realizacji praktyki zgodnie z harmonogramem</w:t>
      </w:r>
      <w:r w:rsidR="00BE0C5D">
        <w:rPr>
          <w:lang w:val="pl-PL"/>
        </w:rPr>
        <w:t>.</w:t>
      </w:r>
    </w:p>
    <w:p w14:paraId="73F99A59" w14:textId="2A855A07" w:rsidR="002C2995" w:rsidRPr="00150F6C" w:rsidRDefault="002C2995" w:rsidP="00BE0C5D">
      <w:pPr>
        <w:pStyle w:val="Akapitzlist"/>
        <w:numPr>
          <w:ilvl w:val="0"/>
          <w:numId w:val="1"/>
        </w:numPr>
        <w:rPr>
          <w:lang w:val="pl-PL"/>
        </w:rPr>
      </w:pPr>
      <w:r w:rsidRPr="00150F6C">
        <w:rPr>
          <w:lang w:val="pl-PL"/>
        </w:rPr>
        <w:t>Możliwości osiągnięcia zakładanych dla praktyki efektów uczenia się</w:t>
      </w:r>
      <w:r w:rsidR="00BE0C5D">
        <w:rPr>
          <w:lang w:val="pl-PL"/>
        </w:rPr>
        <w:t>.</w:t>
      </w:r>
    </w:p>
    <w:p w14:paraId="49A3349A" w14:textId="58DB7F81" w:rsidR="002C2995" w:rsidRPr="00150F6C" w:rsidRDefault="002C2995" w:rsidP="00BE0C5D">
      <w:pPr>
        <w:pStyle w:val="Akapitzlist"/>
        <w:numPr>
          <w:ilvl w:val="0"/>
          <w:numId w:val="1"/>
        </w:numPr>
        <w:rPr>
          <w:lang w:val="pl-PL"/>
        </w:rPr>
      </w:pPr>
      <w:r w:rsidRPr="00150F6C">
        <w:rPr>
          <w:lang w:val="pl-PL"/>
        </w:rPr>
        <w:t>Bezpośredniej oceny zaangażowania osoby odbywającej praktykę</w:t>
      </w:r>
      <w:r w:rsidR="00BE0C5D">
        <w:rPr>
          <w:lang w:val="pl-PL"/>
        </w:rPr>
        <w:t>.</w:t>
      </w:r>
      <w:r w:rsidRPr="00150F6C">
        <w:rPr>
          <w:lang w:val="pl-PL"/>
        </w:rPr>
        <w:t xml:space="preserve"> </w:t>
      </w:r>
    </w:p>
    <w:p w14:paraId="47C7C698" w14:textId="1119D755" w:rsidR="000E6521" w:rsidRPr="002C2995" w:rsidRDefault="00BE0C5D" w:rsidP="00BE0C5D">
      <w:pPr>
        <w:jc w:val="both"/>
        <w:rPr>
          <w:lang w:val="pl-PL"/>
        </w:rPr>
      </w:pPr>
      <w:r>
        <w:rPr>
          <w:lang w:val="pl-PL"/>
        </w:rPr>
        <w:t xml:space="preserve">1.9 </w:t>
      </w:r>
      <w:r w:rsidR="002C2995" w:rsidRPr="002C2995">
        <w:rPr>
          <w:lang w:val="pl-PL"/>
        </w:rPr>
        <w:t>Zespół hospitujący praktykę bezpośrednio po przeprowadzeni</w:t>
      </w:r>
      <w:r w:rsidR="00150F6C">
        <w:rPr>
          <w:lang w:val="pl-PL"/>
        </w:rPr>
        <w:t>u</w:t>
      </w:r>
      <w:r w:rsidR="002C2995" w:rsidRPr="002C2995">
        <w:rPr>
          <w:lang w:val="pl-PL"/>
        </w:rPr>
        <w:t xml:space="preserve"> rozmowy z </w:t>
      </w:r>
      <w:r w:rsidR="00150F6C">
        <w:rPr>
          <w:lang w:val="pl-PL"/>
        </w:rPr>
        <w:t>opiekunem praktyki z ramienia pracodawcy</w:t>
      </w:r>
      <w:r w:rsidR="002C2995" w:rsidRPr="002C2995">
        <w:rPr>
          <w:lang w:val="pl-PL"/>
        </w:rPr>
        <w:t xml:space="preserve"> przygotowuje protokół hospitacji praktyki i przekazuje skan dokumentu drogą elektroniczną do </w:t>
      </w:r>
      <w:r w:rsidR="00150F6C">
        <w:rPr>
          <w:lang w:val="pl-PL"/>
        </w:rPr>
        <w:t xml:space="preserve">studenta/studentki poprzez </w:t>
      </w:r>
      <w:r w:rsidR="002C2995" w:rsidRPr="002C2995">
        <w:rPr>
          <w:lang w:val="pl-PL"/>
        </w:rPr>
        <w:t>studenck</w:t>
      </w:r>
      <w:r w:rsidR="00150F6C">
        <w:rPr>
          <w:lang w:val="pl-PL"/>
        </w:rPr>
        <w:t>ą</w:t>
      </w:r>
      <w:r w:rsidR="002C2995" w:rsidRPr="002C2995">
        <w:rPr>
          <w:lang w:val="pl-PL"/>
        </w:rPr>
        <w:t xml:space="preserve"> skrzynk</w:t>
      </w:r>
      <w:r w:rsidR="00150F6C">
        <w:rPr>
          <w:lang w:val="pl-PL"/>
        </w:rPr>
        <w:t>ę</w:t>
      </w:r>
      <w:r w:rsidR="002C2995" w:rsidRPr="002C2995">
        <w:rPr>
          <w:lang w:val="pl-PL"/>
        </w:rPr>
        <w:t xml:space="preserve"> mailow</w:t>
      </w:r>
      <w:r w:rsidR="00150F6C">
        <w:rPr>
          <w:lang w:val="pl-PL"/>
        </w:rPr>
        <w:t>ą</w:t>
      </w:r>
      <w:r w:rsidR="002C2995" w:rsidRPr="002C2995">
        <w:rPr>
          <w:lang w:val="pl-PL"/>
        </w:rPr>
        <w:t xml:space="preserve">. Student realizujący praktykę jest zobowiązany wydrukować dokument i pozyskać na tym wydruku podpis i pieczęć organizacji (jeżeli istniej). Dokument w takiej wersji trafia do </w:t>
      </w:r>
      <w:r>
        <w:rPr>
          <w:lang w:val="pl-PL"/>
        </w:rPr>
        <w:t>koordynatora</w:t>
      </w:r>
      <w:r w:rsidR="002C2995" w:rsidRPr="002C2995">
        <w:rPr>
          <w:lang w:val="pl-PL"/>
        </w:rPr>
        <w:t xml:space="preserve"> praktyk wraz z innymi dokumentami potwierdzającymi realizację praktyki. Hospitację przeprowadza się z wykorzystaniem protokołu hospitacji praktyk zawodowych wypełnionego i podpisanego przez osobę/osoby hospitujące oraz </w:t>
      </w:r>
      <w:r>
        <w:rPr>
          <w:lang w:val="pl-PL"/>
        </w:rPr>
        <w:t>opiekuna praktyk z ramienia pracodawcy</w:t>
      </w:r>
      <w:r w:rsidR="002C2995" w:rsidRPr="002C2995">
        <w:rPr>
          <w:lang w:val="pl-PL"/>
        </w:rPr>
        <w:t>.</w:t>
      </w:r>
    </w:p>
    <w:sectPr w:rsidR="000E6521" w:rsidRPr="002C2995" w:rsidSect="001B2B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5235" w14:textId="77777777" w:rsidR="008F0414" w:rsidRDefault="008F0414" w:rsidP="005A582D">
      <w:pPr>
        <w:spacing w:after="0" w:line="240" w:lineRule="auto"/>
      </w:pPr>
      <w:r>
        <w:separator/>
      </w:r>
    </w:p>
  </w:endnote>
  <w:endnote w:type="continuationSeparator" w:id="0">
    <w:p w14:paraId="6DA9CFD7" w14:textId="77777777" w:rsidR="008F0414" w:rsidRDefault="008F0414" w:rsidP="005A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6200" w14:textId="77777777" w:rsidR="008F0414" w:rsidRDefault="008F0414" w:rsidP="005A582D">
      <w:pPr>
        <w:spacing w:after="0" w:line="240" w:lineRule="auto"/>
      </w:pPr>
      <w:r>
        <w:separator/>
      </w:r>
    </w:p>
  </w:footnote>
  <w:footnote w:type="continuationSeparator" w:id="0">
    <w:p w14:paraId="3C22FB24" w14:textId="77777777" w:rsidR="008F0414" w:rsidRDefault="008F0414" w:rsidP="005A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28D3" w14:textId="0FCBFB66" w:rsidR="005A582D" w:rsidRDefault="005A582D" w:rsidP="005A58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  <w:sz w:val="24"/>
        <w:szCs w:val="24"/>
      </w:rPr>
      <w:t>/202</w:t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  <w:sz w:val="24"/>
        <w:szCs w:val="24"/>
      </w:rPr>
      <w:t>/I</w:t>
    </w:r>
    <w:r>
      <w:rPr>
        <w:rFonts w:ascii="Calibri" w:eastAsia="Calibri" w:hAnsi="Calibri" w:cs="Calibri"/>
      </w:rPr>
      <w:t>I</w:t>
    </w:r>
    <w:r>
      <w:rPr>
        <w:rFonts w:ascii="Calibri" w:eastAsia="Calibri" w:hAnsi="Calibri" w:cs="Calibri"/>
        <w:sz w:val="24"/>
        <w:szCs w:val="24"/>
      </w:rPr>
      <w:t>: 07-01-00-00-02</w:t>
    </w:r>
  </w:p>
  <w:p w14:paraId="2CB79ECF" w14:textId="124BCC5A" w:rsidR="005A582D" w:rsidRDefault="005A582D">
    <w:pPr>
      <w:pStyle w:val="Nagwek"/>
    </w:pPr>
    <w:r>
      <w:rPr>
        <w:noProof/>
      </w:rPr>
      <w:drawing>
        <wp:inline distT="0" distB="0" distL="0" distR="0" wp14:anchorId="1A31201C" wp14:editId="1970AA8E">
          <wp:extent cx="701040" cy="3962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FF2084" w14:textId="77777777" w:rsidR="005A582D" w:rsidRDefault="005A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7B9A"/>
    <w:multiLevelType w:val="hybridMultilevel"/>
    <w:tmpl w:val="34C4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B"/>
    <w:rsid w:val="000E6521"/>
    <w:rsid w:val="00150F6C"/>
    <w:rsid w:val="001955EB"/>
    <w:rsid w:val="001B2B2B"/>
    <w:rsid w:val="002C2995"/>
    <w:rsid w:val="00554C5E"/>
    <w:rsid w:val="005A582D"/>
    <w:rsid w:val="006F1F05"/>
    <w:rsid w:val="008F0414"/>
    <w:rsid w:val="00977584"/>
    <w:rsid w:val="00AA38AA"/>
    <w:rsid w:val="00B02DC0"/>
    <w:rsid w:val="00BE0C5D"/>
    <w:rsid w:val="00C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892D"/>
  <w15:chartTrackingRefBased/>
  <w15:docId w15:val="{364CD75F-69D8-42C3-BCE7-7C2E6E6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0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F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F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0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82D"/>
  </w:style>
  <w:style w:type="paragraph" w:styleId="Stopka">
    <w:name w:val="footer"/>
    <w:basedOn w:val="Normalny"/>
    <w:link w:val="StopkaZnak"/>
    <w:uiPriority w:val="99"/>
    <w:unhideWhenUsed/>
    <w:rsid w:val="005A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8DDFDCF238B42B75430B8202FF2B5" ma:contentTypeVersion="9" ma:contentTypeDescription="Utwórz nowy dokument." ma:contentTypeScope="" ma:versionID="5ae28d1f9f94be621fc32300bdd9a726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344a70b9c3c07b66215c95a8c53bc0ac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885B4-9280-4485-984C-9EF59178E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6762F-BA71-4DBB-8A69-F1663BAB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A3D5-E958-4CF9-A794-05C7C01E5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mariusz.mazurkiewicz@pwr.edu.pl</dc:creator>
  <cp:keywords/>
  <dc:description/>
  <cp:lastModifiedBy>Joanna Zimmer</cp:lastModifiedBy>
  <cp:revision>3</cp:revision>
  <dcterms:created xsi:type="dcterms:W3CDTF">2024-02-01T17:39:00Z</dcterms:created>
  <dcterms:modified xsi:type="dcterms:W3CDTF">2024-02-01T17:42:00Z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