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1A" w:rsidRPr="00697B78" w:rsidRDefault="00100B1A" w:rsidP="00551CD3">
      <w:pPr>
        <w:spacing w:line="240" w:lineRule="auto"/>
        <w:jc w:val="right"/>
        <w:rPr>
          <w:lang w:val="en-US" w:eastAsia="pl-PL"/>
        </w:rPr>
      </w:pPr>
      <w:r w:rsidRPr="00697B78">
        <w:rPr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697B78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697B78">
              <w:rPr>
                <w:lang w:val="en-US" w:eastAsia="pl-PL"/>
              </w:rPr>
              <w:t xml:space="preserve">FACULTY </w:t>
            </w:r>
            <w:r w:rsidR="008F4919" w:rsidRPr="00697B78">
              <w:rPr>
                <w:lang w:val="en-US" w:eastAsia="pl-PL"/>
              </w:rPr>
              <w:t>Computer Science and Management</w:t>
            </w:r>
          </w:p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100B1A" w:rsidRPr="00697B78" w:rsidRDefault="00100B1A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SUBJECT CARD</w:t>
            </w:r>
          </w:p>
          <w:p w:rsidR="00100B1A" w:rsidRPr="00697B78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 xml:space="preserve">Name in Polish </w:t>
            </w:r>
            <w:proofErr w:type="spellStart"/>
            <w:r w:rsidR="008F4919" w:rsidRPr="00697B78">
              <w:rPr>
                <w:b/>
                <w:bCs/>
                <w:lang w:val="en-US" w:eastAsia="pl-PL"/>
              </w:rPr>
              <w:t>Technologie</w:t>
            </w:r>
            <w:proofErr w:type="spellEnd"/>
            <w:r w:rsidR="008F4919" w:rsidRPr="00697B78">
              <w:rPr>
                <w:b/>
                <w:bCs/>
                <w:lang w:val="en-US" w:eastAsia="pl-PL"/>
              </w:rPr>
              <w:t xml:space="preserve"> </w:t>
            </w:r>
            <w:proofErr w:type="spellStart"/>
            <w:r w:rsidR="008F4919" w:rsidRPr="00697B78">
              <w:rPr>
                <w:b/>
                <w:bCs/>
                <w:lang w:val="en-US" w:eastAsia="pl-PL"/>
              </w:rPr>
              <w:t>informacyjne</w:t>
            </w:r>
            <w:proofErr w:type="spellEnd"/>
          </w:p>
          <w:p w:rsidR="00100B1A" w:rsidRPr="00697B78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 xml:space="preserve">Name in English </w:t>
            </w:r>
            <w:r w:rsidR="008F4919" w:rsidRPr="00697B78">
              <w:rPr>
                <w:b/>
                <w:bCs/>
                <w:lang w:val="en-US" w:eastAsia="pl-PL"/>
              </w:rPr>
              <w:t xml:space="preserve">Information </w:t>
            </w:r>
            <w:r w:rsidR="008F7F28" w:rsidRPr="00697B78">
              <w:rPr>
                <w:b/>
                <w:bCs/>
                <w:lang w:val="en-US" w:eastAsia="pl-PL"/>
              </w:rPr>
              <w:t>T</w:t>
            </w:r>
            <w:r w:rsidR="008F4919" w:rsidRPr="00697B78">
              <w:rPr>
                <w:b/>
                <w:bCs/>
                <w:lang w:val="en-US" w:eastAsia="pl-PL"/>
              </w:rPr>
              <w:t>echnology</w:t>
            </w:r>
          </w:p>
          <w:p w:rsidR="00100B1A" w:rsidRPr="00697B78" w:rsidRDefault="00100B1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 xml:space="preserve">Main field of study (if applicable): </w:t>
            </w:r>
            <w:r w:rsidR="009669AA">
              <w:rPr>
                <w:b/>
                <w:bCs/>
                <w:lang w:val="en-US" w:eastAsia="pl-PL"/>
              </w:rPr>
              <w:t>Management</w:t>
            </w:r>
          </w:p>
          <w:p w:rsidR="009669AA" w:rsidRDefault="00100B1A" w:rsidP="00551CD3">
            <w:pPr>
              <w:spacing w:after="0" w:line="240" w:lineRule="auto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 xml:space="preserve">Specialization (if applicable): </w:t>
            </w:r>
            <w:r w:rsidR="009669AA">
              <w:rPr>
                <w:b/>
                <w:bCs/>
                <w:lang w:val="en-US" w:eastAsia="pl-PL"/>
              </w:rPr>
              <w:t>Business Management</w:t>
            </w:r>
            <w:r w:rsidR="009669AA" w:rsidRPr="00697B78">
              <w:rPr>
                <w:b/>
                <w:bCs/>
                <w:lang w:val="en-US" w:eastAsia="pl-PL"/>
              </w:rPr>
              <w:t xml:space="preserve"> </w:t>
            </w:r>
          </w:p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Level and form of studies: 1st level, full-time</w:t>
            </w:r>
          </w:p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Kind of subject: obligatory</w:t>
            </w:r>
          </w:p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 xml:space="preserve">Subject code </w:t>
            </w:r>
            <w:r w:rsidR="008F4919" w:rsidRPr="00697B78">
              <w:rPr>
                <w:b/>
                <w:bCs/>
                <w:lang w:val="en-US" w:eastAsia="pl-PL"/>
              </w:rPr>
              <w:t>IEZ1146</w:t>
            </w:r>
          </w:p>
          <w:p w:rsidR="00100B1A" w:rsidRPr="00697B78" w:rsidRDefault="00100B1A" w:rsidP="008F4919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Group of courses NO</w:t>
            </w: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121"/>
        <w:gridCol w:w="1255"/>
        <w:gridCol w:w="836"/>
        <w:gridCol w:w="1369"/>
        <w:gridCol w:w="820"/>
        <w:gridCol w:w="884"/>
      </w:tblGrid>
      <w:tr w:rsidR="00100B1A" w:rsidRPr="00697B78" w:rsidTr="00E47F2F">
        <w:trPr>
          <w:jc w:val="center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Lecture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Classes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Laboratory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Seminar</w:t>
            </w:r>
          </w:p>
        </w:tc>
      </w:tr>
      <w:tr w:rsidR="00100B1A" w:rsidRPr="00697B7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AA13D5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697B7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AA13D5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697B7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Form of crediting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D44A9A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0"/>
                <w:lang w:val="en-US" w:eastAsia="pl-PL"/>
              </w:rPr>
              <w:t>crediting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D44A9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sz w:val="20"/>
                <w:lang w:val="en-US" w:eastAsia="pl-PL"/>
              </w:rPr>
              <w:t>crediting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A7736F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697B7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0"/>
                <w:lang w:val="en-US" w:eastAsia="pl-PL"/>
              </w:rPr>
              <w:t>Number of ECTS points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9669AA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697B78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705F47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100B1A" w:rsidRPr="00697B7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697B78">
              <w:rPr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D44A9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0.5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0B1A" w:rsidRPr="00697B78" w:rsidRDefault="00100B1A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100B1A" w:rsidRPr="00697B78" w:rsidRDefault="00100B1A" w:rsidP="00551CD3">
      <w:pPr>
        <w:spacing w:line="240" w:lineRule="auto"/>
        <w:rPr>
          <w:lang w:val="en-US" w:eastAsia="pl-PL"/>
        </w:rPr>
      </w:pPr>
      <w:r w:rsidRPr="00697B78">
        <w:rPr>
          <w:sz w:val="12"/>
          <w:lang w:val="en-US" w:eastAsia="pl-PL"/>
        </w:rPr>
        <w:t>*delete as applicable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697B78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2" w:name="table03"/>
            <w:bookmarkEnd w:id="2"/>
            <w:r w:rsidRPr="00697B78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100B1A" w:rsidRPr="00697B78" w:rsidRDefault="00FD3EAA" w:rsidP="00FD3EAA">
            <w:pPr>
              <w:spacing w:after="0" w:line="240" w:lineRule="auto"/>
              <w:ind w:left="72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None.</w:t>
            </w:r>
            <w:r w:rsidR="00100B1A" w:rsidRPr="00697B78">
              <w:rPr>
                <w:lang w:val="en-US" w:eastAsia="pl-PL"/>
              </w:rPr>
              <w:t xml:space="preserve"> </w:t>
            </w:r>
          </w:p>
        </w:tc>
      </w:tr>
    </w:tbl>
    <w:p w:rsidR="00100B1A" w:rsidRPr="00697B78" w:rsidRDefault="00100B1A" w:rsidP="00551CD3">
      <w:pPr>
        <w:spacing w:line="240" w:lineRule="auto"/>
        <w:rPr>
          <w:lang w:val="en-US" w:eastAsia="pl-PL"/>
        </w:rPr>
      </w:pPr>
      <w:r w:rsidRPr="00697B78">
        <w:rPr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100B1A" w:rsidRPr="00A7736F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3" w:name="table04"/>
            <w:bookmarkEnd w:id="3"/>
            <w:r w:rsidRPr="00697B78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FD3EAA" w:rsidRPr="00697B78" w:rsidRDefault="00100B1A" w:rsidP="00FD3EAA">
            <w:pPr>
              <w:spacing w:after="0" w:line="240" w:lineRule="auto"/>
              <w:rPr>
                <w:sz w:val="22"/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C1</w:t>
            </w:r>
            <w:r w:rsidR="00FD3EAA" w:rsidRPr="00697B78">
              <w:rPr>
                <w:sz w:val="22"/>
                <w:lang w:val="en-US" w:eastAsia="pl-PL"/>
              </w:rPr>
              <w:t> To acquire knowledge of the tools and methods used to support gathering, processing, analyzing, presenting data and their applications in organizations.</w:t>
            </w:r>
          </w:p>
          <w:p w:rsidR="00FD3EAA" w:rsidRPr="00697B78" w:rsidRDefault="00FD3EAA" w:rsidP="00FD3EAA">
            <w:pPr>
              <w:spacing w:after="0" w:line="240" w:lineRule="auto"/>
              <w:rPr>
                <w:sz w:val="22"/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 xml:space="preserve">C2 To acquire knowledge of </w:t>
            </w:r>
            <w:r w:rsidR="00651FF0" w:rsidRPr="00697B78">
              <w:rPr>
                <w:sz w:val="22"/>
                <w:lang w:val="en-US" w:eastAsia="pl-PL"/>
              </w:rPr>
              <w:t>the IT fundamentals, functions and applications of modern IT devices and networks and software.</w:t>
            </w:r>
            <w:r w:rsidRPr="00697B78">
              <w:rPr>
                <w:sz w:val="22"/>
                <w:lang w:val="en-US" w:eastAsia="pl-PL"/>
              </w:rPr>
              <w:t>.</w:t>
            </w:r>
          </w:p>
          <w:p w:rsidR="00FD3EAA" w:rsidRPr="00697B78" w:rsidRDefault="00FD3EAA" w:rsidP="00FD3EAA">
            <w:pPr>
              <w:spacing w:after="0" w:line="240" w:lineRule="auto"/>
              <w:rPr>
                <w:sz w:val="22"/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C</w:t>
            </w:r>
            <w:r w:rsidR="00651FF0" w:rsidRPr="00697B78">
              <w:rPr>
                <w:sz w:val="22"/>
                <w:lang w:val="en-US" w:eastAsia="pl-PL"/>
              </w:rPr>
              <w:t>3</w:t>
            </w:r>
            <w:r w:rsidRPr="00697B78">
              <w:rPr>
                <w:sz w:val="22"/>
                <w:lang w:val="en-US" w:eastAsia="pl-PL"/>
              </w:rPr>
              <w:t xml:space="preserve"> </w:t>
            </w:r>
            <w:r w:rsidR="00651FF0" w:rsidRPr="00697B78">
              <w:rPr>
                <w:sz w:val="22"/>
                <w:lang w:val="en-US" w:eastAsia="pl-PL"/>
              </w:rPr>
              <w:t>To acquire knowledge of the threats, security and protecting data and the intellectual property</w:t>
            </w:r>
            <w:r w:rsidRPr="00697B78">
              <w:rPr>
                <w:sz w:val="22"/>
                <w:lang w:val="en-US" w:eastAsia="pl-PL"/>
              </w:rPr>
              <w:t>.</w:t>
            </w:r>
          </w:p>
          <w:p w:rsidR="00FD3EAA" w:rsidRPr="00697B78" w:rsidRDefault="00FD3EAA" w:rsidP="00FD3EAA">
            <w:pPr>
              <w:spacing w:after="0" w:line="240" w:lineRule="auto"/>
              <w:rPr>
                <w:sz w:val="22"/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C</w:t>
            </w:r>
            <w:r w:rsidR="00651FF0" w:rsidRPr="00697B78">
              <w:rPr>
                <w:sz w:val="22"/>
                <w:lang w:val="en-US" w:eastAsia="pl-PL"/>
              </w:rPr>
              <w:t>4</w:t>
            </w:r>
            <w:r w:rsidRPr="00697B78">
              <w:rPr>
                <w:sz w:val="22"/>
                <w:lang w:val="en-US" w:eastAsia="pl-PL"/>
              </w:rPr>
              <w:t xml:space="preserve"> </w:t>
            </w:r>
            <w:r w:rsidR="00651FF0" w:rsidRPr="00697B78">
              <w:rPr>
                <w:sz w:val="22"/>
                <w:lang w:val="en-US" w:eastAsia="pl-PL"/>
              </w:rPr>
              <w:t>To acquire skills in text processing, gathering, analyzing, presenting business data</w:t>
            </w:r>
            <w:r w:rsidRPr="00697B78">
              <w:rPr>
                <w:sz w:val="22"/>
                <w:lang w:val="en-US" w:eastAsia="pl-PL"/>
              </w:rPr>
              <w:t>.</w:t>
            </w:r>
          </w:p>
          <w:p w:rsidR="00FD3EAA" w:rsidRPr="00697B78" w:rsidRDefault="00FD3EAA" w:rsidP="002E2194">
            <w:pPr>
              <w:spacing w:after="0" w:line="240" w:lineRule="auto"/>
              <w:rPr>
                <w:sz w:val="22"/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C</w:t>
            </w:r>
            <w:r w:rsidR="00651FF0" w:rsidRPr="00697B78">
              <w:rPr>
                <w:sz w:val="22"/>
                <w:lang w:val="en-US" w:eastAsia="pl-PL"/>
              </w:rPr>
              <w:t>5</w:t>
            </w:r>
            <w:r w:rsidRPr="00697B78">
              <w:rPr>
                <w:sz w:val="22"/>
                <w:lang w:val="en-US" w:eastAsia="pl-PL"/>
              </w:rPr>
              <w:t xml:space="preserve"> </w:t>
            </w:r>
            <w:r w:rsidR="00651FF0" w:rsidRPr="00697B78">
              <w:rPr>
                <w:sz w:val="22"/>
                <w:lang w:val="en-US" w:eastAsia="pl-PL"/>
              </w:rPr>
              <w:t xml:space="preserve">To acquire skills in using </w:t>
            </w:r>
            <w:r w:rsidR="002E2194" w:rsidRPr="00697B78">
              <w:rPr>
                <w:sz w:val="22"/>
                <w:lang w:val="en-US" w:eastAsia="pl-PL"/>
              </w:rPr>
              <w:t>advanced</w:t>
            </w:r>
            <w:r w:rsidR="00651FF0" w:rsidRPr="00697B78">
              <w:rPr>
                <w:sz w:val="22"/>
                <w:lang w:val="en-US" w:eastAsia="pl-PL"/>
              </w:rPr>
              <w:t xml:space="preserve"> software tools </w:t>
            </w:r>
            <w:r w:rsidR="002E2194" w:rsidRPr="00697B78">
              <w:rPr>
                <w:sz w:val="22"/>
                <w:lang w:val="en-US" w:eastAsia="pl-PL"/>
              </w:rPr>
              <w:t>to support</w:t>
            </w:r>
            <w:r w:rsidR="00651FF0" w:rsidRPr="00697B78">
              <w:rPr>
                <w:sz w:val="22"/>
                <w:lang w:val="en-US" w:eastAsia="pl-PL"/>
              </w:rPr>
              <w:t xml:space="preserve"> business</w:t>
            </w:r>
            <w:r w:rsidR="002E2194" w:rsidRPr="00697B78">
              <w:rPr>
                <w:sz w:val="22"/>
                <w:lang w:val="en-US" w:eastAsia="pl-PL"/>
              </w:rPr>
              <w:t xml:space="preserve"> operations.</w:t>
            </w: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A7736F" w:rsidTr="00A55AD8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100B1A" w:rsidRPr="00697B78" w:rsidRDefault="00100B1A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relating to knowledge:</w:t>
            </w:r>
          </w:p>
          <w:p w:rsidR="00A55AD8" w:rsidRPr="00697B78" w:rsidRDefault="001D408E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PEK_W01 </w:t>
            </w:r>
            <w:r w:rsidR="00A55AD8" w:rsidRPr="00697B78">
              <w:rPr>
                <w:lang w:val="en-US" w:eastAsia="pl-PL"/>
              </w:rPr>
              <w:t xml:space="preserve">Knows </w:t>
            </w:r>
            <w:r w:rsidR="00D86C6D" w:rsidRPr="00697B78">
              <w:rPr>
                <w:lang w:val="en-US" w:eastAsia="pl-PL"/>
              </w:rPr>
              <w:t>the appropriate</w:t>
            </w:r>
            <w:r w:rsidR="00A55AD8" w:rsidRPr="00697B78">
              <w:rPr>
                <w:lang w:val="en-US" w:eastAsia="pl-PL"/>
              </w:rPr>
              <w:t xml:space="preserve"> IT tools and methods </w:t>
            </w:r>
            <w:r w:rsidR="00D86C6D" w:rsidRPr="00697B78">
              <w:rPr>
                <w:lang w:val="en-US" w:eastAsia="pl-PL"/>
              </w:rPr>
              <w:t>of text processing and their applications in organizations.</w:t>
            </w:r>
          </w:p>
          <w:p w:rsidR="00D86C6D" w:rsidRPr="00697B78" w:rsidRDefault="001D408E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PEK_W02</w:t>
            </w:r>
            <w:r w:rsidR="00D86C6D" w:rsidRPr="00697B78">
              <w:rPr>
                <w:lang w:val="en-US" w:eastAsia="pl-PL"/>
              </w:rPr>
              <w:t> Knows the appropriate IT tools and methods of calculating, analyzing, visualization and presenting data and their applications in organizations.</w:t>
            </w:r>
          </w:p>
          <w:p w:rsidR="00D86C6D" w:rsidRPr="00697B78" w:rsidRDefault="001D408E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PEK_W03 </w:t>
            </w:r>
            <w:r w:rsidR="00D86C6D" w:rsidRPr="00697B78">
              <w:rPr>
                <w:lang w:val="en-US" w:eastAsia="pl-PL"/>
              </w:rPr>
              <w:t>Knows the mechanisms of inter-application data exchange and task automation techniques.</w:t>
            </w:r>
          </w:p>
          <w:p w:rsidR="00F44F79" w:rsidRPr="00697B78" w:rsidRDefault="001D408E" w:rsidP="00F44F79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lastRenderedPageBreak/>
              <w:t xml:space="preserve">PEK_W04 </w:t>
            </w:r>
            <w:r w:rsidR="002A5DB5" w:rsidRPr="00697B78">
              <w:rPr>
                <w:lang w:val="en-US" w:eastAsia="pl-PL"/>
              </w:rPr>
              <w:t>Understands</w:t>
            </w:r>
            <w:r w:rsidR="00F44F79" w:rsidRPr="00697B78">
              <w:rPr>
                <w:lang w:val="en-US" w:eastAsia="pl-PL"/>
              </w:rPr>
              <w:t xml:space="preserve"> the principles of operation and functions of  the computer hardware and software.</w:t>
            </w:r>
          </w:p>
          <w:p w:rsidR="001D408E" w:rsidRPr="00697B78" w:rsidRDefault="00F44F79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PEK_W05 </w:t>
            </w:r>
            <w:r w:rsidR="008B0D30" w:rsidRPr="00697B78">
              <w:rPr>
                <w:lang w:val="en-US" w:eastAsia="pl-PL"/>
              </w:rPr>
              <w:t>Has elementary knowledge of the computer networks and their applications in organizations.</w:t>
            </w:r>
          </w:p>
          <w:p w:rsidR="00F44F79" w:rsidRPr="00697B78" w:rsidRDefault="00F44F79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PEK_W06 </w:t>
            </w:r>
            <w:r w:rsidR="008B0D30" w:rsidRPr="00697B78">
              <w:rPr>
                <w:lang w:val="en-US" w:eastAsia="pl-PL"/>
              </w:rPr>
              <w:t>Has elementary knowledge of the network, data and intellectual property security and protection.</w:t>
            </w:r>
          </w:p>
          <w:p w:rsidR="001D408E" w:rsidRPr="00697B78" w:rsidRDefault="001D408E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100B1A" w:rsidRPr="00697B78" w:rsidRDefault="00100B1A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relating to skills:</w:t>
            </w:r>
          </w:p>
          <w:p w:rsidR="007F5A99" w:rsidRPr="00697B78" w:rsidRDefault="001D408E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PEK_U01 </w:t>
            </w:r>
            <w:r w:rsidR="007F5A99" w:rsidRPr="00697B78">
              <w:rPr>
                <w:lang w:val="en-US" w:eastAsia="pl-PL"/>
              </w:rPr>
              <w:t xml:space="preserve">Can use appropriate functions of selected software tools to solve </w:t>
            </w:r>
            <w:r w:rsidR="000C4A30" w:rsidRPr="00697B78">
              <w:rPr>
                <w:lang w:val="en-US" w:eastAsia="pl-PL"/>
              </w:rPr>
              <w:t>business</w:t>
            </w:r>
            <w:r w:rsidR="007F5A99" w:rsidRPr="00697B78">
              <w:rPr>
                <w:lang w:val="en-US" w:eastAsia="pl-PL"/>
              </w:rPr>
              <w:t xml:space="preserve"> text processing </w:t>
            </w:r>
            <w:r w:rsidR="000C4A30" w:rsidRPr="00697B78">
              <w:rPr>
                <w:lang w:val="en-US" w:eastAsia="pl-PL"/>
              </w:rPr>
              <w:t>problems</w:t>
            </w:r>
            <w:r w:rsidR="007F5A99" w:rsidRPr="00697B78">
              <w:rPr>
                <w:lang w:val="en-US" w:eastAsia="pl-PL"/>
              </w:rPr>
              <w:t>.</w:t>
            </w:r>
          </w:p>
          <w:p w:rsidR="000C4A30" w:rsidRPr="00697B78" w:rsidRDefault="001D408E" w:rsidP="001D408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PEK_U02 </w:t>
            </w:r>
            <w:r w:rsidR="000C4A30" w:rsidRPr="00697B78">
              <w:rPr>
                <w:lang w:val="en-US" w:eastAsia="pl-PL"/>
              </w:rPr>
              <w:t>Can use appropriate functions of selected software tools to solve business data calculation, analysis and visualization problems.</w:t>
            </w:r>
          </w:p>
          <w:p w:rsidR="00100B1A" w:rsidRDefault="000C4A30" w:rsidP="000C4A3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PEK_U03 Can use appropriate functions of selected software tools to solve business data integration and presentation problems.</w:t>
            </w:r>
          </w:p>
          <w:p w:rsidR="0021358F" w:rsidRDefault="0021358F" w:rsidP="000C4A3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21358F" w:rsidRDefault="0021358F" w:rsidP="0021358F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51CD3">
              <w:rPr>
                <w:lang w:val="en-US" w:eastAsia="pl-PL"/>
              </w:rPr>
              <w:t>relating to social competences:</w:t>
            </w:r>
          </w:p>
          <w:p w:rsidR="0021358F" w:rsidRDefault="0021358F" w:rsidP="0021358F">
            <w:pPr>
              <w:spacing w:after="0" w:line="240" w:lineRule="auto"/>
              <w:ind w:left="700" w:hanging="700"/>
              <w:rPr>
                <w:sz w:val="22"/>
                <w:szCs w:val="22"/>
                <w:lang w:val="en-US" w:eastAsia="pl-PL"/>
              </w:rPr>
            </w:pPr>
            <w:r w:rsidRPr="00186063">
              <w:rPr>
                <w:sz w:val="22"/>
                <w:szCs w:val="22"/>
                <w:lang w:val="en-US" w:eastAsia="pl-PL"/>
              </w:rPr>
              <w:t>PEK_K01</w:t>
            </w:r>
            <w:r>
              <w:rPr>
                <w:sz w:val="22"/>
                <w:szCs w:val="22"/>
                <w:lang w:val="en-US" w:eastAsia="pl-PL"/>
              </w:rPr>
              <w:t xml:space="preserve"> – be able to collaborate and work in a project team.</w:t>
            </w:r>
          </w:p>
          <w:p w:rsidR="0021358F" w:rsidRPr="00697B78" w:rsidRDefault="0021358F" w:rsidP="000C4A30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100B1A" w:rsidRPr="00697B78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PROGRAMME CONTENT</w:t>
            </w:r>
          </w:p>
        </w:tc>
      </w:tr>
      <w:tr w:rsidR="00100B1A" w:rsidRPr="00697B78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Form of classes - lecture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val="en-US" w:eastAsia="pl-PL"/>
              </w:rPr>
            </w:pPr>
            <w:r w:rsidRPr="00697B78">
              <w:rPr>
                <w:b/>
                <w:bCs/>
                <w:sz w:val="18"/>
                <w:szCs w:val="18"/>
                <w:lang w:val="en-US" w:eastAsia="pl-PL"/>
              </w:rPr>
              <w:t>Number of hours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DF1B9B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Introduction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DF1B9B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Tools and methods of text processing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3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DF1B9B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Advanced functions of text processing. Mail merge.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DF1B9B" w:rsidP="00DF1B9B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Tools and methods used to support data calculating, analysis and visualization.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6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E87CE8" w:rsidP="00E87CE8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Advanced functions and methods of data analysis in a spreadsheet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E87CE8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Tools and techniques of preparing and conducting a business presentation</w:t>
            </w:r>
            <w:r w:rsidR="008B765D" w:rsidRPr="00697B78">
              <w:rPr>
                <w:lang w:val="en-US" w:eastAsia="pl-PL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E87CE8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Exchanging data objects between applications – the OLE technique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8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E87CE8" w:rsidP="00E87CE8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Automating tasks in Microsoft Office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9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DB5749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Overview of the IT fundamentals. Basic terms. Data vs. information. History, generations and types of computers.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10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The digital technology. Data encoding and binary system.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Operating systems and file systems. Virtual machines and remote computing.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Telecommunications, computer networks and the Internet. Web browsers.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DB5749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Applications and cloud computing. E-commerce and hosting services.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Intellectual property and copyright issues. File sharing and computer piracy.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Network, systems and data security.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86416D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86416D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697B78">
              <w:rPr>
                <w:lang w:val="en-US" w:eastAsia="pl-PL"/>
              </w:rPr>
              <w:t>Lec</w:t>
            </w:r>
            <w:proofErr w:type="spellEnd"/>
            <w:r w:rsidRPr="00697B78">
              <w:rPr>
                <w:lang w:val="en-US" w:eastAsia="pl-PL"/>
              </w:rPr>
              <w:t xml:space="preserve"> 16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6416D" w:rsidRPr="00697B78" w:rsidRDefault="00DB5749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Grading, remarks and conclusions.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416D" w:rsidRPr="00697B78" w:rsidRDefault="00DF1B9B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100B1A" w:rsidRPr="00697B78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before="20" w:after="20" w:line="15" w:lineRule="atLeast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DF1B9B" w:rsidP="0010220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697B78">
              <w:rPr>
                <w:b/>
                <w:lang w:val="en-US" w:eastAsia="pl-PL"/>
              </w:rPr>
              <w:t>30</w:t>
            </w: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6" w:name="table07"/>
      <w:bookmarkEnd w:id="6"/>
    </w:p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5"/>
        <w:gridCol w:w="6963"/>
        <w:gridCol w:w="1692"/>
      </w:tblGrid>
      <w:tr w:rsidR="00100B1A" w:rsidRPr="00697B78" w:rsidTr="00E47F2F"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sz w:val="22"/>
                <w:lang w:val="en-US" w:eastAsia="pl-PL"/>
              </w:rPr>
              <w:t>Form of classes - laboratory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b/>
                <w:bCs/>
                <w:sz w:val="18"/>
                <w:lang w:val="en-US" w:eastAsia="pl-PL"/>
              </w:rPr>
              <w:t>Number of hours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 1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5720DF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Introduction to the subject, the computer lab environment and safety rules.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1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 2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B765D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Tools and methods of text processing.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4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 3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B765D" w:rsidP="008B765D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Advanced functions and methods of data gathering, analysis and visualization in a spreadsheet.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5720D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6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 4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B765D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Tools and techniques of preparing and conducting a business presentation (alternatively: cloud services)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Lab 5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65D" w:rsidRPr="00697B78" w:rsidRDefault="008B765D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Failed assignments retake and final remarks.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5720DF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2</w:t>
            </w:r>
          </w:p>
        </w:tc>
      </w:tr>
      <w:tr w:rsidR="00100B1A" w:rsidRPr="00697B78" w:rsidTr="008B76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sz w:val="22"/>
                <w:lang w:val="en-US" w:eastAsia="pl-PL"/>
              </w:rPr>
              <w:t>Total hours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B765D" w:rsidP="0010220F">
            <w:pPr>
              <w:spacing w:after="0" w:line="240" w:lineRule="auto"/>
              <w:jc w:val="center"/>
              <w:rPr>
                <w:b/>
                <w:lang w:val="en-US" w:eastAsia="pl-PL"/>
              </w:rPr>
            </w:pPr>
            <w:r w:rsidRPr="00697B78">
              <w:rPr>
                <w:b/>
                <w:lang w:val="en-US" w:eastAsia="pl-PL"/>
              </w:rPr>
              <w:t>15</w:t>
            </w: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8" w:name="table09"/>
      <w:bookmarkStart w:id="9" w:name="table0A"/>
      <w:bookmarkStart w:id="10" w:name="table0B"/>
      <w:bookmarkEnd w:id="8"/>
      <w:bookmarkEnd w:id="9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697B78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TEACHING TOOLS USED</w:t>
            </w:r>
          </w:p>
        </w:tc>
      </w:tr>
      <w:tr w:rsidR="00100B1A" w:rsidRPr="00697B78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N1.</w:t>
            </w:r>
            <w:r w:rsidR="008B765D" w:rsidRPr="00697B78">
              <w:rPr>
                <w:lang w:val="en-US" w:eastAsia="pl-PL"/>
              </w:rPr>
              <w:t> Traditional lecture with overhead slides</w:t>
            </w:r>
          </w:p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N2.</w:t>
            </w:r>
            <w:r w:rsidR="008B765D" w:rsidRPr="00697B78">
              <w:rPr>
                <w:lang w:val="en-US" w:eastAsia="pl-PL"/>
              </w:rPr>
              <w:t> Demonstration of selected features and functions of software tools using a PC and an overhead projector</w:t>
            </w:r>
          </w:p>
          <w:p w:rsidR="008B765D" w:rsidRPr="00697B78" w:rsidRDefault="00100B1A" w:rsidP="008B765D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N3.</w:t>
            </w:r>
            <w:r w:rsidR="008B765D" w:rsidRPr="00697B78">
              <w:rPr>
                <w:lang w:val="en-US" w:eastAsia="pl-PL"/>
              </w:rPr>
              <w:t> Short movies demonstrating selected features of software tools</w:t>
            </w:r>
          </w:p>
          <w:p w:rsidR="00100B1A" w:rsidRPr="00697B78" w:rsidRDefault="008B765D" w:rsidP="008B765D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N4. Assignments to carry out individually in the computer lab</w:t>
            </w:r>
          </w:p>
          <w:p w:rsidR="008B765D" w:rsidRPr="00697B78" w:rsidRDefault="008B765D" w:rsidP="008B765D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N5. Discussion of the achievements (causes of failures if applicable) during each presentation </w:t>
            </w:r>
          </w:p>
          <w:p w:rsidR="008B765D" w:rsidRPr="00697B78" w:rsidRDefault="008B765D" w:rsidP="008B765D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of students’ results</w:t>
            </w:r>
          </w:p>
        </w:tc>
      </w:tr>
    </w:tbl>
    <w:p w:rsidR="00100B1A" w:rsidRPr="00697B78" w:rsidRDefault="00100B1A" w:rsidP="00551CD3">
      <w:pPr>
        <w:spacing w:line="240" w:lineRule="auto"/>
        <w:jc w:val="center"/>
        <w:rPr>
          <w:lang w:val="en-US" w:eastAsia="pl-PL"/>
        </w:rPr>
      </w:pPr>
      <w:r w:rsidRPr="00697B78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25"/>
        <w:gridCol w:w="2268"/>
        <w:gridCol w:w="4536"/>
      </w:tblGrid>
      <w:tr w:rsidR="00100B1A" w:rsidRPr="00A7736F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1503EC">
            <w:pPr>
              <w:spacing w:after="0" w:line="240" w:lineRule="auto"/>
              <w:rPr>
                <w:lang w:val="en-US" w:eastAsia="pl-PL"/>
              </w:rPr>
            </w:pPr>
            <w:bookmarkStart w:id="11" w:name="table0C"/>
            <w:bookmarkEnd w:id="11"/>
            <w:r w:rsidRPr="00697B78">
              <w:rPr>
                <w:b/>
                <w:bCs/>
                <w:sz w:val="22"/>
                <w:lang w:val="en-US" w:eastAsia="pl-PL"/>
              </w:rPr>
              <w:t>Evaluation</w:t>
            </w:r>
            <w:r w:rsidRPr="00697B78">
              <w:rPr>
                <w:b/>
                <w:bCs/>
                <w:lang w:val="en-US" w:eastAsia="pl-PL"/>
              </w:rPr>
              <w:t xml:space="preserve"> </w:t>
            </w:r>
            <w:r w:rsidRPr="00697B78">
              <w:rPr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Educational effect number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Way of evaluating educational effect achievement</w:t>
            </w:r>
          </w:p>
        </w:tc>
      </w:tr>
      <w:tr w:rsidR="00100B1A" w:rsidRPr="00A7736F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D4F42" w:rsidP="000B5560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PEK_W01–PEK_W06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380B1A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Answers to questions (written or at a computer)</w:t>
            </w:r>
          </w:p>
        </w:tc>
      </w:tr>
      <w:tr w:rsidR="00100B1A" w:rsidRPr="00697B78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D4F42" w:rsidP="008D4F42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PEK_W01–PEK_W06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380B1A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Lecture attendance (bonus credits)</w:t>
            </w:r>
          </w:p>
        </w:tc>
      </w:tr>
      <w:tr w:rsidR="00100B1A" w:rsidRPr="00A7736F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8D4F42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PEK_U01–PEK_U03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380B1A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Assessment of the tasks carried out</w:t>
            </w:r>
          </w:p>
        </w:tc>
      </w:tr>
      <w:tr w:rsidR="008D4F42" w:rsidRPr="00A7736F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8D4F42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8D4F42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PEK_U01–PEK_U03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380B1A" w:rsidP="00380B1A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Assessment of the understanding of the solutions</w:t>
            </w:r>
          </w:p>
        </w:tc>
      </w:tr>
      <w:tr w:rsidR="008D4F42" w:rsidRPr="00697B78" w:rsidTr="00380B1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8D4F42" w:rsidP="00551CD3">
            <w:pPr>
              <w:spacing w:after="0" w:line="240" w:lineRule="auto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F5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8D4F42" w:rsidP="00551CD3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PEK_U01–PEK_U03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42" w:rsidRPr="00697B78" w:rsidRDefault="001B3322" w:rsidP="00D2669B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Lab class attendance</w:t>
            </w:r>
          </w:p>
        </w:tc>
      </w:tr>
      <w:tr w:rsidR="00100B1A" w:rsidRPr="00A7736F" w:rsidTr="00380B1A">
        <w:tc>
          <w:tcPr>
            <w:tcW w:w="9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689" w:rsidRPr="00697B78" w:rsidRDefault="00D2669B" w:rsidP="009C1689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Lecture</w:t>
            </w:r>
            <w:r w:rsidR="009C1689" w:rsidRPr="00697B78">
              <w:rPr>
                <w:sz w:val="22"/>
                <w:szCs w:val="22"/>
                <w:lang w:val="en-US" w:eastAsia="pl-PL"/>
              </w:rPr>
              <w:t xml:space="preserve">: P=F1+F2 </w:t>
            </w:r>
          </w:p>
          <w:p w:rsidR="00100B1A" w:rsidRPr="00697B78" w:rsidRDefault="009C1689" w:rsidP="00D2669B">
            <w:pPr>
              <w:spacing w:after="0" w:line="240" w:lineRule="auto"/>
              <w:rPr>
                <w:sz w:val="22"/>
                <w:szCs w:val="22"/>
                <w:lang w:val="en-US" w:eastAsia="pl-PL"/>
              </w:rPr>
            </w:pPr>
            <w:r w:rsidRPr="00697B78">
              <w:rPr>
                <w:sz w:val="22"/>
                <w:szCs w:val="22"/>
                <w:lang w:val="en-US" w:eastAsia="pl-PL"/>
              </w:rPr>
              <w:t>Laborator</w:t>
            </w:r>
            <w:r w:rsidR="00D2669B" w:rsidRPr="00697B78">
              <w:rPr>
                <w:sz w:val="22"/>
                <w:szCs w:val="22"/>
                <w:lang w:val="en-US" w:eastAsia="pl-PL"/>
              </w:rPr>
              <w:t>y</w:t>
            </w:r>
            <w:r w:rsidRPr="00697B78">
              <w:rPr>
                <w:sz w:val="22"/>
                <w:szCs w:val="22"/>
                <w:lang w:val="en-US" w:eastAsia="pl-PL"/>
              </w:rPr>
              <w:t>: P=F3+F4+F5</w:t>
            </w:r>
          </w:p>
        </w:tc>
      </w:tr>
    </w:tbl>
    <w:p w:rsidR="00100B1A" w:rsidRPr="00697B78" w:rsidRDefault="00100B1A" w:rsidP="00551CD3">
      <w:pPr>
        <w:spacing w:line="240" w:lineRule="auto"/>
        <w:rPr>
          <w:vanish/>
          <w:lang w:val="en-US"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100B1A" w:rsidRPr="00697B78" w:rsidTr="00D2669B">
        <w:trPr>
          <w:trHeight w:val="22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before="60" w:after="40" w:line="225" w:lineRule="atLeast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PRIMARY AND SECONDARY LITERATURE</w:t>
            </w:r>
          </w:p>
        </w:tc>
      </w:tr>
      <w:tr w:rsidR="00100B1A" w:rsidRPr="00A7736F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10" w:lineRule="atLeast"/>
              <w:rPr>
                <w:lang w:val="en-US" w:eastAsia="pl-PL"/>
              </w:rPr>
            </w:pPr>
            <w:r w:rsidRPr="00697B78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100B1A" w:rsidRPr="00697B78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9669AA" w:rsidRDefault="00D2669B" w:rsidP="00551CD3">
            <w:pPr>
              <w:spacing w:after="0" w:line="240" w:lineRule="auto"/>
              <w:rPr>
                <w:lang w:eastAsia="pl-PL"/>
              </w:rPr>
            </w:pPr>
            <w:r w:rsidRPr="009669AA">
              <w:rPr>
                <w:b/>
                <w:bCs/>
              </w:rPr>
              <w:t>Wiesław Dobrowolski, wieslaw.dobrowolski@pwr.wroc.pl</w:t>
            </w:r>
          </w:p>
        </w:tc>
      </w:tr>
    </w:tbl>
    <w:p w:rsidR="00100B1A" w:rsidRPr="009669AA" w:rsidRDefault="00100B1A" w:rsidP="00551CD3">
      <w:pPr>
        <w:spacing w:after="0" w:line="240" w:lineRule="auto"/>
        <w:rPr>
          <w:lang w:eastAsia="pl-PL"/>
        </w:rPr>
      </w:pPr>
      <w:r w:rsidRPr="009669AA">
        <w:rPr>
          <w:lang w:eastAsia="pl-PL"/>
        </w:rPr>
        <w:br w:type="page"/>
      </w:r>
    </w:p>
    <w:p w:rsidR="00100B1A" w:rsidRPr="00697B78" w:rsidRDefault="00100B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697B78">
        <w:rPr>
          <w:lang w:val="en-US" w:eastAsia="pl-PL"/>
        </w:rPr>
        <w:lastRenderedPageBreak/>
        <w:t>MATRIX OF CORRELATION BETWEEN EDUCATIONAL EFFECTS FOR SUBJECT</w:t>
      </w:r>
    </w:p>
    <w:p w:rsidR="00705F47" w:rsidRDefault="00705F47" w:rsidP="0010220F">
      <w:pPr>
        <w:spacing w:after="0" w:line="240" w:lineRule="auto"/>
        <w:ind w:left="2120" w:hanging="1940"/>
        <w:jc w:val="center"/>
        <w:outlineLvl w:val="2"/>
        <w:rPr>
          <w:lang w:val="en-US" w:eastAsia="pl-PL"/>
        </w:rPr>
      </w:pPr>
      <w:r w:rsidRPr="00697B78">
        <w:rPr>
          <w:b/>
          <w:bCs/>
          <w:lang w:val="en-US" w:eastAsia="pl-PL"/>
        </w:rPr>
        <w:t>Information Technology</w:t>
      </w:r>
      <w:r w:rsidRPr="00697B78">
        <w:rPr>
          <w:lang w:val="en-US" w:eastAsia="pl-PL"/>
        </w:rPr>
        <w:t xml:space="preserve"> </w:t>
      </w:r>
    </w:p>
    <w:p w:rsidR="00100B1A" w:rsidRPr="00697B78" w:rsidRDefault="00100B1A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697B78">
        <w:rPr>
          <w:lang w:val="en-US" w:eastAsia="pl-PL"/>
        </w:rPr>
        <w:t xml:space="preserve">AND EDUCATIONAL EFFECTS FOR MAIN FIELD OF STUDY </w:t>
      </w:r>
      <w:r w:rsidR="00705F47">
        <w:rPr>
          <w:b/>
          <w:bCs/>
          <w:lang w:val="en-US" w:eastAsia="pl-PL"/>
        </w:rPr>
        <w:t>Management</w:t>
      </w:r>
      <w:r w:rsidR="00705F47" w:rsidRPr="00697B78">
        <w:rPr>
          <w:lang w:val="en-US" w:eastAsia="pl-PL"/>
        </w:rPr>
        <w:t xml:space="preserve"> </w:t>
      </w:r>
    </w:p>
    <w:p w:rsidR="00100B1A" w:rsidRPr="00697B78" w:rsidRDefault="00100B1A" w:rsidP="0010220F">
      <w:pPr>
        <w:spacing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697B78">
        <w:rPr>
          <w:lang w:val="en-US" w:eastAsia="pl-PL"/>
        </w:rPr>
        <w:t xml:space="preserve">AND SPECIALIZATION </w:t>
      </w:r>
      <w:r w:rsidR="00705F47">
        <w:rPr>
          <w:b/>
          <w:bCs/>
          <w:lang w:val="en-US" w:eastAsia="pl-PL"/>
        </w:rPr>
        <w:t>Business Management</w:t>
      </w:r>
    </w:p>
    <w:tbl>
      <w:tblPr>
        <w:tblW w:w="892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39"/>
        <w:gridCol w:w="2971"/>
        <w:gridCol w:w="1418"/>
        <w:gridCol w:w="1466"/>
        <w:gridCol w:w="1634"/>
      </w:tblGrid>
      <w:tr w:rsidR="00100B1A" w:rsidRPr="00697B78" w:rsidTr="00D2669B">
        <w:trPr>
          <w:trHeight w:val="1065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13" w:name="table0E"/>
            <w:bookmarkEnd w:id="13"/>
            <w:r w:rsidRPr="00697B78">
              <w:rPr>
                <w:b/>
                <w:bCs/>
                <w:sz w:val="18"/>
                <w:lang w:val="en-US" w:eastAsia="pl-PL"/>
              </w:rPr>
              <w:t>Subject educational effect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sz w:val="20"/>
                <w:lang w:val="en-US" w:eastAsia="pl-PL"/>
              </w:rPr>
              <w:t>Subject objectives***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proofErr w:type="spellStart"/>
            <w:r w:rsidRPr="00697B78">
              <w:rPr>
                <w:b/>
                <w:bCs/>
                <w:sz w:val="20"/>
                <w:lang w:val="en-US" w:eastAsia="pl-PL"/>
              </w:rPr>
              <w:t>Programme</w:t>
            </w:r>
            <w:proofErr w:type="spellEnd"/>
            <w:r w:rsidRPr="00697B78">
              <w:rPr>
                <w:b/>
                <w:bCs/>
                <w:sz w:val="20"/>
                <w:lang w:val="en-US" w:eastAsia="pl-PL"/>
              </w:rPr>
              <w:t xml:space="preserve"> content***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0B1A" w:rsidRPr="00697B78" w:rsidRDefault="00100B1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b/>
                <w:bCs/>
                <w:sz w:val="20"/>
                <w:lang w:val="en-US" w:eastAsia="pl-PL"/>
              </w:rPr>
              <w:t>Teaching tool number***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 xml:space="preserve">PEK_W01 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D2669B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K1_ZARZ_W24, K1_ZARZ_W25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Wy2, Wy3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N1, N2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PEK_W02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D2669B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K1_ZARZ_W24, K1_ZARZ_W25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Wy4–Wy6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N1, N2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PEK_W03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D2669B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K1_ZARZ_W24, K1_ZARZ_W25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Wy7, Wy8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N1, N2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PEK_W04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9B0BF8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K1_ZARZ_W24, 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Wy9–Wy11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PEK_W05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9B0BF8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K1_ZARZ_W24, 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Wy12, Wy13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N1, N3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PEK_W06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9669AA" w:rsidRDefault="00D2669B" w:rsidP="00D2669B">
            <w:pPr>
              <w:spacing w:after="0" w:line="240" w:lineRule="auto"/>
              <w:jc w:val="center"/>
              <w:rPr>
                <w:lang w:eastAsia="pl-PL"/>
              </w:rPr>
            </w:pPr>
            <w:r w:rsidRPr="009669AA">
              <w:rPr>
                <w:lang w:eastAsia="pl-PL"/>
              </w:rPr>
              <w:t>K1_ZARZ_W04, K1_ZARZ_W24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Wy14, Wy15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N1, N3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PEK_U01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K1_ZARZ_U12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C4, C5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La2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N4, N5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PEK_U02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K1_ZARZ_U12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C4, C5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La3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N4, N5</w:t>
            </w:r>
          </w:p>
        </w:tc>
      </w:tr>
      <w:tr w:rsidR="00D2669B" w:rsidRPr="00697B78" w:rsidTr="00D266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PEK_U03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K1_ZARZ_U12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C4, C5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La4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669B" w:rsidRPr="00697B78" w:rsidRDefault="00D2669B" w:rsidP="00D2669B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97B78">
              <w:rPr>
                <w:lang w:val="en-US" w:eastAsia="pl-PL"/>
              </w:rPr>
              <w:t>N4, N5</w:t>
            </w:r>
          </w:p>
        </w:tc>
      </w:tr>
      <w:tr w:rsidR="0021358F" w:rsidRPr="00EE704C" w:rsidTr="002135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1358F" w:rsidRPr="0021358F" w:rsidRDefault="0021358F" w:rsidP="0021358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21358F">
              <w:rPr>
                <w:lang w:val="en-US" w:eastAsia="pl-PL"/>
              </w:rPr>
              <w:t>PEK_K01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1358F" w:rsidRPr="0021358F" w:rsidRDefault="0021358F" w:rsidP="00A7736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21358F">
              <w:rPr>
                <w:lang w:val="en-US" w:eastAsia="pl-PL"/>
              </w:rPr>
              <w:t>K1</w:t>
            </w:r>
            <w:r w:rsidR="00A7736F">
              <w:rPr>
                <w:lang w:val="en-US" w:eastAsia="pl-PL"/>
              </w:rPr>
              <w:t>_</w:t>
            </w:r>
            <w:bookmarkStart w:id="14" w:name="_GoBack"/>
            <w:bookmarkEnd w:id="14"/>
            <w:r w:rsidRPr="0021358F">
              <w:rPr>
                <w:lang w:val="en-US" w:eastAsia="pl-PL"/>
              </w:rPr>
              <w:t>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1358F" w:rsidRPr="0021358F" w:rsidRDefault="0021358F" w:rsidP="0021358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21358F">
              <w:rPr>
                <w:lang w:val="en-US" w:eastAsia="pl-PL"/>
              </w:rPr>
              <w:t>C4, C5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1358F" w:rsidRPr="0021358F" w:rsidRDefault="0021358F" w:rsidP="0021358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21358F">
              <w:rPr>
                <w:lang w:val="en-US" w:eastAsia="pl-PL"/>
              </w:rPr>
              <w:t>La2, La3, La4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358F" w:rsidRPr="0021358F" w:rsidRDefault="0021358F" w:rsidP="0021358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21358F">
              <w:rPr>
                <w:lang w:val="en-US" w:eastAsia="pl-PL"/>
              </w:rPr>
              <w:t>N4, N5</w:t>
            </w:r>
          </w:p>
        </w:tc>
      </w:tr>
    </w:tbl>
    <w:p w:rsidR="0021358F" w:rsidRDefault="0021358F" w:rsidP="00551CD3">
      <w:pPr>
        <w:spacing w:after="0" w:line="240" w:lineRule="auto"/>
        <w:rPr>
          <w:lang w:val="en-US" w:eastAsia="pl-PL"/>
        </w:rPr>
      </w:pPr>
    </w:p>
    <w:p w:rsidR="00100B1A" w:rsidRPr="00697B78" w:rsidRDefault="00100B1A" w:rsidP="00551CD3">
      <w:pPr>
        <w:spacing w:after="0" w:line="240" w:lineRule="auto"/>
        <w:rPr>
          <w:lang w:val="en-US" w:eastAsia="pl-PL"/>
        </w:rPr>
      </w:pPr>
      <w:r w:rsidRPr="00697B78">
        <w:rPr>
          <w:lang w:val="en-US" w:eastAsia="pl-PL"/>
        </w:rPr>
        <w:t>** - enter symbols for main-field-of-study/specialization educational effects</w:t>
      </w:r>
    </w:p>
    <w:p w:rsidR="00100B1A" w:rsidRPr="00697B78" w:rsidRDefault="00100B1A" w:rsidP="00551CD3">
      <w:pPr>
        <w:spacing w:line="240" w:lineRule="auto"/>
        <w:rPr>
          <w:lang w:val="en-US" w:eastAsia="pl-PL"/>
        </w:rPr>
      </w:pPr>
      <w:r w:rsidRPr="00697B78">
        <w:rPr>
          <w:lang w:val="en-US" w:eastAsia="pl-PL"/>
        </w:rPr>
        <w:t>*** - from table above</w:t>
      </w:r>
    </w:p>
    <w:p w:rsidR="00100B1A" w:rsidRPr="00697B78" w:rsidRDefault="00100B1A">
      <w:pPr>
        <w:rPr>
          <w:lang w:val="en-US"/>
        </w:rPr>
      </w:pPr>
    </w:p>
    <w:sectPr w:rsidR="00100B1A" w:rsidRPr="00697B78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B5560"/>
    <w:rsid w:val="000C4A30"/>
    <w:rsid w:val="00100B1A"/>
    <w:rsid w:val="0010220F"/>
    <w:rsid w:val="001503EC"/>
    <w:rsid w:val="001B3322"/>
    <w:rsid w:val="001D408E"/>
    <w:rsid w:val="00203146"/>
    <w:rsid w:val="0021358F"/>
    <w:rsid w:val="002302A0"/>
    <w:rsid w:val="002A2F44"/>
    <w:rsid w:val="002A5DB5"/>
    <w:rsid w:val="002E2194"/>
    <w:rsid w:val="00303A01"/>
    <w:rsid w:val="00380B1A"/>
    <w:rsid w:val="004E63F8"/>
    <w:rsid w:val="00551CD3"/>
    <w:rsid w:val="005720DF"/>
    <w:rsid w:val="0060387B"/>
    <w:rsid w:val="00651FF0"/>
    <w:rsid w:val="00697B78"/>
    <w:rsid w:val="006C7D9F"/>
    <w:rsid w:val="00705F47"/>
    <w:rsid w:val="00745ED5"/>
    <w:rsid w:val="007F5A99"/>
    <w:rsid w:val="0086416D"/>
    <w:rsid w:val="008B0D30"/>
    <w:rsid w:val="008B765D"/>
    <w:rsid w:val="008D4F42"/>
    <w:rsid w:val="008F4919"/>
    <w:rsid w:val="008F7F28"/>
    <w:rsid w:val="009669AA"/>
    <w:rsid w:val="00981016"/>
    <w:rsid w:val="009B0BF8"/>
    <w:rsid w:val="009C1689"/>
    <w:rsid w:val="00A55AD8"/>
    <w:rsid w:val="00A7736F"/>
    <w:rsid w:val="00AA13D5"/>
    <w:rsid w:val="00BB258C"/>
    <w:rsid w:val="00D2669B"/>
    <w:rsid w:val="00D44A9A"/>
    <w:rsid w:val="00D86C6D"/>
    <w:rsid w:val="00DB2494"/>
    <w:rsid w:val="00DB5749"/>
    <w:rsid w:val="00DF1B9B"/>
    <w:rsid w:val="00E03EF6"/>
    <w:rsid w:val="00E47F2F"/>
    <w:rsid w:val="00E87CE8"/>
    <w:rsid w:val="00F1743F"/>
    <w:rsid w:val="00F44F79"/>
    <w:rsid w:val="00FD3EAA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43597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dom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7</cp:revision>
  <dcterms:created xsi:type="dcterms:W3CDTF">2013-03-19T10:32:00Z</dcterms:created>
  <dcterms:modified xsi:type="dcterms:W3CDTF">2018-07-18T06:25:00Z</dcterms:modified>
</cp:coreProperties>
</file>