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C8ADB" w14:textId="77777777" w:rsidR="00551CD3" w:rsidRPr="00103BCA" w:rsidRDefault="00F1743F" w:rsidP="00551CD3">
      <w:pPr>
        <w:spacing w:line="240" w:lineRule="auto"/>
        <w:jc w:val="right"/>
        <w:rPr>
          <w:rFonts w:eastAsia="Times New Roman"/>
          <w:lang w:eastAsia="pl-PL"/>
        </w:rPr>
      </w:pPr>
      <w:r w:rsidRPr="00103BCA">
        <w:rPr>
          <w:rFonts w:eastAsia="Times New Roman"/>
          <w:lang w:eastAsia="pl-PL"/>
        </w:rPr>
        <w:t>Zał. nr</w:t>
      </w:r>
      <w:r w:rsidR="00551CD3" w:rsidRPr="00103BCA">
        <w:rPr>
          <w:rFonts w:eastAsia="Times New Roman"/>
          <w:lang w:eastAsia="pl-PL"/>
        </w:rPr>
        <w:t xml:space="preserve"> </w:t>
      </w:r>
      <w:r w:rsidR="00A30DD8">
        <w:rPr>
          <w:rFonts w:eastAsia="Times New Roman"/>
          <w:lang w:eastAsia="pl-PL"/>
        </w:rPr>
        <w:t>5</w:t>
      </w:r>
      <w:r w:rsidR="00F47F04">
        <w:rPr>
          <w:rFonts w:eastAsia="Times New Roman"/>
          <w:lang w:eastAsia="pl-PL"/>
        </w:rPr>
        <w:t xml:space="preserve"> </w:t>
      </w:r>
      <w:r w:rsidRPr="00103BCA">
        <w:rPr>
          <w:rFonts w:eastAsia="Times New Roman"/>
          <w:lang w:eastAsia="pl-PL"/>
        </w:rPr>
        <w:t xml:space="preserve">do </w:t>
      </w:r>
      <w:r w:rsidR="00A407D8">
        <w:rPr>
          <w:rFonts w:eastAsia="Times New Roman"/>
          <w:lang w:eastAsia="pl-PL"/>
        </w:rPr>
        <w:t>ZW</w:t>
      </w:r>
      <w:r w:rsidR="00686555">
        <w:rPr>
          <w:rFonts w:eastAsia="Times New Roman"/>
          <w:lang w:eastAsia="pl-PL"/>
        </w:rPr>
        <w:t xml:space="preserve"> </w:t>
      </w:r>
      <w:r w:rsidR="006F0FC4">
        <w:rPr>
          <w:rFonts w:eastAsia="Times New Roman"/>
          <w:lang w:eastAsia="pl-PL"/>
        </w:rPr>
        <w:t>25</w:t>
      </w:r>
      <w:r w:rsidR="00686555">
        <w:rPr>
          <w:rFonts w:eastAsia="Times New Roman"/>
          <w:lang w:eastAsia="pl-PL"/>
        </w:rPr>
        <w:t>/201</w:t>
      </w:r>
      <w:r w:rsidR="00795A00">
        <w:rPr>
          <w:rFonts w:eastAsia="Times New Roman"/>
          <w:lang w:eastAsia="pl-PL"/>
        </w:rPr>
        <w:t>9</w:t>
      </w:r>
      <w:r w:rsidR="00A407D8">
        <w:rPr>
          <w:rFonts w:eastAsia="Times New Roman"/>
          <w:lang w:eastAsia="pl-PL"/>
        </w:rPr>
        <w:t xml:space="preserve"> 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F931F9" w14:paraId="095B6079" w14:textId="77777777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37D138" w14:textId="77777777"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0" w:name="table01"/>
            <w:bookmarkEnd w:id="0"/>
            <w:r w:rsidRPr="00551CD3">
              <w:rPr>
                <w:rFonts w:eastAsia="Times New Roman"/>
                <w:lang w:val="en-US" w:eastAsia="pl-PL"/>
              </w:rPr>
              <w:t xml:space="preserve">FACULTY </w:t>
            </w:r>
            <w:r w:rsidR="00EE7D5A">
              <w:rPr>
                <w:rFonts w:eastAsia="Times New Roman"/>
                <w:lang w:val="en-US" w:eastAsia="pl-PL"/>
              </w:rPr>
              <w:t>OF COMPUTER SCIENCE AND MANAGEMENT</w:t>
            </w:r>
            <w:r w:rsidRPr="00551CD3">
              <w:rPr>
                <w:rFonts w:eastAsia="Times New Roman"/>
                <w:lang w:val="en-US" w:eastAsia="pl-PL"/>
              </w:rPr>
              <w:t xml:space="preserve"> </w:t>
            </w:r>
          </w:p>
          <w:p w14:paraId="2E622D22" w14:textId="77777777" w:rsidR="003C337D" w:rsidRDefault="003C337D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</w:p>
          <w:p w14:paraId="076A3863" w14:textId="77777777" w:rsidR="00551CD3" w:rsidRPr="00B65E9B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lang w:eastAsia="pl-PL"/>
              </w:rPr>
            </w:pPr>
            <w:r w:rsidRPr="00B65E9B">
              <w:rPr>
                <w:rFonts w:eastAsia="Times New Roman"/>
                <w:b/>
                <w:bCs/>
                <w:lang w:eastAsia="pl-PL"/>
              </w:rPr>
              <w:t>SUBJECT CARD</w:t>
            </w:r>
          </w:p>
          <w:p w14:paraId="1101E8F0" w14:textId="05118E7C" w:rsidR="00551CD3" w:rsidRPr="00AF0173" w:rsidRDefault="00551CD3" w:rsidP="00AF0173">
            <w:pPr>
              <w:pStyle w:val="Nagwek2"/>
              <w:rPr>
                <w:b w:val="0"/>
                <w:bCs w:val="0"/>
              </w:rPr>
            </w:pPr>
            <w:proofErr w:type="spellStart"/>
            <w:r w:rsidRPr="00AF0173">
              <w:rPr>
                <w:sz w:val="24"/>
                <w:szCs w:val="24"/>
              </w:rPr>
              <w:t>Name</w:t>
            </w:r>
            <w:proofErr w:type="spellEnd"/>
            <w:r w:rsidRPr="00AF0173">
              <w:rPr>
                <w:sz w:val="24"/>
                <w:szCs w:val="24"/>
              </w:rPr>
              <w:t xml:space="preserve"> </w:t>
            </w:r>
            <w:r w:rsidR="003B6762" w:rsidRPr="00AF0173">
              <w:rPr>
                <w:sz w:val="24"/>
                <w:szCs w:val="24"/>
              </w:rPr>
              <w:t xml:space="preserve">of </w:t>
            </w:r>
            <w:proofErr w:type="spellStart"/>
            <w:r w:rsidR="003B6762" w:rsidRPr="00AF0173">
              <w:rPr>
                <w:sz w:val="24"/>
                <w:szCs w:val="24"/>
              </w:rPr>
              <w:t>subject</w:t>
            </w:r>
            <w:proofErr w:type="spellEnd"/>
            <w:r w:rsidR="003B6762" w:rsidRPr="00AF0173">
              <w:rPr>
                <w:sz w:val="24"/>
                <w:szCs w:val="24"/>
              </w:rPr>
              <w:t xml:space="preserve"> </w:t>
            </w:r>
            <w:r w:rsidRPr="00AF0173">
              <w:rPr>
                <w:sz w:val="24"/>
                <w:szCs w:val="24"/>
              </w:rPr>
              <w:t xml:space="preserve">in </w:t>
            </w:r>
            <w:proofErr w:type="spellStart"/>
            <w:r w:rsidRPr="00AF0173">
              <w:rPr>
                <w:sz w:val="24"/>
                <w:szCs w:val="24"/>
              </w:rPr>
              <w:t>Polish</w:t>
            </w:r>
            <w:proofErr w:type="spellEnd"/>
            <w:r w:rsidRPr="00AF0173">
              <w:t xml:space="preserve"> </w:t>
            </w:r>
            <w:r w:rsidR="00AF0173" w:rsidRPr="00AF0173">
              <w:rPr>
                <w:b w:val="0"/>
                <w:sz w:val="24"/>
                <w:szCs w:val="24"/>
              </w:rPr>
              <w:t>Grupy kapitałowe- istota, specyfika i praktyka funkcjonowania</w:t>
            </w:r>
            <w:r w:rsidR="00AF0173" w:rsidRPr="00B240A8">
              <w:t xml:space="preserve"> </w:t>
            </w:r>
          </w:p>
          <w:p w14:paraId="397BBDB0" w14:textId="6CE5B660" w:rsidR="00471B2B" w:rsidRPr="00AF0173" w:rsidRDefault="00551CD3" w:rsidP="00471B2B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Name </w:t>
            </w:r>
            <w:r w:rsidR="003B6762">
              <w:rPr>
                <w:rFonts w:eastAsia="Times New Roman"/>
                <w:b/>
                <w:bCs/>
                <w:lang w:val="en-US" w:eastAsia="pl-PL"/>
              </w:rPr>
              <w:t xml:space="preserve">of subject 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in English </w:t>
            </w:r>
            <w:r w:rsidR="00471B2B" w:rsidRPr="00AF0173">
              <w:rPr>
                <w:rFonts w:eastAsia="Times New Roman"/>
                <w:bCs/>
                <w:lang w:val="en-US" w:eastAsia="pl-PL"/>
              </w:rPr>
              <w:t>Capital groups - the essence, specifics and practice of functioning</w:t>
            </w:r>
          </w:p>
          <w:p w14:paraId="0F8F58AB" w14:textId="5425C1CC"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Main</w:t>
            </w:r>
            <w:r w:rsidR="00CA2DA5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>field</w:t>
            </w:r>
            <w:r w:rsidR="00CA2DA5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of study (if applicable): </w:t>
            </w:r>
            <w:r w:rsidR="00B65E9B">
              <w:rPr>
                <w:rFonts w:eastAsia="Times New Roman"/>
                <w:b/>
                <w:bCs/>
                <w:lang w:val="en-US" w:eastAsia="pl-PL"/>
              </w:rPr>
              <w:t>M</w:t>
            </w:r>
            <w:r w:rsidR="00AF0173" w:rsidRPr="00AF0173">
              <w:rPr>
                <w:rFonts w:eastAsia="Times New Roman"/>
                <w:b/>
                <w:bCs/>
                <w:lang w:val="en-US" w:eastAsia="pl-PL"/>
              </w:rPr>
              <w:t>anagement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</w:p>
          <w:p w14:paraId="09493F16" w14:textId="395BE8E4" w:rsidR="00551CD3" w:rsidRPr="00B65E9B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Specialization (if </w:t>
            </w:r>
            <w:r w:rsidRPr="00B65E9B">
              <w:rPr>
                <w:rFonts w:eastAsia="Times New Roman"/>
                <w:b/>
                <w:bCs/>
                <w:lang w:val="en-US" w:eastAsia="pl-PL"/>
              </w:rPr>
              <w:t xml:space="preserve">applicable): </w:t>
            </w:r>
            <w:r w:rsidR="00B65E9B" w:rsidRPr="00B65E9B">
              <w:rPr>
                <w:rFonts w:eastAsia="Times New Roman"/>
                <w:b/>
                <w:bCs/>
                <w:lang w:val="en-US" w:eastAsia="pl-PL"/>
              </w:rPr>
              <w:t>Business management</w:t>
            </w:r>
          </w:p>
          <w:p w14:paraId="5A05F3DA" w14:textId="2028190B" w:rsidR="003C337D" w:rsidRPr="00B65E9B" w:rsidRDefault="003A7660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B65E9B">
              <w:rPr>
                <w:rFonts w:eastAsia="Times New Roman"/>
                <w:b/>
                <w:bCs/>
                <w:lang w:val="en-US" w:eastAsia="pl-PL"/>
              </w:rPr>
              <w:t xml:space="preserve">Profile:  academic </w:t>
            </w:r>
          </w:p>
          <w:p w14:paraId="3168C943" w14:textId="672DF653" w:rsidR="00551CD3" w:rsidRPr="00B65E9B" w:rsidRDefault="00551CD3" w:rsidP="00471B2B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B65E9B">
              <w:rPr>
                <w:rFonts w:eastAsia="Times New Roman"/>
                <w:b/>
                <w:bCs/>
                <w:lang w:val="en-US" w:eastAsia="pl-PL"/>
              </w:rPr>
              <w:t>Level and form of studies: 1</w:t>
            </w:r>
            <w:r w:rsidRPr="00B65E9B">
              <w:rPr>
                <w:rFonts w:eastAsia="Times New Roman"/>
                <w:b/>
                <w:bCs/>
                <w:vertAlign w:val="superscript"/>
                <w:lang w:val="en-US" w:eastAsia="pl-PL"/>
              </w:rPr>
              <w:t>st</w:t>
            </w:r>
            <w:r w:rsidR="003A7660" w:rsidRPr="00B65E9B">
              <w:rPr>
                <w:rFonts w:eastAsia="Times New Roman"/>
                <w:b/>
                <w:bCs/>
                <w:lang w:val="en-US" w:eastAsia="pl-PL"/>
              </w:rPr>
              <w:t xml:space="preserve">, </w:t>
            </w:r>
            <w:r w:rsidR="00F931F9">
              <w:rPr>
                <w:rFonts w:eastAsia="Times New Roman"/>
                <w:b/>
                <w:bCs/>
                <w:lang w:val="en-US" w:eastAsia="pl-PL"/>
              </w:rPr>
              <w:t>full-time studies</w:t>
            </w:r>
          </w:p>
          <w:p w14:paraId="1BFDEBBB" w14:textId="75DC7D7E" w:rsidR="00551CD3" w:rsidRPr="00B65E9B" w:rsidRDefault="00551CD3" w:rsidP="00551CD3">
            <w:pPr>
              <w:spacing w:after="0" w:line="240" w:lineRule="auto"/>
              <w:rPr>
                <w:rFonts w:eastAsia="Times New Roman"/>
                <w:b/>
                <w:lang w:val="en-US" w:eastAsia="pl-PL"/>
              </w:rPr>
            </w:pPr>
            <w:r w:rsidRPr="00B65E9B">
              <w:rPr>
                <w:rFonts w:eastAsia="Times New Roman"/>
                <w:b/>
                <w:bCs/>
                <w:lang w:val="en-US" w:eastAsia="pl-PL"/>
              </w:rPr>
              <w:t xml:space="preserve">Kind of subject: optional </w:t>
            </w:r>
          </w:p>
          <w:p w14:paraId="774916FC" w14:textId="09FE6820" w:rsidR="00551CD3" w:rsidRPr="00F931F9" w:rsidRDefault="00551CD3" w:rsidP="00551CD3">
            <w:pPr>
              <w:spacing w:after="0" w:line="240" w:lineRule="auto"/>
              <w:rPr>
                <w:rFonts w:eastAsia="Times New Roman"/>
                <w:b/>
                <w:lang w:val="en-US" w:eastAsia="pl-PL"/>
              </w:rPr>
            </w:pPr>
            <w:r w:rsidRPr="00B65E9B">
              <w:rPr>
                <w:rFonts w:eastAsia="Times New Roman"/>
                <w:b/>
                <w:bCs/>
                <w:lang w:val="en-US" w:eastAsia="pl-PL"/>
              </w:rPr>
              <w:t xml:space="preserve">Subject code </w:t>
            </w:r>
            <w:r w:rsidR="00F931F9" w:rsidRPr="00F931F9">
              <w:rPr>
                <w:b/>
                <w:bCs/>
                <w:sz w:val="23"/>
                <w:szCs w:val="23"/>
                <w:lang w:val="en-US"/>
              </w:rPr>
              <w:t>ZMZ1584</w:t>
            </w:r>
          </w:p>
          <w:p w14:paraId="4A03A846" w14:textId="5796B874" w:rsidR="00551CD3" w:rsidRPr="00551CD3" w:rsidRDefault="00B65E9B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B65E9B">
              <w:rPr>
                <w:rFonts w:eastAsia="Times New Roman"/>
                <w:b/>
                <w:bCs/>
                <w:lang w:val="en-US" w:eastAsia="pl-PL"/>
              </w:rPr>
              <w:t>Group of courses NO</w:t>
            </w:r>
          </w:p>
        </w:tc>
      </w:tr>
    </w:tbl>
    <w:p w14:paraId="1190A9AC" w14:textId="77777777" w:rsidR="00551CD3" w:rsidRPr="00551CD3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8"/>
        <w:gridCol w:w="1055"/>
        <w:gridCol w:w="1049"/>
        <w:gridCol w:w="1214"/>
        <w:gridCol w:w="1262"/>
        <w:gridCol w:w="1087"/>
      </w:tblGrid>
      <w:tr w:rsidR="00551CD3" w:rsidRPr="00551CD3" w14:paraId="453EF750" w14:textId="77777777" w:rsidTr="003A7660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C9E94C" w14:textId="77777777"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080331" w14:textId="77777777"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6F4EEE" w14:textId="77777777"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340262" w14:textId="77777777"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4C689A" w14:textId="77777777"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Project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55D7A7" w14:textId="77777777"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Seminar</w:t>
            </w:r>
            <w:proofErr w:type="spellEnd"/>
          </w:p>
        </w:tc>
      </w:tr>
      <w:tr w:rsidR="003A7660" w:rsidRPr="0033613E" w14:paraId="1F4FD91F" w14:textId="77777777" w:rsidTr="00C145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A28325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organized classes in University (</w:t>
            </w:r>
            <w:r>
              <w:rPr>
                <w:rFonts w:eastAsia="Times New Roman"/>
                <w:sz w:val="22"/>
                <w:lang w:val="en-US" w:eastAsia="pl-PL"/>
              </w:rPr>
              <w:t>ZZU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8DD611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5A29CA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01D52A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BA198" w14:textId="66C195B4" w:rsidR="003A7660" w:rsidRPr="00551CD3" w:rsidRDefault="003A7660" w:rsidP="001F6E6D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532F70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3A7660" w:rsidRPr="0033613E" w14:paraId="268A658B" w14:textId="77777777" w:rsidTr="00C145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49306F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total student workload (</w:t>
            </w:r>
            <w:r>
              <w:rPr>
                <w:rFonts w:eastAsia="Times New Roman"/>
                <w:sz w:val="22"/>
                <w:lang w:val="en-US" w:eastAsia="pl-PL"/>
              </w:rPr>
              <w:t>CNPS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D3F8AC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F7E356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D90FAB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ADA27" w14:textId="59477A42" w:rsidR="003A7660" w:rsidRPr="00551CD3" w:rsidRDefault="00F931F9" w:rsidP="001F6E6D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CFEB80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3A7660" w:rsidRPr="00551CD3" w14:paraId="4A364A63" w14:textId="77777777" w:rsidTr="00B65E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664962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9FDCF" w14:textId="455F56C8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AB36F" w14:textId="227A3566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27CDE" w14:textId="4891F53E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ED3ECB" w14:textId="039885D3" w:rsidR="003A7660" w:rsidRPr="00551CD3" w:rsidRDefault="003A7660" w:rsidP="001F6E6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3A7660">
              <w:rPr>
                <w:rFonts w:eastAsia="Times New Roman"/>
                <w:b/>
                <w:sz w:val="20"/>
                <w:lang w:eastAsia="pl-PL"/>
              </w:rPr>
              <w:t>crediting</w:t>
            </w:r>
            <w:proofErr w:type="spellEnd"/>
            <w:r w:rsidRPr="003A7660">
              <w:rPr>
                <w:rFonts w:eastAsia="Times New Roman"/>
                <w:b/>
                <w:sz w:val="20"/>
                <w:lang w:eastAsia="pl-PL"/>
              </w:rPr>
              <w:t xml:space="preserve"> with </w:t>
            </w:r>
            <w:proofErr w:type="spellStart"/>
            <w:r w:rsidRPr="003A7660">
              <w:rPr>
                <w:rFonts w:eastAsia="Times New Roman"/>
                <w:b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8ECC09" w14:textId="07A943BE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3A7660" w:rsidRPr="00F931F9" w14:paraId="43F2CC0B" w14:textId="77777777" w:rsidTr="00C145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D09EFE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For group of courses mark final course</w:t>
            </w:r>
            <w:r>
              <w:rPr>
                <w:rFonts w:eastAsia="Times New Roman"/>
                <w:sz w:val="22"/>
                <w:lang w:val="en-US" w:eastAsia="pl-PL"/>
              </w:rPr>
              <w:t xml:space="preserve"> with </w:t>
            </w:r>
            <w:r w:rsidRPr="00551CD3">
              <w:rPr>
                <w:rFonts w:eastAsia="Times New Roman"/>
                <w:sz w:val="22"/>
                <w:lang w:val="en-US" w:eastAsia="pl-PL"/>
              </w:rPr>
              <w:t xml:space="preserve">(X)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7046C0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56EA5F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6A2851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94AD3" w14:textId="77777777" w:rsidR="003A7660" w:rsidRPr="00551CD3" w:rsidRDefault="003A7660" w:rsidP="001F6E6D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D83840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3A7660" w:rsidRPr="00551CD3" w14:paraId="105BF378" w14:textId="77777777" w:rsidTr="00C145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8AA5E9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BD0FB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5D1841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78651C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BA171" w14:textId="382BE566" w:rsidR="003A7660" w:rsidRPr="00551CD3" w:rsidRDefault="00F931F9" w:rsidP="001F6E6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FD1D5B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3A7660" w:rsidRPr="0033613E" w14:paraId="3F3E7844" w14:textId="77777777" w:rsidTr="00C145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97FA0B" w14:textId="77777777" w:rsidR="003A7660" w:rsidRPr="00551CD3" w:rsidRDefault="003A7660" w:rsidP="003A7660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603B5C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D1F737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05B4B2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F207F3" w14:textId="7D437DA6" w:rsidR="003A7660" w:rsidRPr="00551CD3" w:rsidRDefault="00F931F9" w:rsidP="001F6E6D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27D5B6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3A7660" w:rsidRPr="0033613E" w14:paraId="0847C12B" w14:textId="77777777" w:rsidTr="00C145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9897AD" w14:textId="77777777" w:rsidR="003A7660" w:rsidRPr="00551CD3" w:rsidRDefault="003A7660" w:rsidP="003A7660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rFonts w:eastAsia="Times New Roman"/>
                <w:sz w:val="20"/>
                <w:lang w:val="en-US" w:eastAsia="pl-PL"/>
              </w:rPr>
              <w:t>BK</w:t>
            </w:r>
            <w:r w:rsidRPr="00551CD3">
              <w:rPr>
                <w:rFonts w:eastAsia="Times New Roman"/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FFB2EC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7FD0DE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7C92E9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1CF2AC" w14:textId="1BC84CEB" w:rsidR="003A7660" w:rsidRPr="00551CD3" w:rsidRDefault="003A7660" w:rsidP="001F6E6D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B65E9B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969E68" w14:textId="77777777" w:rsidR="003A7660" w:rsidRPr="00551CD3" w:rsidRDefault="003A7660" w:rsidP="003A76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</w:tbl>
    <w:p w14:paraId="43CA49BD" w14:textId="02098A6C"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F931F9" w14:paraId="46E22A9B" w14:textId="77777777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7BBD90" w14:textId="33B11311" w:rsidR="00551CD3" w:rsidRPr="00551CD3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lang w:val="en-US" w:eastAsia="pl-PL"/>
              </w:rPr>
            </w:pPr>
            <w:bookmarkStart w:id="2" w:name="table03"/>
            <w:bookmarkEnd w:id="2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14:paraId="24C223BF" w14:textId="47330471" w:rsidR="00551CD3" w:rsidRPr="003A7660" w:rsidRDefault="00551CD3" w:rsidP="003A7660">
            <w:pPr>
              <w:spacing w:after="0" w:line="240" w:lineRule="auto"/>
              <w:ind w:left="720" w:hanging="700"/>
              <w:rPr>
                <w:rFonts w:eastAsia="Times New Roman"/>
                <w:lang w:val="en-GB" w:eastAsia="pl-PL"/>
              </w:rPr>
            </w:pPr>
            <w:r w:rsidRPr="003A7660">
              <w:rPr>
                <w:rFonts w:eastAsia="Times New Roman"/>
                <w:lang w:val="en-GB" w:eastAsia="pl-PL"/>
              </w:rPr>
              <w:t xml:space="preserve">1. </w:t>
            </w:r>
            <w:r w:rsidR="003A7660" w:rsidRPr="003A7660">
              <w:rPr>
                <w:rFonts w:eastAsia="Times New Roman"/>
                <w:lang w:val="en-GB" w:eastAsia="pl-PL"/>
              </w:rPr>
              <w:t>The student should have basic knowledge in the field of management, marketing, law and finance of enterprises.</w:t>
            </w:r>
            <w:r w:rsidRPr="003A7660">
              <w:rPr>
                <w:rFonts w:eastAsia="Times New Roman"/>
                <w:lang w:val="en-GB" w:eastAsia="pl-PL"/>
              </w:rPr>
              <w:t xml:space="preserve"> </w:t>
            </w:r>
          </w:p>
        </w:tc>
      </w:tr>
    </w:tbl>
    <w:p w14:paraId="6D895C70" w14:textId="77777777"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551CD3" w:rsidRPr="00F931F9" w14:paraId="40306CA6" w14:textId="77777777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AC369D" w14:textId="77777777" w:rsidR="00551CD3" w:rsidRPr="00E01CCA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val="en-GB" w:eastAsia="pl-PL"/>
              </w:rPr>
            </w:pPr>
            <w:bookmarkStart w:id="3" w:name="table04"/>
            <w:bookmarkEnd w:id="3"/>
            <w:r w:rsidRPr="00E01CCA">
              <w:rPr>
                <w:rFonts w:eastAsia="Times New Roman"/>
                <w:b/>
                <w:bCs/>
                <w:sz w:val="22"/>
                <w:lang w:val="en-GB" w:eastAsia="pl-PL"/>
              </w:rPr>
              <w:t>SUBJECT OBJECTIVES</w:t>
            </w:r>
          </w:p>
          <w:p w14:paraId="5F7B474A" w14:textId="300C5273" w:rsidR="00E01CCA" w:rsidRPr="00E01CCA" w:rsidRDefault="00E01CCA" w:rsidP="00E01CCA">
            <w:pPr>
              <w:spacing w:after="0" w:line="240" w:lineRule="auto"/>
              <w:ind w:left="720" w:hanging="700"/>
              <w:rPr>
                <w:rFonts w:eastAsia="Times New Roman"/>
                <w:lang w:val="en-GB" w:eastAsia="pl-PL"/>
              </w:rPr>
            </w:pPr>
            <w:r w:rsidRPr="00E01CCA">
              <w:rPr>
                <w:rFonts w:eastAsia="Times New Roman"/>
                <w:sz w:val="22"/>
                <w:lang w:val="en-GB" w:eastAsia="pl-PL"/>
              </w:rPr>
              <w:t xml:space="preserve">C1. </w:t>
            </w:r>
            <w:r w:rsidRPr="00E01CCA">
              <w:rPr>
                <w:rFonts w:eastAsia="Times New Roman"/>
                <w:lang w:val="en-GB" w:eastAsia="pl-PL"/>
              </w:rPr>
              <w:t>Gaining knowledge about management, fiscal and financial conditions as well as market conditions related to the functioning of capital groups</w:t>
            </w:r>
            <w:r>
              <w:rPr>
                <w:rFonts w:eastAsia="Times New Roman"/>
                <w:lang w:val="en-GB" w:eastAsia="pl-PL"/>
              </w:rPr>
              <w:t>,</w:t>
            </w:r>
          </w:p>
          <w:p w14:paraId="238BAB1E" w14:textId="63C3C6E3" w:rsidR="00551CD3" w:rsidRPr="00E01CCA" w:rsidRDefault="00E01CCA" w:rsidP="00E01CCA">
            <w:pPr>
              <w:spacing w:after="0" w:line="240" w:lineRule="auto"/>
              <w:ind w:left="720" w:hanging="700"/>
              <w:rPr>
                <w:rFonts w:eastAsia="Times New Roman"/>
                <w:lang w:val="en-GB" w:eastAsia="pl-PL"/>
              </w:rPr>
            </w:pPr>
            <w:r w:rsidRPr="00E01CCA">
              <w:rPr>
                <w:rFonts w:eastAsia="Times New Roman"/>
                <w:lang w:val="en-GB" w:eastAsia="pl-PL"/>
              </w:rPr>
              <w:t>C2 Acquiring the ability to diagnose the causes and problems characteristic of a capital group in perspective; market type, management structure, consolidated financial statements and ownership changes</w:t>
            </w:r>
            <w:r>
              <w:rPr>
                <w:rFonts w:eastAsia="Times New Roman"/>
                <w:lang w:val="en-GB" w:eastAsia="pl-PL"/>
              </w:rPr>
              <w:t>.</w:t>
            </w:r>
          </w:p>
        </w:tc>
      </w:tr>
    </w:tbl>
    <w:p w14:paraId="1CC4F27A" w14:textId="77777777" w:rsidR="00551CD3" w:rsidRPr="00E01CCA" w:rsidRDefault="00551CD3" w:rsidP="00551CD3">
      <w:pPr>
        <w:spacing w:line="240" w:lineRule="auto"/>
        <w:rPr>
          <w:rFonts w:eastAsia="Times New Roman"/>
          <w:vanish/>
          <w:lang w:val="en-GB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F931F9" w14:paraId="5592581D" w14:textId="77777777" w:rsidTr="008D5923">
        <w:trPr>
          <w:trHeight w:val="958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96E173" w14:textId="77777777" w:rsidR="00551CD3" w:rsidRPr="00551CD3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sz w:val="22"/>
                <w:szCs w:val="22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 xml:space="preserve">SUBJECT </w:t>
            </w:r>
            <w:r w:rsidR="00A30DD8">
              <w:rPr>
                <w:rFonts w:eastAsia="Times New Roman"/>
                <w:b/>
                <w:bCs/>
                <w:sz w:val="22"/>
                <w:lang w:val="en-US" w:eastAsia="pl-PL"/>
              </w:rPr>
              <w:t>LEARNING OUTCOMES</w:t>
            </w:r>
          </w:p>
          <w:p w14:paraId="1953DC49" w14:textId="77777777" w:rsidR="00551CD3" w:rsidRPr="00551CD3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lang w:val="en-US" w:eastAsia="pl-PL"/>
              </w:rPr>
              <w:t>relating to knowledge:</w:t>
            </w:r>
          </w:p>
          <w:p w14:paraId="41691465" w14:textId="3416AD2F" w:rsidR="00E01CCA" w:rsidRPr="00E01CCA" w:rsidRDefault="00E01CCA" w:rsidP="00E01CCA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  <w:r w:rsidRPr="00E01CCA">
              <w:rPr>
                <w:rFonts w:eastAsia="Times New Roman"/>
                <w:lang w:val="en-GB" w:eastAsia="pl-PL"/>
              </w:rPr>
              <w:t>PEK_W01 Demonstrate ordered knowledge of the essence and specificity of capital groups</w:t>
            </w:r>
            <w:r w:rsidR="00E91FD1">
              <w:rPr>
                <w:rFonts w:eastAsia="Times New Roman"/>
                <w:lang w:val="en-GB" w:eastAsia="pl-PL"/>
              </w:rPr>
              <w:t>.</w:t>
            </w:r>
          </w:p>
          <w:p w14:paraId="7B0A32D7" w14:textId="5B1EDF78" w:rsidR="00551CD3" w:rsidRDefault="00E01CCA" w:rsidP="00E01CCA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  <w:r w:rsidRPr="00E01CCA">
              <w:rPr>
                <w:rFonts w:eastAsia="Times New Roman"/>
                <w:lang w:val="en-GB" w:eastAsia="pl-PL"/>
              </w:rPr>
              <w:t>PEK_W02 Knows and can explain the premises for creating and managing a grouping of capital-related economic entities</w:t>
            </w:r>
            <w:r w:rsidR="00E91FD1">
              <w:rPr>
                <w:rFonts w:eastAsia="Times New Roman"/>
                <w:lang w:val="en-GB" w:eastAsia="pl-PL"/>
              </w:rPr>
              <w:t>.</w:t>
            </w:r>
          </w:p>
          <w:p w14:paraId="4A6FF189" w14:textId="77777777" w:rsidR="00E91FD1" w:rsidRPr="00E01CCA" w:rsidRDefault="00E91FD1" w:rsidP="00E01CCA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</w:p>
          <w:p w14:paraId="514D5A4A" w14:textId="77777777" w:rsidR="00551CD3" w:rsidRPr="00E91FD1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  <w:r w:rsidRPr="00E91FD1">
              <w:rPr>
                <w:rFonts w:eastAsia="Times New Roman"/>
                <w:lang w:val="en-GB" w:eastAsia="pl-PL"/>
              </w:rPr>
              <w:t>relating to skills:</w:t>
            </w:r>
          </w:p>
          <w:p w14:paraId="36E91413" w14:textId="7377FF12" w:rsidR="00E91FD1" w:rsidRPr="00E91FD1" w:rsidRDefault="00E91FD1" w:rsidP="00E91FD1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  <w:r w:rsidRPr="00E91FD1">
              <w:rPr>
                <w:rFonts w:eastAsia="Times New Roman"/>
                <w:lang w:val="en-GB" w:eastAsia="pl-PL"/>
              </w:rPr>
              <w:t>PEK_U01 Is able to search and use current information on the conditions and regulations regarding related entities</w:t>
            </w:r>
            <w:r>
              <w:rPr>
                <w:rFonts w:eastAsia="Times New Roman"/>
                <w:lang w:val="en-GB" w:eastAsia="pl-PL"/>
              </w:rPr>
              <w:t>.</w:t>
            </w:r>
          </w:p>
          <w:p w14:paraId="622C79B0" w14:textId="77777777" w:rsidR="00F97B61" w:rsidRDefault="00E91FD1" w:rsidP="00E91FD1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  <w:r w:rsidRPr="00E91FD1">
              <w:rPr>
                <w:rFonts w:eastAsia="Times New Roman"/>
                <w:lang w:val="en-GB" w:eastAsia="pl-PL"/>
              </w:rPr>
              <w:lastRenderedPageBreak/>
              <w:t>PEK_U02 Is able to diagnose and assess the state of organization of a specific capital group</w:t>
            </w:r>
            <w:r w:rsidR="00F97B61">
              <w:rPr>
                <w:rFonts w:eastAsia="Times New Roman"/>
                <w:lang w:val="en-GB" w:eastAsia="pl-PL"/>
              </w:rPr>
              <w:t>.</w:t>
            </w:r>
          </w:p>
          <w:p w14:paraId="7D1D4E95" w14:textId="77777777" w:rsidR="00F97B61" w:rsidRDefault="00F97B61" w:rsidP="00E91FD1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</w:p>
          <w:p w14:paraId="373555B6" w14:textId="5F45355E" w:rsidR="00551CD3" w:rsidRPr="00B65E9B" w:rsidRDefault="00551CD3" w:rsidP="00E91FD1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  <w:r w:rsidRPr="00B65E9B">
              <w:rPr>
                <w:rFonts w:eastAsia="Times New Roman"/>
                <w:lang w:val="en-US" w:eastAsia="pl-PL"/>
              </w:rPr>
              <w:t>relating to social competences:</w:t>
            </w:r>
          </w:p>
          <w:p w14:paraId="569E3444" w14:textId="18B76894" w:rsidR="00F97B61" w:rsidRPr="00F97B61" w:rsidRDefault="00F97B61" w:rsidP="00F97B61">
            <w:pPr>
              <w:spacing w:after="0" w:line="240" w:lineRule="auto"/>
              <w:ind w:left="700" w:hanging="700"/>
              <w:rPr>
                <w:lang w:val="en-GB"/>
              </w:rPr>
            </w:pPr>
            <w:r w:rsidRPr="00F97B61">
              <w:rPr>
                <w:lang w:val="en-GB"/>
              </w:rPr>
              <w:t>PEK_K01 Is able to argue in the group forum the characteristics of a specific economic situation with the participation of a capital group</w:t>
            </w:r>
            <w:r>
              <w:rPr>
                <w:lang w:val="en-GB"/>
              </w:rPr>
              <w:t>.</w:t>
            </w:r>
          </w:p>
          <w:p w14:paraId="11A08170" w14:textId="0E480746" w:rsidR="00551CD3" w:rsidRPr="00F97B61" w:rsidRDefault="00F97B61" w:rsidP="00F97B61">
            <w:pPr>
              <w:spacing w:after="0" w:line="240" w:lineRule="auto"/>
              <w:ind w:left="700" w:hanging="700"/>
              <w:rPr>
                <w:rFonts w:eastAsia="Times New Roman"/>
                <w:lang w:val="en-GB" w:eastAsia="pl-PL"/>
              </w:rPr>
            </w:pPr>
            <w:r w:rsidRPr="00F97B61">
              <w:rPr>
                <w:lang w:val="en-GB"/>
              </w:rPr>
              <w:t>PEK_K02 Is oriented towards independent search of current economic information.</w:t>
            </w:r>
          </w:p>
        </w:tc>
      </w:tr>
    </w:tbl>
    <w:p w14:paraId="6A4B33BD" w14:textId="77777777" w:rsidR="00551CD3" w:rsidRPr="00F97B61" w:rsidRDefault="00551CD3" w:rsidP="00551CD3">
      <w:pPr>
        <w:spacing w:line="240" w:lineRule="auto"/>
        <w:rPr>
          <w:rFonts w:eastAsia="Times New Roman"/>
          <w:vanish/>
          <w:lang w:val="en-GB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14:paraId="1F236696" w14:textId="77777777" w:rsidTr="00551CD3">
        <w:trPr>
          <w:trHeight w:val="2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0CC661" w14:textId="77777777" w:rsidR="00551CD3" w:rsidRPr="00551CD3" w:rsidRDefault="00551CD3" w:rsidP="00A30DD8">
            <w:pPr>
              <w:spacing w:before="60" w:after="2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PROGRAM CONTENT</w:t>
            </w:r>
          </w:p>
        </w:tc>
      </w:tr>
    </w:tbl>
    <w:p w14:paraId="5BBD20AF" w14:textId="77777777"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6" w:name="table07"/>
      <w:bookmarkEnd w:id="6"/>
    </w:p>
    <w:p w14:paraId="7890909C" w14:textId="77777777"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7" w:name="table09"/>
      <w:bookmarkEnd w:id="7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7406"/>
        <w:gridCol w:w="1095"/>
      </w:tblGrid>
      <w:tr w:rsidR="00551CD3" w:rsidRPr="00551CD3" w14:paraId="1B85E227" w14:textId="77777777" w:rsidTr="00FA2E7A">
        <w:trPr>
          <w:trHeight w:val="521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D08AFD3" w14:textId="77777777" w:rsidR="00551CD3" w:rsidRPr="00551CD3" w:rsidRDefault="00FA2E7A" w:rsidP="00FA2E7A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</w:t>
            </w:r>
            <w:r w:rsidR="00551CD3" w:rsidRPr="00551CD3">
              <w:rPr>
                <w:rFonts w:eastAsia="Times New Roman"/>
                <w:b/>
                <w:bCs/>
                <w:lang w:eastAsia="pl-PL"/>
              </w:rPr>
              <w:t>roject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4E14EF" w14:textId="77777777" w:rsidR="00551CD3" w:rsidRPr="00FA2E7A" w:rsidRDefault="00551CD3" w:rsidP="00FA2E7A">
            <w:pPr>
              <w:rPr>
                <w:b/>
                <w:sz w:val="18"/>
                <w:szCs w:val="18"/>
              </w:rPr>
            </w:pPr>
            <w:proofErr w:type="spellStart"/>
            <w:r w:rsidRPr="00FA2E7A">
              <w:rPr>
                <w:b/>
                <w:sz w:val="18"/>
                <w:szCs w:val="18"/>
              </w:rPr>
              <w:t>Number</w:t>
            </w:r>
            <w:proofErr w:type="spellEnd"/>
            <w:r w:rsidRPr="00FA2E7A">
              <w:rPr>
                <w:b/>
                <w:sz w:val="18"/>
                <w:szCs w:val="18"/>
              </w:rPr>
              <w:t xml:space="preserve"> of </w:t>
            </w:r>
            <w:proofErr w:type="spellStart"/>
            <w:r w:rsidRPr="00FA2E7A">
              <w:rPr>
                <w:b/>
                <w:sz w:val="18"/>
                <w:szCs w:val="18"/>
              </w:rPr>
              <w:t>hours</w:t>
            </w:r>
            <w:proofErr w:type="spellEnd"/>
          </w:p>
        </w:tc>
      </w:tr>
      <w:tr w:rsidR="006F7925" w:rsidRPr="00551CD3" w14:paraId="430BCE9B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A41B706" w14:textId="77777777" w:rsidR="006F7925" w:rsidRPr="00CA2DA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 xml:space="preserve"> 1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6175E9C" w14:textId="6C847300" w:rsidR="006F7925" w:rsidRPr="00B65E9B" w:rsidRDefault="006F7925" w:rsidP="006F7925">
            <w:pPr>
              <w:spacing w:after="0" w:line="240" w:lineRule="auto"/>
              <w:rPr>
                <w:rFonts w:eastAsia="Times New Roman"/>
                <w:sz w:val="22"/>
                <w:lang w:val="en-US" w:eastAsia="pl-PL"/>
              </w:rPr>
            </w:pPr>
            <w:r w:rsidRPr="00B65E9B">
              <w:rPr>
                <w:rFonts w:eastAsia="Times New Roman"/>
                <w:sz w:val="22"/>
                <w:lang w:val="en-US" w:eastAsia="pl-PL"/>
              </w:rPr>
              <w:t>Presentation of assumptions for workshops and a preliminary discussion of the importance of knowledge about capital groups in the global economy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956336" w14:textId="4B096FC5" w:rsidR="006F7925" w:rsidRPr="00551CD3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79F1EAE9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701EECB" w14:textId="77777777" w:rsidR="006F7925" w:rsidRPr="00CA2DA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 xml:space="preserve"> 2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032BD75" w14:textId="02E315DC" w:rsidR="006F7925" w:rsidRPr="009B7866" w:rsidRDefault="009B7866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9B7866">
              <w:rPr>
                <w:rFonts w:eastAsia="Times New Roman"/>
                <w:sz w:val="22"/>
                <w:lang w:val="en-GB" w:eastAsia="pl-PL"/>
              </w:rPr>
              <w:t>Analytical perspectives for the assessment of capital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9B17EF" w14:textId="4411B04F" w:rsidR="006F7925" w:rsidRPr="00551CD3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 w:rsidRPr="00D637EA"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396C67A6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0CDEA99" w14:textId="77777777" w:rsidR="006F7925" w:rsidRPr="00CA2DA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 xml:space="preserve"> 3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6ADD676" w14:textId="5CCEB961" w:rsidR="006F7925" w:rsidRPr="009B7866" w:rsidRDefault="009B7866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9B7866">
              <w:rPr>
                <w:rFonts w:eastAsia="Times New Roman"/>
                <w:sz w:val="22"/>
                <w:lang w:val="en-GB" w:eastAsia="pl-PL"/>
              </w:rPr>
              <w:t>Methodological problems - types of capital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092F67" w14:textId="75A59512" w:rsidR="006F7925" w:rsidRPr="00551CD3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 w:rsidRPr="00D637EA"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63AA0EAB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ED10DFF" w14:textId="77777777" w:rsidR="006F7925" w:rsidRPr="00CA2DA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 xml:space="preserve"> 4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5129614" w14:textId="3EC57893" w:rsidR="006F7925" w:rsidRPr="00472CEC" w:rsidRDefault="00472CEC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472CEC">
              <w:rPr>
                <w:rFonts w:eastAsia="Times New Roman"/>
                <w:sz w:val="22"/>
                <w:lang w:val="en-GB" w:eastAsia="pl-PL"/>
              </w:rPr>
              <w:t>Basic conditions of capital groups - reporting and taxes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1437B6" w14:textId="6C54D397" w:rsidR="006F7925" w:rsidRPr="00551CD3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 w:rsidRPr="00D637EA"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2118728E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966A9D3" w14:textId="5BE8B796" w:rsidR="006F7925" w:rsidRPr="00CA2DA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28DFD30" w14:textId="54246CC9" w:rsidR="006F7925" w:rsidRPr="00472CEC" w:rsidRDefault="00472CEC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472CEC">
              <w:rPr>
                <w:rFonts w:eastAsia="Times New Roman"/>
                <w:sz w:val="22"/>
                <w:lang w:val="en-GB" w:eastAsia="pl-PL"/>
              </w:rPr>
              <w:t>Problems of investing and marketing capital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6E5BE" w14:textId="3C1DBD02" w:rsidR="006F7925" w:rsidRPr="00551CD3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2BD8418D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0731525" w14:textId="577EF22E" w:rsidR="006F792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9FF2873" w14:textId="15B76127" w:rsidR="006F7925" w:rsidRPr="006F7925" w:rsidRDefault="00472CEC" w:rsidP="006F7925">
            <w:pPr>
              <w:spacing w:after="0" w:line="240" w:lineRule="auto"/>
              <w:rPr>
                <w:rFonts w:eastAsia="Times New Roman"/>
                <w:sz w:val="22"/>
                <w:lang w:eastAsia="pl-PL"/>
              </w:rPr>
            </w:pPr>
            <w:r w:rsidRPr="00472CEC">
              <w:rPr>
                <w:rFonts w:eastAsia="Times New Roman"/>
                <w:sz w:val="22"/>
                <w:lang w:eastAsia="pl-PL"/>
              </w:rPr>
              <w:t xml:space="preserve">Transfer </w:t>
            </w:r>
            <w:proofErr w:type="spellStart"/>
            <w:r w:rsidRPr="00472CEC">
              <w:rPr>
                <w:rFonts w:eastAsia="Times New Roman"/>
                <w:sz w:val="22"/>
                <w:lang w:eastAsia="pl-PL"/>
              </w:rPr>
              <w:t>prices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F8EDC" w14:textId="6A40EADC" w:rsidR="006F7925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 w:rsidRPr="00D637EA"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6DD55EE8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B82BA64" w14:textId="6E205A9B" w:rsidR="006F792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13573A2" w14:textId="02A5E5C6" w:rsidR="006F7925" w:rsidRPr="00472CEC" w:rsidRDefault="00472CEC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472CEC">
              <w:rPr>
                <w:rFonts w:eastAsia="Times New Roman"/>
                <w:sz w:val="22"/>
                <w:lang w:val="en-GB" w:eastAsia="pl-PL"/>
              </w:rPr>
              <w:t>Preliminary discussion of diagnostic tasks for specific examples. Comments on articles referring to the specifics of capital groups</w:t>
            </w:r>
            <w:r>
              <w:rPr>
                <w:rFonts w:eastAsia="Times New Roman"/>
                <w:sz w:val="22"/>
                <w:lang w:val="en-GB"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1D782" w14:textId="573A2EC0" w:rsidR="006F7925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6E6DD764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2A19DC7" w14:textId="124E0C4A" w:rsidR="006F792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D2E9B36" w14:textId="1C67BB24" w:rsidR="006F7925" w:rsidRPr="00031803" w:rsidRDefault="00031803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031803">
              <w:rPr>
                <w:rFonts w:eastAsia="Times New Roman"/>
                <w:sz w:val="22"/>
                <w:lang w:val="en-GB" w:eastAsia="pl-PL"/>
              </w:rPr>
              <w:t>Final approval of diagnostic tasks. Comments on articles referring to the specifics of capital groups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517C6" w14:textId="6E2EBE79" w:rsidR="006F7925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 w:rsidRPr="00D637EA"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49D5FC85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07D1E70" w14:textId="7DFD017B" w:rsidR="006F792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B057E7C" w14:textId="303BE943" w:rsidR="006F7925" w:rsidRPr="00031803" w:rsidRDefault="00031803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031803">
              <w:rPr>
                <w:rFonts w:eastAsia="Times New Roman"/>
                <w:sz w:val="22"/>
                <w:lang w:val="en-GB" w:eastAsia="pl-PL"/>
              </w:rPr>
              <w:t>Formulation and visualization of conclusions from the analysis - discussion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2460C" w14:textId="3B9C8091" w:rsidR="006F7925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7A65EAB7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709204B" w14:textId="1921AAA7" w:rsidR="006F792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8D79CA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42888C9" w14:textId="7CA928EB" w:rsidR="006F7925" w:rsidRPr="00031803" w:rsidRDefault="00031803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031803">
              <w:rPr>
                <w:rFonts w:eastAsia="Times New Roman"/>
                <w:sz w:val="22"/>
                <w:lang w:val="en-GB" w:eastAsia="pl-PL"/>
              </w:rPr>
              <w:t>Presentation of a selected capital group - a synthetic approach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2897" w14:textId="58A3A5EF" w:rsidR="006F7925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6F7925" w:rsidRPr="00551CD3" w14:paraId="0122EB35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E018FE3" w14:textId="6FD4FABA" w:rsidR="006F7925" w:rsidRPr="00551CD3" w:rsidRDefault="006F7925" w:rsidP="006F792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 w:rsidRPr="009E21D5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9E21D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CF9C22A" w14:textId="5E694B47" w:rsidR="006F7925" w:rsidRPr="00031803" w:rsidRDefault="00031803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031803">
              <w:rPr>
                <w:rFonts w:eastAsia="Times New Roman"/>
                <w:sz w:val="22"/>
                <w:lang w:val="en-GB" w:eastAsia="pl-PL"/>
              </w:rPr>
              <w:t>Presentation of a selected capital group, detailed 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9AC922" w14:textId="01493077" w:rsidR="006F7925" w:rsidRPr="00551CD3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6F7925" w:rsidRPr="00551CD3" w14:paraId="04712CFE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089F54C" w14:textId="4B8D2820" w:rsidR="006F792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7A7F45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7A7F4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7944E56" w14:textId="7B16BD7B" w:rsidR="006F7925" w:rsidRPr="00031803" w:rsidRDefault="00031803" w:rsidP="006F7925">
            <w:pPr>
              <w:spacing w:after="0" w:line="240" w:lineRule="auto"/>
              <w:rPr>
                <w:rFonts w:eastAsia="Times New Roman"/>
                <w:sz w:val="22"/>
                <w:lang w:val="en-GB" w:eastAsia="pl-PL"/>
              </w:rPr>
            </w:pPr>
            <w:r w:rsidRPr="00031803">
              <w:rPr>
                <w:rFonts w:eastAsia="Times New Roman"/>
                <w:sz w:val="22"/>
                <w:lang w:val="en-GB" w:eastAsia="pl-PL"/>
              </w:rPr>
              <w:t>Consultation of diagnostic work. Comments on articles referring to the specifics of capital groups.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DF807" w14:textId="7BC83B05" w:rsidR="006F7925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1F0A0987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9308755" w14:textId="535194D9" w:rsidR="006F7925" w:rsidRDefault="006F7925" w:rsidP="006F7925">
            <w:pPr>
              <w:spacing w:before="20" w:after="20" w:line="15" w:lineRule="atLeast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>Proj</w:t>
            </w:r>
            <w:proofErr w:type="spellEnd"/>
            <w:r w:rsidRPr="00CA2DA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5C47A88" w14:textId="07AE90E2" w:rsidR="006F7925" w:rsidRPr="006F7925" w:rsidRDefault="00137187" w:rsidP="006F7925">
            <w:pPr>
              <w:spacing w:after="0" w:line="240" w:lineRule="auto"/>
              <w:rPr>
                <w:rFonts w:eastAsia="Times New Roman"/>
                <w:sz w:val="22"/>
                <w:lang w:eastAsia="pl-PL"/>
              </w:rPr>
            </w:pPr>
            <w:proofErr w:type="spellStart"/>
            <w:r w:rsidRPr="00137187">
              <w:rPr>
                <w:rFonts w:eastAsia="Times New Roman"/>
                <w:sz w:val="22"/>
                <w:lang w:eastAsia="pl-PL"/>
              </w:rPr>
              <w:t>Receipt</w:t>
            </w:r>
            <w:proofErr w:type="spellEnd"/>
            <w:r w:rsidRPr="00137187">
              <w:rPr>
                <w:rFonts w:eastAsia="Times New Roman"/>
                <w:sz w:val="22"/>
                <w:lang w:eastAsia="pl-PL"/>
              </w:rPr>
              <w:t xml:space="preserve"> of </w:t>
            </w:r>
            <w:proofErr w:type="spellStart"/>
            <w:r w:rsidRPr="00137187">
              <w:rPr>
                <w:rFonts w:eastAsia="Times New Roman"/>
                <w:sz w:val="22"/>
                <w:lang w:eastAsia="pl-PL"/>
              </w:rPr>
              <w:t>diagnostic</w:t>
            </w:r>
            <w:proofErr w:type="spellEnd"/>
            <w:r w:rsidRPr="00137187">
              <w:rPr>
                <w:rFonts w:eastAsia="Times New Roman"/>
                <w:sz w:val="22"/>
                <w:lang w:eastAsia="pl-PL"/>
              </w:rPr>
              <w:t xml:space="preserve"> </w:t>
            </w:r>
            <w:proofErr w:type="spellStart"/>
            <w:r w:rsidRPr="00137187">
              <w:rPr>
                <w:rFonts w:eastAsia="Times New Roman"/>
                <w:sz w:val="22"/>
                <w:lang w:eastAsia="pl-PL"/>
              </w:rPr>
              <w:t>works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D8526" w14:textId="4F14280F" w:rsidR="006F7925" w:rsidRPr="007A7F45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F7925" w:rsidRPr="00551CD3" w14:paraId="132775D1" w14:textId="77777777" w:rsidTr="00FA2E7A">
        <w:trPr>
          <w:trHeight w:val="1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3A5F92A" w14:textId="77777777" w:rsidR="006F7925" w:rsidRPr="00551CD3" w:rsidRDefault="006F7925" w:rsidP="006F7925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7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154A0D8" w14:textId="77777777" w:rsidR="006F7925" w:rsidRPr="00551CD3" w:rsidRDefault="006F7925" w:rsidP="006F792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AB429E" w14:textId="0A4B38C9" w:rsidR="006F7925" w:rsidRPr="00551CD3" w:rsidRDefault="006F7925" w:rsidP="006F7925">
            <w:pPr>
              <w:spacing w:after="0" w:line="240" w:lineRule="auto"/>
              <w:jc w:val="center"/>
              <w:rPr>
                <w:rFonts w:eastAsia="Times New Roman"/>
                <w:sz w:val="2"/>
                <w:lang w:eastAsia="pl-PL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6BDF820E" w14:textId="77777777"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8" w:name="table0A"/>
      <w:bookmarkEnd w:id="8"/>
    </w:p>
    <w:p w14:paraId="2AC0DE7E" w14:textId="77777777"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9" w:name="table0B"/>
      <w:bookmarkEnd w:id="9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14:paraId="41406709" w14:textId="77777777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245792" w14:textId="77777777" w:rsidR="00551CD3" w:rsidRPr="00551CD3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TEACHING TOOLS USED</w:t>
            </w:r>
          </w:p>
        </w:tc>
      </w:tr>
      <w:tr w:rsidR="00551CD3" w:rsidRPr="00F931F9" w14:paraId="7AE899E3" w14:textId="77777777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A972A8" w14:textId="77777777" w:rsidR="00137187" w:rsidRPr="00137187" w:rsidRDefault="00137187" w:rsidP="00137187">
            <w:pPr>
              <w:spacing w:after="0" w:line="240" w:lineRule="auto"/>
              <w:rPr>
                <w:rFonts w:eastAsia="Times New Roman"/>
                <w:lang w:val="en-GB" w:eastAsia="pl-PL"/>
              </w:rPr>
            </w:pPr>
            <w:r w:rsidRPr="00137187">
              <w:rPr>
                <w:rFonts w:eastAsia="Times New Roman"/>
                <w:lang w:val="en-GB" w:eastAsia="pl-PL"/>
              </w:rPr>
              <w:t>N1. Multimedia presentation</w:t>
            </w:r>
          </w:p>
          <w:p w14:paraId="1BA0881A" w14:textId="330A7E3B" w:rsidR="00137187" w:rsidRPr="00137187" w:rsidRDefault="00137187" w:rsidP="00137187">
            <w:pPr>
              <w:spacing w:after="0" w:line="240" w:lineRule="auto"/>
              <w:rPr>
                <w:rFonts w:eastAsia="Times New Roman"/>
                <w:lang w:val="en-GB" w:eastAsia="pl-PL"/>
              </w:rPr>
            </w:pPr>
            <w:r w:rsidRPr="00137187">
              <w:rPr>
                <w:rFonts w:eastAsia="Times New Roman"/>
                <w:lang w:val="en-GB" w:eastAsia="pl-PL"/>
              </w:rPr>
              <w:t xml:space="preserve">N2. </w:t>
            </w:r>
            <w:r>
              <w:rPr>
                <w:rFonts w:eastAsia="Times New Roman"/>
                <w:lang w:val="en-GB" w:eastAsia="pl-PL"/>
              </w:rPr>
              <w:t>C</w:t>
            </w:r>
            <w:r w:rsidRPr="00137187">
              <w:rPr>
                <w:rFonts w:eastAsia="Times New Roman"/>
                <w:lang w:val="en-GB" w:eastAsia="pl-PL"/>
              </w:rPr>
              <w:t>onsultations</w:t>
            </w:r>
          </w:p>
          <w:p w14:paraId="78920497" w14:textId="77777777" w:rsidR="00137187" w:rsidRPr="00137187" w:rsidRDefault="00137187" w:rsidP="00137187">
            <w:pPr>
              <w:spacing w:after="0" w:line="240" w:lineRule="auto"/>
              <w:rPr>
                <w:rFonts w:eastAsia="Times New Roman"/>
                <w:lang w:val="en-GB" w:eastAsia="pl-PL"/>
              </w:rPr>
            </w:pPr>
            <w:r w:rsidRPr="00137187">
              <w:rPr>
                <w:rFonts w:eastAsia="Times New Roman"/>
                <w:lang w:val="en-GB" w:eastAsia="pl-PL"/>
              </w:rPr>
              <w:t>N4. Practical exercises - commentary on articles from the professional press</w:t>
            </w:r>
          </w:p>
          <w:p w14:paraId="14C70912" w14:textId="77777777" w:rsidR="00137187" w:rsidRPr="00B65E9B" w:rsidRDefault="00137187" w:rsidP="00137187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B65E9B">
              <w:rPr>
                <w:rFonts w:eastAsia="Times New Roman"/>
                <w:lang w:val="en-US" w:eastAsia="pl-PL"/>
              </w:rPr>
              <w:t>N5. Presentation of diagnostic work</w:t>
            </w:r>
          </w:p>
          <w:p w14:paraId="273D6F6E" w14:textId="32B3C6E4" w:rsidR="00551CD3" w:rsidRPr="00137187" w:rsidRDefault="00137187" w:rsidP="00137187">
            <w:pPr>
              <w:spacing w:after="0" w:line="240" w:lineRule="auto"/>
              <w:rPr>
                <w:rFonts w:eastAsia="Times New Roman"/>
                <w:lang w:val="en-GB" w:eastAsia="pl-PL"/>
              </w:rPr>
            </w:pPr>
            <w:r w:rsidRPr="00137187">
              <w:rPr>
                <w:rFonts w:eastAsia="Times New Roman"/>
                <w:lang w:val="en-GB" w:eastAsia="pl-PL"/>
              </w:rPr>
              <w:t>N6. Discussion of effects (or reasons for failure) during the presentation of student work results</w:t>
            </w:r>
          </w:p>
        </w:tc>
      </w:tr>
    </w:tbl>
    <w:p w14:paraId="48648BE1" w14:textId="77777777" w:rsidR="00551CD3" w:rsidRPr="00551CD3" w:rsidRDefault="00551CD3" w:rsidP="00551CD3">
      <w:pPr>
        <w:spacing w:line="240" w:lineRule="auto"/>
        <w:jc w:val="center"/>
        <w:rPr>
          <w:rFonts w:eastAsia="Times New Roman"/>
          <w:lang w:val="en-US" w:eastAsia="pl-PL"/>
        </w:rPr>
      </w:pPr>
      <w:r w:rsidRPr="00551CD3">
        <w:rPr>
          <w:rFonts w:eastAsia="Times New Roman"/>
          <w:b/>
          <w:bCs/>
          <w:sz w:val="22"/>
          <w:lang w:val="en-US" w:eastAsia="pl-PL"/>
        </w:rPr>
        <w:t xml:space="preserve">EVALUATION OF SUBJECT </w:t>
      </w:r>
      <w:r w:rsidR="00A30DD8">
        <w:rPr>
          <w:rFonts w:eastAsia="Times New Roman"/>
          <w:b/>
          <w:bCs/>
          <w:sz w:val="22"/>
          <w:lang w:val="en-US" w:eastAsia="pl-PL"/>
        </w:rPr>
        <w:t xml:space="preserve">LEARNING OUTCOMES </w:t>
      </w:r>
      <w:r w:rsidRPr="00551CD3">
        <w:rPr>
          <w:rFonts w:eastAsia="Times New Roman"/>
          <w:b/>
          <w:bCs/>
          <w:sz w:val="22"/>
          <w:lang w:val="en-US" w:eastAsia="pl-PL"/>
        </w:rPr>
        <w:t>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2126"/>
        <w:gridCol w:w="4653"/>
      </w:tblGrid>
      <w:tr w:rsidR="00551CD3" w:rsidRPr="00F931F9" w14:paraId="06DB149D" w14:textId="77777777" w:rsidTr="003A40B6">
        <w:tc>
          <w:tcPr>
            <w:tcW w:w="2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1EAA" w14:textId="77777777" w:rsidR="00551CD3" w:rsidRPr="00551CD3" w:rsidRDefault="00551CD3" w:rsidP="001503EC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10" w:name="table0C"/>
            <w:bookmarkEnd w:id="10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lang w:val="en-US" w:eastAsia="pl-PL"/>
              </w:rPr>
              <w:t xml:space="preserve">(F – forming (during semester), </w:t>
            </w:r>
            <w:r w:rsidR="001503EC">
              <w:rPr>
                <w:rFonts w:eastAsia="Times New Roman"/>
                <w:lang w:val="en-US" w:eastAsia="pl-PL"/>
              </w:rPr>
              <w:t>P</w:t>
            </w:r>
            <w:r w:rsidRPr="00551CD3">
              <w:rPr>
                <w:rFonts w:eastAsia="Times New Roman"/>
                <w:lang w:val="en-US" w:eastAsia="pl-PL"/>
              </w:rPr>
              <w:t xml:space="preserve"> – concluding (at semester end)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403720" w14:textId="77777777" w:rsidR="00551CD3" w:rsidRPr="00551CD3" w:rsidRDefault="00A30DD8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22"/>
                <w:lang w:eastAsia="pl-PL"/>
              </w:rPr>
              <w:t xml:space="preserve">Learning </w:t>
            </w:r>
            <w:proofErr w:type="spellStart"/>
            <w:r>
              <w:rPr>
                <w:rFonts w:eastAsia="Times New Roman"/>
                <w:sz w:val="22"/>
                <w:lang w:eastAsia="pl-PL"/>
              </w:rPr>
              <w:t>outcomes</w:t>
            </w:r>
            <w:proofErr w:type="spellEnd"/>
            <w:r>
              <w:rPr>
                <w:rFonts w:eastAsia="Times New Roman"/>
                <w:sz w:val="22"/>
                <w:lang w:eastAsia="pl-PL"/>
              </w:rPr>
              <w:t xml:space="preserve"> </w:t>
            </w:r>
            <w:proofErr w:type="spellStart"/>
            <w:r w:rsidR="00551CD3" w:rsidRPr="00551CD3">
              <w:rPr>
                <w:rFonts w:eastAsia="Times New Roman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8F9886" w14:textId="77777777" w:rsidR="00551CD3" w:rsidRPr="00551CD3" w:rsidRDefault="00551CD3" w:rsidP="00A30DD8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 xml:space="preserve">Way of evaluating </w:t>
            </w:r>
            <w:r w:rsidR="00A30DD8">
              <w:rPr>
                <w:rFonts w:eastAsia="Times New Roman"/>
                <w:sz w:val="22"/>
                <w:lang w:val="en-US" w:eastAsia="pl-PL"/>
              </w:rPr>
              <w:t xml:space="preserve">learning outcomes 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achievement</w:t>
            </w:r>
          </w:p>
        </w:tc>
      </w:tr>
      <w:tr w:rsidR="003A40B6" w:rsidRPr="00551CD3" w14:paraId="40B53317" w14:textId="7777777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B28CE6" w14:textId="06A67B52" w:rsidR="003A40B6" w:rsidRPr="00551CD3" w:rsidRDefault="003A40B6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D637EA"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D5B7F4" w14:textId="77777777" w:rsidR="003A40B6" w:rsidRPr="00D637EA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D637EA">
              <w:rPr>
                <w:sz w:val="23"/>
                <w:szCs w:val="23"/>
              </w:rPr>
              <w:t>PEK_W01</w:t>
            </w:r>
          </w:p>
          <w:p w14:paraId="65D4206E" w14:textId="10FEEA34" w:rsidR="003A40B6" w:rsidRPr="003A40B6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3A40B6">
              <w:rPr>
                <w:sz w:val="23"/>
                <w:szCs w:val="23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ED03BD" w14:textId="2BA34CF8" w:rsidR="003A40B6" w:rsidRPr="00551CD3" w:rsidRDefault="00100B15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100B15">
              <w:rPr>
                <w:sz w:val="22"/>
                <w:szCs w:val="22"/>
              </w:rPr>
              <w:t>Participation</w:t>
            </w:r>
            <w:proofErr w:type="spellEnd"/>
            <w:r w:rsidRPr="00100B15">
              <w:rPr>
                <w:sz w:val="22"/>
                <w:szCs w:val="22"/>
              </w:rPr>
              <w:t xml:space="preserve"> in problem </w:t>
            </w:r>
            <w:proofErr w:type="spellStart"/>
            <w:r w:rsidRPr="00100B15">
              <w:rPr>
                <w:sz w:val="22"/>
                <w:szCs w:val="22"/>
              </w:rPr>
              <w:t>discussions</w:t>
            </w:r>
            <w:proofErr w:type="spellEnd"/>
          </w:p>
        </w:tc>
      </w:tr>
      <w:tr w:rsidR="003A40B6" w:rsidRPr="00551CD3" w14:paraId="66E0C364" w14:textId="7777777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75D380" w14:textId="06988BC8" w:rsidR="003A40B6" w:rsidRPr="00551CD3" w:rsidRDefault="003A40B6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D637EA"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37255D" w14:textId="77777777" w:rsidR="003A40B6" w:rsidRPr="00D637EA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D637EA">
              <w:rPr>
                <w:sz w:val="23"/>
                <w:szCs w:val="23"/>
              </w:rPr>
              <w:t>PEK_U01</w:t>
            </w:r>
          </w:p>
          <w:p w14:paraId="7D3F7651" w14:textId="4FA132FB" w:rsidR="003A40B6" w:rsidRPr="003A40B6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3A40B6">
              <w:rPr>
                <w:sz w:val="23"/>
                <w:szCs w:val="23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AAF0B3" w14:textId="6524CA7D" w:rsidR="003A40B6" w:rsidRPr="00551CD3" w:rsidRDefault="00100B15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100B15">
              <w:rPr>
                <w:sz w:val="22"/>
                <w:szCs w:val="22"/>
              </w:rPr>
              <w:t>Example</w:t>
            </w:r>
            <w:proofErr w:type="spellEnd"/>
            <w:r w:rsidRPr="00100B15">
              <w:rPr>
                <w:sz w:val="22"/>
                <w:szCs w:val="22"/>
              </w:rPr>
              <w:t xml:space="preserve"> </w:t>
            </w:r>
            <w:proofErr w:type="spellStart"/>
            <w:r w:rsidRPr="00100B15">
              <w:rPr>
                <w:sz w:val="22"/>
                <w:szCs w:val="22"/>
              </w:rPr>
              <w:t>presentation</w:t>
            </w:r>
            <w:proofErr w:type="spellEnd"/>
          </w:p>
        </w:tc>
      </w:tr>
      <w:tr w:rsidR="003A40B6" w:rsidRPr="00551CD3" w14:paraId="23E7E87C" w14:textId="7777777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B4AE4A" w14:textId="5B986C1E" w:rsidR="003A40B6" w:rsidRPr="00551CD3" w:rsidRDefault="003A40B6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D637EA"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789B8F" w14:textId="77777777" w:rsidR="003A40B6" w:rsidRPr="00D637EA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D637EA">
              <w:rPr>
                <w:sz w:val="23"/>
                <w:szCs w:val="23"/>
              </w:rPr>
              <w:t>PEK_U01</w:t>
            </w:r>
          </w:p>
          <w:p w14:paraId="498F3A5A" w14:textId="0AF47C91" w:rsidR="003A40B6" w:rsidRPr="003A40B6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3A40B6">
              <w:rPr>
                <w:sz w:val="23"/>
                <w:szCs w:val="23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BE7700" w14:textId="4DD850CF" w:rsidR="003A40B6" w:rsidRPr="00551CD3" w:rsidRDefault="00100B15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100B1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Preparation</w:t>
            </w:r>
            <w:proofErr w:type="spellEnd"/>
            <w:r w:rsidRPr="00100B1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of </w:t>
            </w:r>
            <w:proofErr w:type="spellStart"/>
            <w:r w:rsidRPr="00100B1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diagnostic</w:t>
            </w:r>
            <w:proofErr w:type="spellEnd"/>
            <w:r w:rsidRPr="00100B1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100B1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work</w:t>
            </w:r>
            <w:proofErr w:type="spellEnd"/>
          </w:p>
        </w:tc>
      </w:tr>
      <w:tr w:rsidR="003A40B6" w:rsidRPr="00F931F9" w14:paraId="7355DAC4" w14:textId="7777777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125AE" w14:textId="61F3210E" w:rsidR="003A40B6" w:rsidRPr="00551CD3" w:rsidRDefault="003A40B6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lastRenderedPageBreak/>
              <w:t>F4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22A9E" w14:textId="77777777" w:rsidR="003A40B6" w:rsidRPr="00D637EA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D637EA">
              <w:rPr>
                <w:sz w:val="23"/>
                <w:szCs w:val="23"/>
              </w:rPr>
              <w:t>PEK_U01</w:t>
            </w:r>
          </w:p>
          <w:p w14:paraId="5D69B8D4" w14:textId="77777777" w:rsidR="003A40B6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D637EA">
              <w:rPr>
                <w:sz w:val="23"/>
                <w:szCs w:val="23"/>
              </w:rPr>
              <w:t>PEK_U02</w:t>
            </w:r>
          </w:p>
          <w:p w14:paraId="3BE47728" w14:textId="77777777" w:rsidR="003A40B6" w:rsidRPr="003A40B6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3A40B6">
              <w:rPr>
                <w:sz w:val="23"/>
                <w:szCs w:val="23"/>
              </w:rPr>
              <w:t>PEK_ K01</w:t>
            </w:r>
          </w:p>
          <w:p w14:paraId="59AF8AA2" w14:textId="46BC00B7" w:rsidR="003A40B6" w:rsidRPr="003A40B6" w:rsidRDefault="003A40B6" w:rsidP="003A40B6">
            <w:pPr>
              <w:pStyle w:val="Default"/>
              <w:jc w:val="center"/>
              <w:rPr>
                <w:sz w:val="23"/>
                <w:szCs w:val="23"/>
              </w:rPr>
            </w:pPr>
            <w:r w:rsidRPr="003A40B6">
              <w:rPr>
                <w:sz w:val="23"/>
                <w:szCs w:val="23"/>
              </w:rPr>
              <w:t>PEK_ 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63D99" w14:textId="26C0D3CB" w:rsidR="003A40B6" w:rsidRPr="00100B15" w:rsidRDefault="00100B15" w:rsidP="003A40B6">
            <w:pPr>
              <w:spacing w:after="0" w:line="240" w:lineRule="auto"/>
              <w:rPr>
                <w:rFonts w:eastAsia="Times New Roman"/>
                <w:lang w:val="en-GB" w:eastAsia="pl-PL"/>
              </w:rPr>
            </w:pPr>
            <w:r w:rsidRPr="00100B15">
              <w:rPr>
                <w:sz w:val="22"/>
                <w:szCs w:val="22"/>
                <w:lang w:val="en-GB"/>
              </w:rPr>
              <w:t>Comments on current economic problems</w:t>
            </w:r>
          </w:p>
        </w:tc>
      </w:tr>
      <w:tr w:rsidR="003A40B6" w:rsidRPr="00551CD3" w14:paraId="1B03C56A" w14:textId="77777777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CE9A57" w14:textId="7FC4075D" w:rsidR="003A40B6" w:rsidRPr="00551CD3" w:rsidRDefault="003A40B6" w:rsidP="003A40B6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sz w:val="22"/>
                <w:szCs w:val="22"/>
              </w:rPr>
              <w:t>C</w:t>
            </w:r>
            <w:r w:rsidRPr="002F79B1"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Proj</w:t>
            </w:r>
            <w:proofErr w:type="spellEnd"/>
            <w:r>
              <w:rPr>
                <w:sz w:val="22"/>
                <w:szCs w:val="22"/>
              </w:rPr>
              <w:t>) = 0,2*</w:t>
            </w:r>
            <w:r w:rsidRPr="002F79B1">
              <w:rPr>
                <w:sz w:val="22"/>
                <w:szCs w:val="22"/>
              </w:rPr>
              <w:t>F1</w:t>
            </w:r>
            <w:r>
              <w:rPr>
                <w:sz w:val="22"/>
                <w:szCs w:val="22"/>
              </w:rPr>
              <w:t>+</w:t>
            </w:r>
            <w:r w:rsidRPr="002F79B1">
              <w:rPr>
                <w:sz w:val="22"/>
                <w:szCs w:val="22"/>
              </w:rPr>
              <w:t>0,3*F2+0,</w:t>
            </w:r>
            <w:r>
              <w:rPr>
                <w:sz w:val="22"/>
                <w:szCs w:val="22"/>
              </w:rPr>
              <w:t>4</w:t>
            </w:r>
            <w:r w:rsidRPr="002F79B1">
              <w:rPr>
                <w:sz w:val="22"/>
                <w:szCs w:val="22"/>
              </w:rPr>
              <w:t>*F3+0,</w:t>
            </w:r>
            <w:r>
              <w:rPr>
                <w:sz w:val="22"/>
                <w:szCs w:val="22"/>
              </w:rPr>
              <w:t>1</w:t>
            </w:r>
            <w:r w:rsidRPr="002F79B1">
              <w:rPr>
                <w:sz w:val="22"/>
                <w:szCs w:val="22"/>
              </w:rPr>
              <w:t>*F4</w:t>
            </w:r>
          </w:p>
        </w:tc>
      </w:tr>
    </w:tbl>
    <w:p w14:paraId="7AB923C2" w14:textId="77777777"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11" w:name="table0D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14:paraId="5F2C6B82" w14:textId="77777777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9DC8C8" w14:textId="77777777" w:rsidR="00551CD3" w:rsidRPr="00551CD3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PRIMARY AND SECONDARY LITERATURE</w:t>
            </w:r>
          </w:p>
        </w:tc>
      </w:tr>
      <w:tr w:rsidR="00551CD3" w:rsidRPr="00551CD3" w14:paraId="76F6BAF2" w14:textId="77777777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2545AC" w14:textId="77777777" w:rsidR="00551CD3" w:rsidRPr="00551CD3" w:rsidRDefault="00551CD3" w:rsidP="00551CD3">
            <w:pPr>
              <w:spacing w:after="6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caps/>
                <w:u w:val="single"/>
                <w:lang w:eastAsia="pl-PL"/>
              </w:rPr>
              <w:t>PRIMARY LITERATURE:</w:t>
            </w:r>
          </w:p>
          <w:p w14:paraId="0EE100E7" w14:textId="77777777" w:rsidR="00DE559C" w:rsidRPr="009740B0" w:rsidRDefault="00551CD3" w:rsidP="00DE559C">
            <w:pPr>
              <w:pStyle w:val="Default"/>
              <w:numPr>
                <w:ilvl w:val="0"/>
                <w:numId w:val="1"/>
              </w:numPr>
              <w:rPr>
                <w:color w:val="auto"/>
                <w:lang w:eastAsia="ar-SA"/>
              </w:rPr>
            </w:pPr>
            <w:r w:rsidRPr="00551CD3">
              <w:rPr>
                <w:sz w:val="18"/>
              </w:rPr>
              <w:t>[</w:t>
            </w:r>
            <w:r w:rsidR="00DE559C" w:rsidRPr="009740B0">
              <w:rPr>
                <w:color w:val="auto"/>
                <w:lang w:eastAsia="ar-SA"/>
              </w:rPr>
              <w:t xml:space="preserve">Wprowadzenie do sprawozdawczości, analizy i informatyki finansowej /Edward Radosiński. Warszawa : Wydawnictwo Naukowe PWN, 2010 </w:t>
            </w:r>
          </w:p>
          <w:p w14:paraId="68EC5DE8" w14:textId="77777777" w:rsidR="00DE559C" w:rsidRPr="009740B0" w:rsidRDefault="00DE559C" w:rsidP="00DE559C">
            <w:pPr>
              <w:pStyle w:val="Default"/>
              <w:numPr>
                <w:ilvl w:val="0"/>
                <w:numId w:val="1"/>
              </w:numPr>
              <w:rPr>
                <w:color w:val="auto"/>
                <w:lang w:eastAsia="ar-SA"/>
              </w:rPr>
            </w:pPr>
            <w:r w:rsidRPr="009740B0">
              <w:rPr>
                <w:color w:val="auto"/>
                <w:lang w:eastAsia="ar-SA"/>
              </w:rPr>
              <w:t xml:space="preserve">Trocki M., grupy kapitałowe tworzenie i funkcjonowanie PWN, Warszawa, 2004, </w:t>
            </w:r>
          </w:p>
          <w:p w14:paraId="4EDB6BC4" w14:textId="77777777" w:rsidR="00DE559C" w:rsidRPr="009740B0" w:rsidRDefault="00DE559C" w:rsidP="00DE559C">
            <w:pPr>
              <w:pStyle w:val="Default"/>
              <w:numPr>
                <w:ilvl w:val="0"/>
                <w:numId w:val="1"/>
              </w:numPr>
              <w:rPr>
                <w:color w:val="auto"/>
                <w:lang w:eastAsia="ar-SA"/>
              </w:rPr>
            </w:pPr>
            <w:proofErr w:type="spellStart"/>
            <w:r w:rsidRPr="009740B0">
              <w:rPr>
                <w:color w:val="auto"/>
                <w:lang w:eastAsia="ar-SA"/>
              </w:rPr>
              <w:t>Aluchna</w:t>
            </w:r>
            <w:proofErr w:type="spellEnd"/>
            <w:r w:rsidRPr="009740B0">
              <w:rPr>
                <w:color w:val="auto"/>
                <w:lang w:eastAsia="ar-SA"/>
              </w:rPr>
              <w:t xml:space="preserve"> M. Kierunki rozwoju polskich grup kapitałowych –perspektywa międzynarodowa, oficyna wyd. SGH, Warszawa 2010, </w:t>
            </w:r>
          </w:p>
          <w:p w14:paraId="52C219EA" w14:textId="77777777" w:rsidR="00DE559C" w:rsidRPr="009740B0" w:rsidRDefault="00DE559C" w:rsidP="00DE559C">
            <w:pPr>
              <w:pStyle w:val="Default"/>
              <w:numPr>
                <w:ilvl w:val="0"/>
                <w:numId w:val="1"/>
              </w:numPr>
              <w:rPr>
                <w:color w:val="auto"/>
                <w:lang w:eastAsia="ar-SA"/>
              </w:rPr>
            </w:pPr>
            <w:r w:rsidRPr="009740B0">
              <w:rPr>
                <w:color w:val="auto"/>
                <w:lang w:eastAsia="ar-SA"/>
              </w:rPr>
              <w:t xml:space="preserve"> Kroik J. Podstawy funkcjonowania grup kapitałowych, materiały własne przygotowane w PPT, Politechnika Wrocławska 2012, na prawach rękopisu. </w:t>
            </w:r>
          </w:p>
          <w:p w14:paraId="4A770FC2" w14:textId="1A281602" w:rsidR="00551CD3" w:rsidRPr="00551CD3" w:rsidRDefault="00551CD3" w:rsidP="00551CD3">
            <w:pPr>
              <w:spacing w:after="6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caps/>
                <w:u w:val="single"/>
                <w:lang w:eastAsia="pl-PL"/>
              </w:rPr>
              <w:t>SECONDARY LITERATURE:</w:t>
            </w:r>
          </w:p>
          <w:p w14:paraId="1FBD0F1F" w14:textId="3A0759E3" w:rsidR="00DE559C" w:rsidRPr="009740B0" w:rsidRDefault="00DE559C" w:rsidP="00DE559C">
            <w:pPr>
              <w:pStyle w:val="Default"/>
              <w:numPr>
                <w:ilvl w:val="0"/>
                <w:numId w:val="3"/>
              </w:numPr>
              <w:rPr>
                <w:color w:val="auto"/>
                <w:lang w:eastAsia="ar-SA"/>
              </w:rPr>
            </w:pPr>
            <w:r w:rsidRPr="009740B0">
              <w:rPr>
                <w:color w:val="auto"/>
                <w:lang w:eastAsia="ar-SA"/>
              </w:rPr>
              <w:t xml:space="preserve">Turna J. Rachunkowość i finanse grupy kapitałowej, </w:t>
            </w:r>
            <w:proofErr w:type="spellStart"/>
            <w:r w:rsidRPr="009740B0">
              <w:rPr>
                <w:color w:val="auto"/>
                <w:lang w:eastAsia="ar-SA"/>
              </w:rPr>
              <w:t>Difin</w:t>
            </w:r>
            <w:proofErr w:type="spellEnd"/>
            <w:r w:rsidRPr="009740B0">
              <w:rPr>
                <w:color w:val="auto"/>
                <w:lang w:eastAsia="ar-SA"/>
              </w:rPr>
              <w:t xml:space="preserve">, 2004, </w:t>
            </w:r>
          </w:p>
          <w:p w14:paraId="32F9EA89" w14:textId="77777777" w:rsidR="00DE559C" w:rsidRDefault="00DE559C" w:rsidP="00DE559C">
            <w:pPr>
              <w:pStyle w:val="Default"/>
              <w:numPr>
                <w:ilvl w:val="0"/>
                <w:numId w:val="3"/>
              </w:numPr>
              <w:rPr>
                <w:color w:val="auto"/>
                <w:lang w:eastAsia="ar-SA"/>
              </w:rPr>
            </w:pPr>
            <w:r w:rsidRPr="009740B0">
              <w:rPr>
                <w:color w:val="auto"/>
                <w:lang w:eastAsia="ar-SA"/>
              </w:rPr>
              <w:t xml:space="preserve">Szymański K., Pietrasik A., Ceny transferowe, ODDK, Gdańsk, 2003 i inne pomocnicze </w:t>
            </w:r>
          </w:p>
          <w:p w14:paraId="740CAC7B" w14:textId="77777777" w:rsidR="00551CD3" w:rsidRPr="00CC0C74" w:rsidRDefault="00DE559C" w:rsidP="00CC0C74">
            <w:pPr>
              <w:pStyle w:val="Default"/>
              <w:numPr>
                <w:ilvl w:val="0"/>
                <w:numId w:val="3"/>
              </w:numPr>
              <w:rPr>
                <w:color w:val="auto"/>
                <w:lang w:eastAsia="ar-SA"/>
              </w:rPr>
            </w:pPr>
            <w:r w:rsidRPr="00DE559C">
              <w:rPr>
                <w:color w:val="auto"/>
                <w:lang w:eastAsia="ar-SA"/>
              </w:rPr>
              <w:t xml:space="preserve">Gołąb P., Grupy kapitałowe na współczesnym rynku ubezpieczeniowym, Warszawa: </w:t>
            </w:r>
            <w:proofErr w:type="spellStart"/>
            <w:r w:rsidRPr="00DE559C">
              <w:rPr>
                <w:color w:val="auto"/>
                <w:lang w:eastAsia="ar-SA"/>
              </w:rPr>
              <w:t>Poltext</w:t>
            </w:r>
            <w:proofErr w:type="spellEnd"/>
            <w:r w:rsidRPr="00DE559C">
              <w:rPr>
                <w:color w:val="auto"/>
                <w:lang w:eastAsia="ar-SA"/>
              </w:rPr>
              <w:t> ,2012</w:t>
            </w:r>
            <w:r w:rsidR="00551CD3" w:rsidRPr="00CC0C74">
              <w:rPr>
                <w:color w:val="auto"/>
                <w:lang w:eastAsia="ar-SA"/>
              </w:rPr>
              <w:t xml:space="preserve"> </w:t>
            </w:r>
          </w:p>
          <w:p w14:paraId="33FFCA0A" w14:textId="62B926A6" w:rsidR="00CC0C74" w:rsidRPr="00551CD3" w:rsidRDefault="00CC0C74" w:rsidP="00CC0C74">
            <w:pPr>
              <w:pStyle w:val="Default"/>
            </w:pPr>
          </w:p>
        </w:tc>
      </w:tr>
      <w:tr w:rsidR="00551CD3" w:rsidRPr="00F931F9" w14:paraId="1E502EB8" w14:textId="77777777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6EC388" w14:textId="77777777" w:rsidR="00551CD3" w:rsidRPr="00551CD3" w:rsidRDefault="00551CD3" w:rsidP="00551CD3">
            <w:pPr>
              <w:spacing w:after="0" w:line="210" w:lineRule="atLeas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551CD3" w:rsidRPr="00CC0C74" w14:paraId="48B471A9" w14:textId="77777777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1D1B7E" w14:textId="19B77D69" w:rsidR="00551CD3" w:rsidRPr="00CC0C74" w:rsidRDefault="00CC0C74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D637EA">
              <w:rPr>
                <w:b/>
                <w:bCs/>
              </w:rPr>
              <w:t xml:space="preserve">Dr inż. Agnieszka </w:t>
            </w:r>
            <w:proofErr w:type="spellStart"/>
            <w:r w:rsidRPr="00D637EA">
              <w:rPr>
                <w:b/>
                <w:bCs/>
              </w:rPr>
              <w:t>Parkitna</w:t>
            </w:r>
            <w:proofErr w:type="spellEnd"/>
            <w:r w:rsidRPr="00D637EA"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 xml:space="preserve">                   </w:t>
            </w:r>
            <w:r w:rsidRPr="00D637EA">
              <w:rPr>
                <w:b/>
                <w:bCs/>
              </w:rPr>
              <w:t xml:space="preserve">    </w:t>
            </w:r>
            <w:r w:rsidRPr="00D637EA">
              <w:rPr>
                <w:rStyle w:val="Hipercze"/>
              </w:rPr>
              <w:t>agnieszka.parkitna@pwr.edu.pl</w:t>
            </w:r>
          </w:p>
        </w:tc>
      </w:tr>
    </w:tbl>
    <w:p w14:paraId="4D7945C6" w14:textId="77777777" w:rsidR="00551CD3" w:rsidRPr="00CC0C74" w:rsidRDefault="00551CD3" w:rsidP="00551CD3">
      <w:pPr>
        <w:spacing w:after="0" w:line="240" w:lineRule="auto"/>
        <w:rPr>
          <w:rFonts w:eastAsia="Times New Roman"/>
          <w:lang w:eastAsia="pl-PL"/>
        </w:rPr>
      </w:pPr>
    </w:p>
    <w:p w14:paraId="40768D8E" w14:textId="77777777" w:rsidR="008E023A" w:rsidRPr="00CC0C74" w:rsidRDefault="008E023A" w:rsidP="00551CD3">
      <w:pPr>
        <w:spacing w:after="0" w:line="240" w:lineRule="auto"/>
        <w:rPr>
          <w:rFonts w:eastAsia="Times New Roman"/>
          <w:lang w:eastAsia="pl-PL"/>
        </w:rPr>
      </w:pPr>
    </w:p>
    <w:p w14:paraId="1F214526" w14:textId="20D74358" w:rsidR="008E023A" w:rsidRPr="00551CD3" w:rsidRDefault="008E023A" w:rsidP="00551CD3">
      <w:pPr>
        <w:spacing w:after="0" w:line="240" w:lineRule="auto"/>
        <w:rPr>
          <w:rFonts w:eastAsia="Times New Roman"/>
          <w:lang w:val="en-US" w:eastAsia="pl-PL"/>
        </w:rPr>
      </w:pPr>
      <w:bookmarkStart w:id="12" w:name="_GoBack"/>
      <w:bookmarkEnd w:id="12"/>
    </w:p>
    <w:sectPr w:rsidR="008E023A" w:rsidRPr="00551CD3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0CF"/>
    <w:multiLevelType w:val="hybridMultilevel"/>
    <w:tmpl w:val="DB166226"/>
    <w:lvl w:ilvl="0" w:tplc="C10472A8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DA3D09"/>
    <w:multiLevelType w:val="hybridMultilevel"/>
    <w:tmpl w:val="DB166226"/>
    <w:lvl w:ilvl="0" w:tplc="C10472A8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533DF"/>
    <w:multiLevelType w:val="hybridMultilevel"/>
    <w:tmpl w:val="DB166226"/>
    <w:lvl w:ilvl="0" w:tplc="C10472A8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31803"/>
    <w:rsid w:val="00100B15"/>
    <w:rsid w:val="00103BCA"/>
    <w:rsid w:val="00125A18"/>
    <w:rsid w:val="00137187"/>
    <w:rsid w:val="001503EC"/>
    <w:rsid w:val="0016450C"/>
    <w:rsid w:val="001F6E6D"/>
    <w:rsid w:val="002302A0"/>
    <w:rsid w:val="002456E9"/>
    <w:rsid w:val="0033613E"/>
    <w:rsid w:val="003A40B6"/>
    <w:rsid w:val="003A7660"/>
    <w:rsid w:val="003B6762"/>
    <w:rsid w:val="003B6C96"/>
    <w:rsid w:val="003B7CCA"/>
    <w:rsid w:val="003C337D"/>
    <w:rsid w:val="00471B2B"/>
    <w:rsid w:val="00472CEC"/>
    <w:rsid w:val="0055078F"/>
    <w:rsid w:val="00551CD3"/>
    <w:rsid w:val="005E15C5"/>
    <w:rsid w:val="00686555"/>
    <w:rsid w:val="006F0FC4"/>
    <w:rsid w:val="006F2115"/>
    <w:rsid w:val="006F7925"/>
    <w:rsid w:val="00726225"/>
    <w:rsid w:val="0077451C"/>
    <w:rsid w:val="00795A00"/>
    <w:rsid w:val="008D5923"/>
    <w:rsid w:val="008E023A"/>
    <w:rsid w:val="00946E5B"/>
    <w:rsid w:val="009B7866"/>
    <w:rsid w:val="009C0D7F"/>
    <w:rsid w:val="00A30DD8"/>
    <w:rsid w:val="00A407D8"/>
    <w:rsid w:val="00AA13D5"/>
    <w:rsid w:val="00AF0173"/>
    <w:rsid w:val="00B65E9B"/>
    <w:rsid w:val="00BA602F"/>
    <w:rsid w:val="00C25E8B"/>
    <w:rsid w:val="00CA2DA5"/>
    <w:rsid w:val="00CC0C74"/>
    <w:rsid w:val="00D509FD"/>
    <w:rsid w:val="00D5178F"/>
    <w:rsid w:val="00DD2DEC"/>
    <w:rsid w:val="00DE559C"/>
    <w:rsid w:val="00E01CCA"/>
    <w:rsid w:val="00E91FD1"/>
    <w:rsid w:val="00EE7D5A"/>
    <w:rsid w:val="00F03D27"/>
    <w:rsid w:val="00F1743F"/>
    <w:rsid w:val="00F47F04"/>
    <w:rsid w:val="00F56B81"/>
    <w:rsid w:val="00F931F9"/>
    <w:rsid w:val="00F97B61"/>
    <w:rsid w:val="00FA2E7A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8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23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40B6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pl-PL"/>
    </w:rPr>
  </w:style>
  <w:style w:type="character" w:styleId="Hipercze">
    <w:name w:val="Hyperlink"/>
    <w:rsid w:val="00CC0C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23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40B6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pl-PL"/>
    </w:rPr>
  </w:style>
  <w:style w:type="character" w:styleId="Hipercze">
    <w:name w:val="Hyperlink"/>
    <w:rsid w:val="00CC0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BF43CF36</Template>
  <TotalTime>2</TotalTime>
  <Pages>3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Iwona Obiedzińska</cp:lastModifiedBy>
  <cp:revision>5</cp:revision>
  <cp:lastPrinted>2019-01-18T07:41:00Z</cp:lastPrinted>
  <dcterms:created xsi:type="dcterms:W3CDTF">2020-04-02T11:14:00Z</dcterms:created>
  <dcterms:modified xsi:type="dcterms:W3CDTF">2020-11-20T11:09:00Z</dcterms:modified>
</cp:coreProperties>
</file>