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2A" w:rsidRPr="007515A2" w:rsidRDefault="000D3A2A" w:rsidP="000D3A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5A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751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b/>
          <w:sz w:val="24"/>
          <w:szCs w:val="24"/>
        </w:rPr>
        <w:t>enrollment</w:t>
      </w:r>
      <w:proofErr w:type="spellEnd"/>
      <w:r w:rsidRPr="007515A2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Pr="007515A2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Pr="00751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7515A2">
        <w:rPr>
          <w:rFonts w:ascii="Times New Roman" w:hAnsi="Times New Roman" w:cs="Times New Roman"/>
          <w:b/>
          <w:sz w:val="24"/>
          <w:szCs w:val="24"/>
        </w:rPr>
        <w:t xml:space="preserve"> 2023/2024</w:t>
      </w:r>
      <w:r w:rsidRPr="007515A2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kindly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on the </w:t>
      </w:r>
      <w:hyperlink r:id="rId4" w:history="1">
        <w:r w:rsidRPr="001C4212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SJO </w:t>
        </w:r>
        <w:proofErr w:type="spellStart"/>
        <w:r w:rsidRPr="001C4212">
          <w:rPr>
            <w:rStyle w:val="Hipercze"/>
            <w:rFonts w:ascii="Times New Roman" w:hAnsi="Times New Roman" w:cs="Times New Roman"/>
            <w:b/>
            <w:sz w:val="24"/>
            <w:szCs w:val="24"/>
          </w:rPr>
          <w:t>website</w:t>
        </w:r>
        <w:proofErr w:type="spellEnd"/>
      </w:hyperlink>
      <w:r w:rsidRPr="007515A2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C4212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(USOS - </w:t>
        </w:r>
        <w:proofErr w:type="spellStart"/>
        <w:r w:rsidRPr="001C4212">
          <w:rPr>
            <w:rStyle w:val="Hipercze"/>
            <w:rFonts w:ascii="Times New Roman" w:hAnsi="Times New Roman" w:cs="Times New Roman"/>
            <w:b/>
            <w:sz w:val="24"/>
            <w:szCs w:val="24"/>
          </w:rPr>
          <w:t>Enrollment</w:t>
        </w:r>
        <w:proofErr w:type="spellEnd"/>
        <w:r w:rsidRPr="001C4212">
          <w:rPr>
            <w:rStyle w:val="Hipercze"/>
            <w:rFonts w:ascii="Times New Roman" w:hAnsi="Times New Roman" w:cs="Times New Roman"/>
            <w:b/>
            <w:sz w:val="24"/>
            <w:szCs w:val="24"/>
          </w:rPr>
          <w:t>).</w:t>
        </w:r>
      </w:hyperlink>
    </w:p>
    <w:p w:rsidR="000D3A2A" w:rsidRPr="007515A2" w:rsidRDefault="000D3A2A" w:rsidP="000D3A2A">
      <w:pPr>
        <w:rPr>
          <w:rFonts w:ascii="Times New Roman" w:hAnsi="Times New Roman" w:cs="Times New Roman"/>
          <w:sz w:val="24"/>
          <w:szCs w:val="24"/>
        </w:rPr>
      </w:pPr>
    </w:p>
    <w:p w:rsidR="000D3A2A" w:rsidRPr="007515A2" w:rsidRDefault="000D3A2A" w:rsidP="000D3A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01FAF" w:rsidRPr="007515A2">
        <w:rPr>
          <w:rFonts w:ascii="Times New Roman" w:hAnsi="Times New Roman" w:cs="Times New Roman"/>
          <w:sz w:val="24"/>
          <w:szCs w:val="24"/>
        </w:rPr>
        <w:t>curricular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SJO Management:</w:t>
      </w:r>
    </w:p>
    <w:p w:rsidR="000D3A2A" w:rsidRPr="007515A2" w:rsidRDefault="000D3A2A" w:rsidP="000D3A2A">
      <w:pPr>
        <w:rPr>
          <w:rFonts w:ascii="Times New Roman" w:hAnsi="Times New Roman" w:cs="Times New Roman"/>
          <w:sz w:val="24"/>
          <w:szCs w:val="24"/>
        </w:rPr>
      </w:pPr>
      <w:r w:rsidRPr="007515A2">
        <w:rPr>
          <w:rFonts w:ascii="Times New Roman" w:hAnsi="Times New Roman" w:cs="Times New Roman"/>
          <w:sz w:val="24"/>
          <w:szCs w:val="24"/>
        </w:rPr>
        <w:t xml:space="preserve">- English: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the English Language </w:t>
      </w:r>
      <w:proofErr w:type="spellStart"/>
      <w:r w:rsidR="00801FAF" w:rsidRPr="007515A2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- </w:t>
      </w:r>
      <w:r w:rsidRPr="001C4212">
        <w:rPr>
          <w:rFonts w:ascii="Times New Roman" w:hAnsi="Times New Roman" w:cs="Times New Roman"/>
          <w:b/>
          <w:sz w:val="24"/>
          <w:szCs w:val="24"/>
        </w:rPr>
        <w:t>Ms. Dorota Pytel</w:t>
      </w:r>
      <w:r w:rsidRPr="007515A2">
        <w:rPr>
          <w:rFonts w:ascii="Times New Roman" w:hAnsi="Times New Roman" w:cs="Times New Roman"/>
          <w:sz w:val="24"/>
          <w:szCs w:val="24"/>
        </w:rPr>
        <w:t xml:space="preserve"> (dorota.pytel@pwr.edu.pl)</w:t>
      </w:r>
    </w:p>
    <w:p w:rsidR="000D3A2A" w:rsidRPr="007515A2" w:rsidRDefault="000D3A2A" w:rsidP="000D3A2A">
      <w:pPr>
        <w:rPr>
          <w:rFonts w:ascii="Times New Roman" w:hAnsi="Times New Roman" w:cs="Times New Roman"/>
          <w:sz w:val="24"/>
          <w:szCs w:val="24"/>
        </w:rPr>
      </w:pPr>
      <w:r w:rsidRPr="007515A2">
        <w:rPr>
          <w:rFonts w:ascii="Times New Roman" w:hAnsi="Times New Roman" w:cs="Times New Roman"/>
          <w:sz w:val="24"/>
          <w:szCs w:val="24"/>
        </w:rPr>
        <w:t xml:space="preserve">- German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the German Language </w:t>
      </w:r>
      <w:proofErr w:type="spellStart"/>
      <w:r w:rsidR="00801FAF" w:rsidRPr="007515A2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- </w:t>
      </w:r>
      <w:r w:rsidRPr="001C4212">
        <w:rPr>
          <w:rFonts w:ascii="Times New Roman" w:hAnsi="Times New Roman" w:cs="Times New Roman"/>
          <w:b/>
          <w:sz w:val="24"/>
          <w:szCs w:val="24"/>
        </w:rPr>
        <w:t>Ms. Beata Brocka</w:t>
      </w:r>
      <w:r w:rsidRPr="007515A2">
        <w:rPr>
          <w:rFonts w:ascii="Times New Roman" w:hAnsi="Times New Roman" w:cs="Times New Roman"/>
          <w:sz w:val="24"/>
          <w:szCs w:val="24"/>
        </w:rPr>
        <w:t xml:space="preserve"> (beata.brocka@pwr.edu.pl)</w:t>
      </w:r>
    </w:p>
    <w:p w:rsidR="000D3A2A" w:rsidRPr="007515A2" w:rsidRDefault="000D3A2A" w:rsidP="000D3A2A">
      <w:pPr>
        <w:rPr>
          <w:rFonts w:ascii="Times New Roman" w:hAnsi="Times New Roman" w:cs="Times New Roman"/>
          <w:sz w:val="24"/>
          <w:szCs w:val="24"/>
        </w:rPr>
      </w:pPr>
      <w:r w:rsidRPr="007515A2">
        <w:rPr>
          <w:rFonts w:ascii="Times New Roman" w:hAnsi="Times New Roman" w:cs="Times New Roman"/>
          <w:sz w:val="24"/>
          <w:szCs w:val="24"/>
        </w:rPr>
        <w:t xml:space="preserve">- French, Spanish,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and Russian: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the Romance and Slavic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AF" w:rsidRPr="007515A2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- </w:t>
      </w:r>
      <w:r w:rsidRPr="001C4212">
        <w:rPr>
          <w:rFonts w:ascii="Times New Roman" w:hAnsi="Times New Roman" w:cs="Times New Roman"/>
          <w:b/>
          <w:sz w:val="24"/>
          <w:szCs w:val="24"/>
        </w:rPr>
        <w:t>Ms. Ewa Dmowska</w:t>
      </w:r>
      <w:r w:rsidRPr="007515A2">
        <w:rPr>
          <w:rFonts w:ascii="Times New Roman" w:hAnsi="Times New Roman" w:cs="Times New Roman"/>
          <w:sz w:val="24"/>
          <w:szCs w:val="24"/>
        </w:rPr>
        <w:t xml:space="preserve"> (ewa.dmowska@pwr.edu.pl) </w:t>
      </w:r>
    </w:p>
    <w:p w:rsidR="000D3A2A" w:rsidRPr="007515A2" w:rsidRDefault="000D3A2A" w:rsidP="000D3A2A">
      <w:pPr>
        <w:rPr>
          <w:rFonts w:ascii="Times New Roman" w:hAnsi="Times New Roman" w:cs="Times New Roman"/>
          <w:sz w:val="24"/>
          <w:szCs w:val="24"/>
        </w:rPr>
      </w:pPr>
      <w:r w:rsidRPr="007515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and English Language Center for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Foreigners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- </w:t>
      </w:r>
      <w:r w:rsidRPr="001C4212">
        <w:rPr>
          <w:rFonts w:ascii="Times New Roman" w:hAnsi="Times New Roman" w:cs="Times New Roman"/>
          <w:b/>
          <w:sz w:val="24"/>
          <w:szCs w:val="24"/>
        </w:rPr>
        <w:t>Ms. Anna Dudek-</w:t>
      </w:r>
      <w:proofErr w:type="spellStart"/>
      <w:r w:rsidRPr="001C4212">
        <w:rPr>
          <w:rFonts w:ascii="Times New Roman" w:hAnsi="Times New Roman" w:cs="Times New Roman"/>
          <w:b/>
          <w:sz w:val="24"/>
          <w:szCs w:val="24"/>
        </w:rPr>
        <w:t>Kajewska</w:t>
      </w:r>
      <w:proofErr w:type="spellEnd"/>
      <w:r w:rsidRPr="001C4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5A2">
        <w:rPr>
          <w:rFonts w:ascii="Times New Roman" w:hAnsi="Times New Roman" w:cs="Times New Roman"/>
          <w:sz w:val="24"/>
          <w:szCs w:val="24"/>
        </w:rPr>
        <w:t>(anna.dudek-kajewska@pwr.edu.pl)</w:t>
      </w:r>
    </w:p>
    <w:p w:rsidR="000D3A2A" w:rsidRPr="007515A2" w:rsidRDefault="000D3A2A" w:rsidP="000D3A2A">
      <w:pPr>
        <w:rPr>
          <w:rFonts w:ascii="Times New Roman" w:hAnsi="Times New Roman" w:cs="Times New Roman"/>
          <w:sz w:val="24"/>
          <w:szCs w:val="24"/>
        </w:rPr>
      </w:pPr>
    </w:p>
    <w:p w:rsidR="000D3A2A" w:rsidRPr="007515A2" w:rsidRDefault="000D3A2A" w:rsidP="000D3A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r w:rsidRPr="001C4212">
        <w:rPr>
          <w:rFonts w:ascii="Times New Roman" w:hAnsi="Times New Roman" w:cs="Times New Roman"/>
          <w:b/>
          <w:sz w:val="24"/>
          <w:szCs w:val="24"/>
        </w:rPr>
        <w:t>Ms. Katarzyna Dryjańska</w:t>
      </w:r>
      <w:r w:rsidRPr="007515A2">
        <w:rPr>
          <w:rFonts w:ascii="Times New Roman" w:hAnsi="Times New Roman" w:cs="Times New Roman"/>
          <w:sz w:val="24"/>
          <w:szCs w:val="24"/>
        </w:rPr>
        <w:t xml:space="preserve"> (</w:t>
      </w:r>
      <w:r w:rsidR="00801FAF" w:rsidRPr="007515A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</w:rPr>
        <w:t xml:space="preserve">Assistant </w:t>
      </w:r>
      <w:proofErr w:type="spellStart"/>
      <w:r w:rsidR="00801FAF" w:rsidRPr="007515A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</w:rPr>
        <w:t>Director</w:t>
      </w:r>
      <w:proofErr w:type="spellEnd"/>
      <w:r w:rsidR="00801FAF" w:rsidRPr="007515A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</w:rPr>
        <w:t xml:space="preserve"> for </w:t>
      </w:r>
      <w:proofErr w:type="spellStart"/>
      <w:r w:rsidR="00801FAF" w:rsidRPr="007515A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</w:rPr>
        <w:t>Didactics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) - </w:t>
      </w:r>
      <w:hyperlink r:id="rId6" w:history="1">
        <w:r w:rsidR="00801FAF" w:rsidRPr="007515A2">
          <w:rPr>
            <w:rStyle w:val="Hipercze"/>
            <w:rFonts w:ascii="Times New Roman" w:hAnsi="Times New Roman" w:cs="Times New Roman"/>
            <w:sz w:val="24"/>
            <w:szCs w:val="24"/>
          </w:rPr>
          <w:t>zapisy-lektoraty@pwr.edu.pl</w:t>
        </w:r>
      </w:hyperlink>
    </w:p>
    <w:p w:rsidR="00801FAF" w:rsidRPr="007515A2" w:rsidRDefault="00801FAF" w:rsidP="000D3A2A">
      <w:pPr>
        <w:rPr>
          <w:rFonts w:ascii="Times New Roman" w:hAnsi="Times New Roman" w:cs="Times New Roman"/>
          <w:sz w:val="24"/>
          <w:szCs w:val="24"/>
        </w:rPr>
      </w:pPr>
    </w:p>
    <w:p w:rsidR="00801FAF" w:rsidRPr="007515A2" w:rsidRDefault="00801FAF" w:rsidP="00801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5A2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list of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="007515A2" w:rsidRPr="007515A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515A2" w:rsidRPr="007515A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515A2" w:rsidRPr="007515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515A2" w:rsidRPr="001C4212">
          <w:rPr>
            <w:rStyle w:val="Hipercze"/>
            <w:rFonts w:ascii="Times New Roman" w:hAnsi="Times New Roman" w:cs="Times New Roman"/>
            <w:sz w:val="24"/>
            <w:szCs w:val="24"/>
          </w:rPr>
          <w:t>website</w:t>
        </w:r>
      </w:hyperlink>
      <w:r w:rsidR="007515A2" w:rsidRPr="007515A2">
        <w:rPr>
          <w:rFonts w:ascii="Times New Roman" w:hAnsi="Times New Roman" w:cs="Times New Roman"/>
          <w:sz w:val="24"/>
          <w:szCs w:val="24"/>
        </w:rPr>
        <w:t xml:space="preserve"> </w:t>
      </w:r>
      <w:r w:rsidRPr="007515A2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r w:rsidRPr="001C4212">
        <w:rPr>
          <w:rFonts w:ascii="Times New Roman" w:hAnsi="Times New Roman" w:cs="Times New Roman"/>
          <w:b/>
          <w:sz w:val="24"/>
          <w:szCs w:val="24"/>
        </w:rPr>
        <w:t>Ms. Izabela Koszutska</w:t>
      </w:r>
      <w:r w:rsidRPr="007515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) - izabela.koszutska@pwr.edu.pl. </w:t>
      </w:r>
    </w:p>
    <w:p w:rsidR="00801FAF" w:rsidRPr="007515A2" w:rsidRDefault="00801FAF" w:rsidP="00801FAF">
      <w:pPr>
        <w:rPr>
          <w:rFonts w:ascii="Times New Roman" w:hAnsi="Times New Roman" w:cs="Times New Roman"/>
          <w:sz w:val="24"/>
          <w:szCs w:val="24"/>
        </w:rPr>
      </w:pPr>
    </w:p>
    <w:p w:rsidR="00801FAF" w:rsidRPr="007515A2" w:rsidRDefault="00801FAF" w:rsidP="00801FAF">
      <w:pPr>
        <w:rPr>
          <w:rFonts w:ascii="Times New Roman" w:hAnsi="Times New Roman" w:cs="Times New Roman"/>
          <w:sz w:val="24"/>
          <w:szCs w:val="24"/>
        </w:rPr>
      </w:pPr>
      <w:r w:rsidRPr="007515A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consultations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with </w:t>
      </w:r>
      <w:r w:rsidRPr="001C4212">
        <w:rPr>
          <w:rFonts w:ascii="Times New Roman" w:hAnsi="Times New Roman" w:cs="Times New Roman"/>
          <w:b/>
          <w:sz w:val="24"/>
          <w:szCs w:val="24"/>
        </w:rPr>
        <w:t xml:space="preserve">Ms. Agnieszka Florczyk, </w:t>
      </w:r>
      <w:proofErr w:type="spellStart"/>
      <w:r w:rsidRPr="001C4212">
        <w:rPr>
          <w:rFonts w:ascii="Times New Roman" w:hAnsi="Times New Roman" w:cs="Times New Roman"/>
          <w:b/>
          <w:sz w:val="24"/>
          <w:szCs w:val="24"/>
        </w:rPr>
        <w:t>Deputy</w:t>
      </w:r>
      <w:proofErr w:type="spellEnd"/>
      <w:r w:rsidRPr="001C4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212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1C4212">
        <w:rPr>
          <w:rFonts w:ascii="Times New Roman" w:hAnsi="Times New Roman" w:cs="Times New Roman"/>
          <w:b/>
          <w:sz w:val="24"/>
          <w:szCs w:val="24"/>
        </w:rPr>
        <w:t xml:space="preserve"> of SJO for </w:t>
      </w:r>
      <w:proofErr w:type="spellStart"/>
      <w:r w:rsidRPr="001C4212">
        <w:rPr>
          <w:rFonts w:ascii="Times New Roman" w:hAnsi="Times New Roman" w:cs="Times New Roman"/>
          <w:b/>
          <w:sz w:val="24"/>
          <w:szCs w:val="24"/>
        </w:rPr>
        <w:t>Stationary</w:t>
      </w:r>
      <w:proofErr w:type="spellEnd"/>
      <w:r w:rsidRPr="001C4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212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1C4212">
        <w:rPr>
          <w:rFonts w:ascii="Times New Roman" w:hAnsi="Times New Roman" w:cs="Times New Roman"/>
          <w:b/>
          <w:sz w:val="24"/>
          <w:szCs w:val="24"/>
        </w:rPr>
        <w:t xml:space="preserve"> and Staff Development</w:t>
      </w:r>
      <w:r w:rsidRPr="007515A2">
        <w:rPr>
          <w:rFonts w:ascii="Times New Roman" w:hAnsi="Times New Roman" w:cs="Times New Roman"/>
          <w:sz w:val="24"/>
          <w:szCs w:val="24"/>
        </w:rPr>
        <w:t xml:space="preserve"> (MS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26, 2024 </w:t>
      </w:r>
      <w:proofErr w:type="spellStart"/>
      <w:r w:rsidRPr="007515A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15A2">
        <w:rPr>
          <w:rFonts w:ascii="Times New Roman" w:hAnsi="Times New Roman" w:cs="Times New Roman"/>
          <w:sz w:val="24"/>
          <w:szCs w:val="24"/>
        </w:rPr>
        <w:t xml:space="preserve"> 12:00).</w:t>
      </w:r>
      <w:bookmarkStart w:id="0" w:name="_GoBack"/>
      <w:bookmarkEnd w:id="0"/>
    </w:p>
    <w:p w:rsidR="00801FAF" w:rsidRDefault="00801FAF" w:rsidP="00801FAF"/>
    <w:p w:rsidR="00801FAF" w:rsidRDefault="00801FAF" w:rsidP="00801FAF"/>
    <w:p w:rsidR="000D3A2A" w:rsidRDefault="000D3A2A" w:rsidP="000D3A2A"/>
    <w:p w:rsidR="00C15D4F" w:rsidRDefault="00C15D4F" w:rsidP="000D3A2A"/>
    <w:sectPr w:rsidR="00C1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2A"/>
    <w:rsid w:val="000D3A2A"/>
    <w:rsid w:val="001C4212"/>
    <w:rsid w:val="007515A2"/>
    <w:rsid w:val="00801FAF"/>
    <w:rsid w:val="00C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D3F7-763A-43DF-AAC4-9154DDF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F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FA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01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jo.pwr.edu.pl/en/students/full-time-international-students/enrolment/leaves--certific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isy-lektoraty@pwr.edu.pl" TargetMode="External"/><Relationship Id="rId5" Type="http://schemas.openxmlformats.org/officeDocument/2006/relationships/hyperlink" Target="https://web.usos.pwr.edu.pl/kontroler.php?_action=news/default&amp;panel=DOMYSLNY&amp;file=zapisyEN.html" TargetMode="External"/><Relationship Id="rId4" Type="http://schemas.openxmlformats.org/officeDocument/2006/relationships/hyperlink" Target="https://sjo.pwr.edu.pl/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Dryjańska</dc:creator>
  <cp:keywords/>
  <dc:description/>
  <cp:lastModifiedBy>Katarzyna Dryjańska</cp:lastModifiedBy>
  <cp:revision>2</cp:revision>
  <dcterms:created xsi:type="dcterms:W3CDTF">2024-02-21T08:54:00Z</dcterms:created>
  <dcterms:modified xsi:type="dcterms:W3CDTF">2024-02-21T10:17:00Z</dcterms:modified>
</cp:coreProperties>
</file>