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939CB" w14:textId="77777777" w:rsidR="001166B5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  <w:bookmarkStart w:id="0" w:name="_GoBack"/>
      <w:bookmarkEnd w:id="0"/>
    </w:p>
    <w:p w14:paraId="389C5DE4" w14:textId="2441FEBD" w:rsidR="00D22628" w:rsidRPr="001C5CC2" w:rsidRDefault="00D22628" w:rsidP="001C5CC2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1C5CC2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6CB92B2D" w:rsidR="001166B5" w:rsidRDefault="00D22628" w:rsidP="001C5CC2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1C5CC2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Odwoanieprzypisukocowego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77777777" w:rsidR="00252D45" w:rsidRPr="00490F95" w:rsidRDefault="00252D45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Planned period of the teaching</w:t>
      </w:r>
      <w:r w:rsidRPr="00490F95">
        <w:rPr>
          <w:rFonts w:ascii="Verdana" w:hAnsi="Verdana" w:cs="Calibri"/>
          <w:color w:val="FF0000"/>
          <w:lang w:val="en-GB"/>
        </w:rPr>
        <w:t xml:space="preserve"> </w:t>
      </w:r>
      <w:r w:rsidRPr="00490F95">
        <w:rPr>
          <w:rFonts w:ascii="Verdana" w:hAnsi="Verdana" w:cs="Calibri"/>
          <w:lang w:val="en-GB"/>
        </w:rPr>
        <w:t xml:space="preserve">activity: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Pr="00490F95">
        <w:rPr>
          <w:rFonts w:ascii="Verdana" w:hAnsi="Verdana" w:cs="Calibri"/>
          <w:lang w:val="en-GB"/>
        </w:rPr>
        <w:tab/>
        <w:t xml:space="preserve">till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999A8E" w:rsidR="00252D45" w:rsidRDefault="00252D45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  <w:r w:rsidRPr="00490F95">
        <w:rPr>
          <w:rFonts w:ascii="Verdana" w:hAnsi="Verdana" w:cs="Calibri"/>
          <w:lang w:val="en-GB"/>
        </w:rPr>
        <w:t>Duration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41C7440C" w14:textId="77777777" w:rsidR="00F71F07" w:rsidRDefault="00F71F07" w:rsidP="00F302F2">
      <w:pPr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32"/>
        <w:gridCol w:w="2232"/>
        <w:gridCol w:w="2232"/>
        <w:gridCol w:w="2232"/>
      </w:tblGrid>
      <w:tr w:rsidR="001B0BB8" w:rsidRPr="007673FA" w14:paraId="56E939D3" w14:textId="77777777" w:rsidTr="00107B17">
        <w:trPr>
          <w:trHeight w:val="334"/>
        </w:trPr>
        <w:tc>
          <w:tcPr>
            <w:tcW w:w="2232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107B17">
        <w:trPr>
          <w:trHeight w:val="412"/>
        </w:trPr>
        <w:tc>
          <w:tcPr>
            <w:tcW w:w="2232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107B17">
        <w:tc>
          <w:tcPr>
            <w:tcW w:w="2232" w:type="dxa"/>
            <w:shd w:val="clear" w:color="auto" w:fill="FFFFFF"/>
          </w:tcPr>
          <w:p w14:paraId="56E939D9" w14:textId="77777777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20../20..</w:t>
            </w:r>
          </w:p>
        </w:tc>
      </w:tr>
      <w:tr w:rsidR="0081766A" w:rsidRPr="007673FA" w14:paraId="56E939E2" w14:textId="77777777" w:rsidTr="008F3AC1">
        <w:tc>
          <w:tcPr>
            <w:tcW w:w="2232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DE73324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  <w:r>
        <w:rPr>
          <w:rFonts w:ascii="Verdana" w:hAnsi="Verdana" w:cs="Arial"/>
          <w:b/>
          <w:color w:val="002060"/>
          <w:szCs w:val="24"/>
          <w:lang w:val="is-IS"/>
        </w:rPr>
        <w:t>/Enterprise</w:t>
      </w:r>
      <w:r w:rsidR="009F5B61">
        <w:rPr>
          <w:rStyle w:val="Odwoanieprzypisukocowego"/>
          <w:rFonts w:ascii="Verdana" w:hAnsi="Verdana" w:cs="Arial"/>
          <w:b/>
          <w:color w:val="002060"/>
          <w:szCs w:val="24"/>
          <w:lang w:val="is-IS"/>
        </w:rPr>
        <w:endnoteReference w:id="4"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116FBB" w:rsidRPr="009F5B61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5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F" w14:textId="155BB36B" w:rsidR="007967A9" w:rsidRPr="005E466D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6"/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14:paraId="56E939FE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NACE code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7"/>
            </w:r>
            <w:r w:rsidRPr="00474BE2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FF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10E3D567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>Size of enterprise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7F97F706" w14:textId="7F2D7F52" w:rsidR="006F285A" w:rsidRDefault="0068335E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03EC9074" w:rsidR="00F8532D" w:rsidRPr="00F8532D" w:rsidRDefault="0068335E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157"/>
      </w:tblGrid>
      <w:tr w:rsidR="00A75662" w:rsidRPr="007673F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60FA8A29" w:rsidR="00A75662" w:rsidRPr="007673F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7673F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81766A">
        <w:tc>
          <w:tcPr>
            <w:tcW w:w="2232" w:type="dxa"/>
            <w:shd w:val="clear" w:color="auto" w:fill="FFFFFF"/>
          </w:tcPr>
          <w:p w14:paraId="56E93A17" w14:textId="77777777" w:rsidR="007967A9" w:rsidRPr="007673F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782942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EF398E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gwek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Odwoanieprzypisukocowego"/>
          <w:rFonts w:ascii="Verdana" w:hAnsi="Verdana" w:cs="Calibri"/>
          <w:lang w:val="en-GB"/>
        </w:rPr>
        <w:endnoteReference w:id="8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F85DEA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F85DEA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F85DEA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77777777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F85DEA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lastRenderedPageBreak/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449715A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woanieprzypisukocowego"/>
          <w:rFonts w:ascii="Verdana" w:hAnsi="Verdana" w:cs="Calibri"/>
          <w:sz w:val="16"/>
          <w:szCs w:val="16"/>
          <w:lang w:val="en-GB"/>
        </w:rPr>
        <w:endnoteReference w:id="9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>, the sending institution/enterprise and the receiving institution confirm that they approve the proposed mobility agreement.</w:t>
      </w:r>
    </w:p>
    <w:p w14:paraId="333C63EF" w14:textId="0537B205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4B51174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his/her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16BA58E8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institution commit to the requirements set out in the grant agreement signed between them.</w:t>
      </w:r>
    </w:p>
    <w:p w14:paraId="56E93A45" w14:textId="4A0B15F0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>receiving institution will communicate to the sending institution/enterprise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woanieprzypisukocowego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sending institution/enterprise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1C46C9" w14:textId="77777777" w:rsidR="0068335E" w:rsidRDefault="0068335E">
      <w:r>
        <w:separator/>
      </w:r>
    </w:p>
  </w:endnote>
  <w:endnote w:type="continuationSeparator" w:id="0">
    <w:p w14:paraId="5B10E75D" w14:textId="77777777" w:rsidR="0068335E" w:rsidRDefault="0068335E">
      <w:r>
        <w:continuationSeparator/>
      </w:r>
    </w:p>
  </w:endnote>
  <w:endnote w:id="1">
    <w:p w14:paraId="3C941FDC" w14:textId="6B57A34A" w:rsidR="00AA696D" w:rsidRPr="002F549E" w:rsidRDefault="00AA696D" w:rsidP="00AA696D">
      <w:pPr>
        <w:pStyle w:val="Tekstprzypisukocowego"/>
        <w:spacing w:after="120"/>
        <w:rPr>
          <w:rFonts w:ascii="Verdana" w:hAnsi="Verdana"/>
          <w:sz w:val="16"/>
          <w:szCs w:val="16"/>
          <w:lang w:val="en-GB"/>
        </w:rPr>
      </w:pPr>
      <w:r w:rsidRPr="001C5CC2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</w:endnote>
  <w:endnote w:id="2">
    <w:p w14:paraId="56E93A66" w14:textId="6C4DC342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39A1B941" w14:textId="40CBC684" w:rsidR="009F5B61" w:rsidRPr="002F549E" w:rsidRDefault="009F5B61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All refererences to "</w:t>
      </w:r>
      <w:r w:rsidRPr="002F549E">
        <w:rPr>
          <w:rFonts w:ascii="Verdana" w:hAnsi="Verdana"/>
          <w:b/>
          <w:sz w:val="16"/>
          <w:szCs w:val="16"/>
          <w:lang w:val="en-GB"/>
        </w:rPr>
        <w:t>enterprise</w:t>
      </w:r>
      <w:r w:rsidRPr="002F549E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B159F9" w:rsidRPr="002F549E">
        <w:rPr>
          <w:rFonts w:ascii="Verdana" w:hAnsi="Verdana"/>
          <w:sz w:val="16"/>
          <w:szCs w:val="16"/>
          <w:lang w:val="en-GB"/>
        </w:rPr>
        <w:t xml:space="preserve"> or within Capacity Building projects.</w:t>
      </w:r>
    </w:p>
  </w:endnote>
  <w:endnote w:id="5">
    <w:p w14:paraId="5923D6CA" w14:textId="4F12E9CC" w:rsidR="00A568F8" w:rsidRPr="002F549E" w:rsidRDefault="00A568F8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2F549E">
        <w:rPr>
          <w:rFonts w:ascii="Verdana" w:hAnsi="Verdana"/>
          <w:sz w:val="16"/>
          <w:szCs w:val="16"/>
          <w:lang w:val="en-GB"/>
        </w:rPr>
        <w:t>It is only applicable to higher education institutions located in Programme Countries.</w:t>
      </w:r>
    </w:p>
  </w:endnote>
  <w:endnote w:id="6">
    <w:p w14:paraId="56E93A69" w14:textId="6592F2E0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EF398E"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2F549E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="00F71F07" w:rsidRPr="002F549E">
          <w:rPr>
            <w:rStyle w:val="Hipercze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="00EF398E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56E93A6A" w14:textId="517C70B6" w:rsidR="00F8532D" w:rsidRPr="002F549E" w:rsidRDefault="00F8532D" w:rsidP="001C5CC2">
      <w:pPr>
        <w:pStyle w:val="Tekstprzypisukocowego"/>
        <w:spacing w:after="100"/>
        <w:jc w:val="left"/>
        <w:rPr>
          <w:rFonts w:ascii="Verdana" w:hAnsi="Verdana"/>
          <w:color w:val="FF0000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The top-level NACE sector codes </w:t>
      </w:r>
      <w:r w:rsidR="00252FF1" w:rsidRPr="002F549E">
        <w:rPr>
          <w:rFonts w:ascii="Verdana" w:hAnsi="Verdana"/>
          <w:sz w:val="16"/>
          <w:szCs w:val="16"/>
          <w:lang w:val="en-GB"/>
        </w:rPr>
        <w:t xml:space="preserve">are 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history="1">
        <w:r w:rsidRPr="002F549E">
          <w:rPr>
            <w:rStyle w:val="Hipercze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56E93A6B" w14:textId="49072796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3" w:history="1">
        <w:r w:rsidRPr="002F549E">
          <w:rPr>
            <w:rStyle w:val="Hipercze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4" w:history="1">
        <w:r w:rsidRPr="002F549E">
          <w:rPr>
            <w:rStyle w:val="Hipercze"/>
            <w:rFonts w:ascii="Verdana" w:hAnsi="Verdana"/>
            <w:sz w:val="16"/>
            <w:szCs w:val="16"/>
            <w:lang w:val="en-GB"/>
          </w:rPr>
          <w:t>http://ec.europa.eu/education/tools/isced-f_en.htm</w:t>
        </w:r>
      </w:hyperlink>
      <w:r w:rsidR="00252FF1" w:rsidRPr="002F549E">
        <w:rPr>
          <w:rStyle w:val="Hipercze"/>
          <w:rFonts w:ascii="Verdana" w:hAnsi="Verdana"/>
          <w:sz w:val="16"/>
          <w:szCs w:val="16"/>
          <w:lang w:val="en-GB"/>
        </w:rPr>
        <w:t>)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9">
    <w:p w14:paraId="70AAE2E3" w14:textId="538EC549" w:rsidR="00153B61" w:rsidRPr="004208DA" w:rsidRDefault="00153B61" w:rsidP="00B223B0">
      <w:pPr>
        <w:pStyle w:val="Tekstprzypisukocowego"/>
        <w:spacing w:after="100"/>
        <w:rPr>
          <w:rFonts w:ascii="Verdana" w:hAnsi="Verdana" w:cs="Calibri"/>
          <w:color w:val="FF0000"/>
          <w:sz w:val="18"/>
          <w:szCs w:val="18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country of the sending institution (in the case of mobility with Partner Countries: the national legislation of the Programme Country)</w:t>
      </w:r>
      <w:r w:rsidRPr="002F549E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131D6D">
        <w:rPr>
          <w:rFonts w:ascii="Verdana" w:hAnsi="Verdana" w:cs="Calibri"/>
          <w:sz w:val="16"/>
          <w:szCs w:val="16"/>
          <w:lang w:val="en-GB"/>
        </w:rPr>
        <w:t xml:space="preserve">can be provided electronically or through any other means accessible to the </w:t>
      </w:r>
      <w:r w:rsidR="00131D6D">
        <w:rPr>
          <w:rFonts w:ascii="Verdana" w:hAnsi="Verdana" w:cs="Calibri"/>
          <w:sz w:val="16"/>
          <w:szCs w:val="16"/>
          <w:lang w:val="en-GB"/>
        </w:rPr>
        <w:t>staff member</w:t>
      </w:r>
      <w:r w:rsidR="00131D6D" w:rsidRPr="00131D6D">
        <w:rPr>
          <w:rFonts w:ascii="Verdana" w:hAnsi="Verdana" w:cs="Calibri"/>
          <w:sz w:val="16"/>
          <w:szCs w:val="16"/>
          <w:lang w:val="en-GB"/>
        </w:rPr>
        <w:t xml:space="preserve"> and the </w:t>
      </w:r>
      <w:r w:rsidR="00131D6D">
        <w:rPr>
          <w:rFonts w:ascii="Verdana" w:hAnsi="Verdana" w:cs="Calibri"/>
          <w:sz w:val="16"/>
          <w:szCs w:val="16"/>
          <w:lang w:val="en-GB"/>
        </w:rPr>
        <w:t>s</w:t>
      </w:r>
      <w:r w:rsidR="00131D6D" w:rsidRPr="00131D6D">
        <w:rPr>
          <w:rFonts w:ascii="Verdana" w:hAnsi="Verdana" w:cs="Calibri"/>
          <w:sz w:val="16"/>
          <w:szCs w:val="16"/>
          <w:lang w:val="en-GB"/>
        </w:rPr>
        <w:t xml:space="preserve">ending </w:t>
      </w:r>
      <w:r w:rsidR="00131D6D">
        <w:rPr>
          <w:rFonts w:ascii="Verdana" w:hAnsi="Verdana" w:cs="Calibri"/>
          <w:sz w:val="16"/>
          <w:szCs w:val="16"/>
          <w:lang w:val="en-GB"/>
        </w:rPr>
        <w:t>i</w:t>
      </w:r>
      <w:r w:rsidR="00131D6D" w:rsidRPr="00131D6D">
        <w:rPr>
          <w:rFonts w:ascii="Verdana" w:hAnsi="Verdana" w:cs="Calibri"/>
          <w:sz w:val="16"/>
          <w:szCs w:val="16"/>
          <w:lang w:val="en-GB"/>
        </w:rPr>
        <w:t>nstitution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.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7A0C6064" w:rsidR="0081766A" w:rsidRDefault="0081766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60" w14:textId="77777777" w:rsidR="005655B4" w:rsidRDefault="005655B4">
    <w:pPr>
      <w:pStyle w:val="Stopka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935F99" w14:textId="77777777" w:rsidR="0068335E" w:rsidRDefault="0068335E">
      <w:r>
        <w:separator/>
      </w:r>
    </w:p>
  </w:footnote>
  <w:footnote w:type="continuationSeparator" w:id="0">
    <w:p w14:paraId="0100689A" w14:textId="77777777" w:rsidR="0068335E" w:rsidRDefault="006833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D22628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77777777" w:rsidR="00E01AAA" w:rsidRPr="00AD66BB" w:rsidRDefault="003A2F6D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6E93A62" wp14:editId="56E93A63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E93A6D" w14:textId="4CD86741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2D12F2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  <w:p w14:paraId="56E93A6E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6E93A6F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6E93A70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w:drawing>
              <wp:anchor distT="0" distB="0" distL="114300" distR="114300" simplePos="0" relativeHeight="251658240" behindDoc="0" locked="0" layoutInCell="1" allowOverlap="1" wp14:anchorId="56E93A64" wp14:editId="56E93A6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6E93A5B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77777777" w:rsidR="00506408" w:rsidRPr="00B6735A" w:rsidRDefault="00506408" w:rsidP="00084A0C">
    <w:pPr>
      <w:pStyle w:val="Nagwek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5F" w14:textId="77777777" w:rsidR="00506408" w:rsidRPr="00865FC1" w:rsidRDefault="00506408" w:rsidP="00E01AAA">
    <w:pPr>
      <w:pStyle w:val="Nagwek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anumerowana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anumerowan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anumerowana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apunktowana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apunktowana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apunktowana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apunktowana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anumerowana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ela-Siatk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5CC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0648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315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A6E"/>
    <w:rsid w:val="00527369"/>
    <w:rsid w:val="00535080"/>
    <w:rsid w:val="005354D8"/>
    <w:rsid w:val="00535659"/>
    <w:rsid w:val="00536EE5"/>
    <w:rsid w:val="005377CB"/>
    <w:rsid w:val="00537BF5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AD4"/>
    <w:rsid w:val="00662F98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35E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40D7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6E8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0023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2F5A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30BC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ducation/tools/isced-f_en.htm" TargetMode="External"/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Relationship Id="rId4" Type="http://schemas.openxmlformats.org/officeDocument/2006/relationships/hyperlink" Target="http://ec.europa.eu/education/tools/isced-f_en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4.xml><?xml version="1.0" encoding="utf-8"?>
<ds:datastoreItem xmlns:ds="http://schemas.openxmlformats.org/officeDocument/2006/customXml" ds:itemID="{1F5EB67C-2D10-4C5A-8892-DACE14DDA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0</TotalTime>
  <Pages>3</Pages>
  <Words>424</Words>
  <Characters>2545</Characters>
  <Application>Microsoft Office Word</Application>
  <DocSecurity>0</DocSecurity>
  <PresentationFormat>Microsoft Word 11.0</PresentationFormat>
  <Lines>21</Lines>
  <Paragraphs>5</Paragraphs>
  <ScaleCrop>false</ScaleCrop>
  <HeadingPairs>
    <vt:vector size="10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2964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A3</dc:creator>
  <cp:keywords>EL4</cp:keywords>
  <cp:lastModifiedBy>user</cp:lastModifiedBy>
  <cp:revision>2</cp:revision>
  <cp:lastPrinted>2013-11-06T08:46:00Z</cp:lastPrinted>
  <dcterms:created xsi:type="dcterms:W3CDTF">2017-12-15T12:28:00Z</dcterms:created>
  <dcterms:modified xsi:type="dcterms:W3CDTF">2017-12-15T12:28:00Z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