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6AE6C" w14:textId="77777777" w:rsidR="00C21D64" w:rsidRPr="00C21D64" w:rsidRDefault="00C21D64" w:rsidP="00C21D64">
      <w:pPr>
        <w:rPr>
          <w:b/>
          <w:bCs/>
          <w:noProof/>
          <w:sz w:val="28"/>
          <w:szCs w:val="28"/>
          <w:lang w:val="en-GB"/>
        </w:rPr>
      </w:pPr>
      <w:r w:rsidRPr="00C21D64">
        <w:rPr>
          <w:b/>
          <w:bCs/>
          <w:noProof/>
          <w:sz w:val="28"/>
          <w:szCs w:val="28"/>
          <w:lang w:val="en-GB"/>
        </w:rPr>
        <w:t>INTERNSHIP COMPLIANCE ASSESSMENT FORM</w:t>
      </w:r>
    </w:p>
    <w:p w14:paraId="3C2E5DA5" w14:textId="68B2E8C2" w:rsidR="00C21D64" w:rsidRPr="00C21D64" w:rsidRDefault="00C21D64" w:rsidP="00C21D64">
      <w:pPr>
        <w:rPr>
          <w:b/>
          <w:bCs/>
          <w:noProof/>
          <w:sz w:val="28"/>
          <w:szCs w:val="28"/>
          <w:lang w:val="en-GB"/>
        </w:rPr>
      </w:pPr>
      <w:r w:rsidRPr="00C21D64">
        <w:rPr>
          <w:b/>
          <w:bCs/>
          <w:i/>
          <w:iCs/>
          <w:noProof/>
          <w:sz w:val="28"/>
          <w:szCs w:val="28"/>
          <w:lang w:val="en-GB"/>
        </w:rPr>
        <w:t>(with learning outcomes assigned to the field of study</w:t>
      </w:r>
      <w:r>
        <w:rPr>
          <w:b/>
          <w:bCs/>
          <w:i/>
          <w:iCs/>
          <w:noProof/>
          <w:sz w:val="28"/>
          <w:szCs w:val="28"/>
          <w:lang w:val="en-GB"/>
        </w:rPr>
        <w:t xml:space="preserve"> and student’s cohort</w:t>
      </w:r>
      <w:r w:rsidRPr="00C21D64">
        <w:rPr>
          <w:b/>
          <w:bCs/>
          <w:i/>
          <w:iCs/>
          <w:noProof/>
          <w:sz w:val="28"/>
          <w:szCs w:val="28"/>
          <w:lang w:val="en-GB"/>
        </w:rPr>
        <w:t>)</w:t>
      </w:r>
    </w:p>
    <w:p w14:paraId="10E3173B" w14:textId="77777777" w:rsidR="00D773C5" w:rsidRPr="00C21D64" w:rsidRDefault="00D773C5" w:rsidP="00D773C5">
      <w:pPr>
        <w:rPr>
          <w:lang w:val="en-GB"/>
        </w:rPr>
      </w:pPr>
    </w:p>
    <w:p w14:paraId="37FE4668" w14:textId="5A374A9B" w:rsidR="00DE0B54" w:rsidRDefault="00C21D64" w:rsidP="00D773C5">
      <w:pPr>
        <w:rPr>
          <w:b/>
          <w:bCs/>
          <w:color w:val="FF0000"/>
          <w:sz w:val="28"/>
          <w:szCs w:val="28"/>
          <w:lang w:val="en-GB"/>
        </w:rPr>
      </w:pPr>
      <w:r w:rsidRPr="00C21D64">
        <w:rPr>
          <w:b/>
          <w:bCs/>
          <w:color w:val="FF0000"/>
          <w:sz w:val="28"/>
          <w:szCs w:val="28"/>
          <w:lang w:val="en-GB"/>
        </w:rPr>
        <w:t>Part I (to be completed before the internship)</w:t>
      </w:r>
    </w:p>
    <w:p w14:paraId="33C5ACB6" w14:textId="77777777" w:rsidR="00C21D64" w:rsidRPr="00C21D64" w:rsidRDefault="00C21D64" w:rsidP="00D773C5">
      <w:pPr>
        <w:rPr>
          <w:b/>
          <w:bCs/>
          <w:color w:val="FF0000"/>
          <w:sz w:val="28"/>
          <w:szCs w:val="28"/>
          <w:lang w:val="en-GB"/>
        </w:rPr>
      </w:pPr>
    </w:p>
    <w:tbl>
      <w:tblPr>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737"/>
      </w:tblGrid>
      <w:tr w:rsidR="00D773C5" w:rsidRPr="00C21D64" w14:paraId="1BE12321" w14:textId="77777777" w:rsidTr="00573FEF">
        <w:tc>
          <w:tcPr>
            <w:tcW w:w="14737" w:type="dxa"/>
            <w:tcBorders>
              <w:top w:val="single" w:sz="4" w:space="0" w:color="000000"/>
              <w:left w:val="single" w:sz="4" w:space="0" w:color="000000"/>
              <w:bottom w:val="single" w:sz="4" w:space="0" w:color="000000"/>
              <w:right w:val="single" w:sz="4" w:space="0" w:color="000000"/>
            </w:tcBorders>
            <w:shd w:val="clear" w:color="auto" w:fill="DBE5F1"/>
          </w:tcPr>
          <w:p w14:paraId="39BB16D0" w14:textId="77777777" w:rsidR="00D773C5" w:rsidRPr="00C21D64" w:rsidRDefault="00D773C5" w:rsidP="00874EC3">
            <w:pPr>
              <w:rPr>
                <w:lang w:val="en-GB"/>
              </w:rPr>
            </w:pPr>
          </w:p>
          <w:p w14:paraId="59670ECA" w14:textId="77777777" w:rsidR="00D773C5" w:rsidRPr="003E0843" w:rsidRDefault="00D773C5" w:rsidP="00874EC3">
            <w:r w:rsidRPr="003E0843">
              <w:t>1........................................................................................................................................................</w:t>
            </w:r>
          </w:p>
          <w:p w14:paraId="61AF446E" w14:textId="7A727A30" w:rsidR="00D773C5" w:rsidRPr="00C21D64" w:rsidRDefault="00C21D64" w:rsidP="00874EC3">
            <w:pPr>
              <w:rPr>
                <w:lang w:val="en-GB"/>
              </w:rPr>
            </w:pPr>
            <w:r w:rsidRPr="00C21D64">
              <w:rPr>
                <w:lang w:val="en-GB"/>
              </w:rPr>
              <w:t>Student’s full name, student ID number</w:t>
            </w:r>
          </w:p>
        </w:tc>
      </w:tr>
      <w:tr w:rsidR="00D773C5" w:rsidRPr="003E0843" w14:paraId="067B24C9" w14:textId="77777777" w:rsidTr="00573FEF">
        <w:tc>
          <w:tcPr>
            <w:tcW w:w="14737" w:type="dxa"/>
            <w:tcBorders>
              <w:top w:val="single" w:sz="4" w:space="0" w:color="000000"/>
              <w:left w:val="single" w:sz="4" w:space="0" w:color="000000"/>
              <w:bottom w:val="single" w:sz="4" w:space="0" w:color="000000"/>
              <w:right w:val="single" w:sz="4" w:space="0" w:color="000000"/>
            </w:tcBorders>
            <w:shd w:val="clear" w:color="auto" w:fill="DBE5F1"/>
          </w:tcPr>
          <w:p w14:paraId="270D636F" w14:textId="77777777" w:rsidR="00D773C5" w:rsidRPr="00C21D64" w:rsidRDefault="00D773C5" w:rsidP="00874EC3">
            <w:pPr>
              <w:rPr>
                <w:lang w:val="en-GB"/>
              </w:rPr>
            </w:pPr>
          </w:p>
          <w:p w14:paraId="47AC66E0" w14:textId="77777777" w:rsidR="00D773C5" w:rsidRPr="003E0843" w:rsidRDefault="00D773C5" w:rsidP="00874EC3">
            <w:r>
              <w:t>2</w:t>
            </w:r>
            <w:r w:rsidRPr="003E0843">
              <w:t>........................................................................................................................................................</w:t>
            </w:r>
          </w:p>
          <w:p w14:paraId="3BF37924" w14:textId="4FDA253E" w:rsidR="00D773C5" w:rsidRPr="003E0843" w:rsidRDefault="00C21D64" w:rsidP="00874EC3">
            <w:r>
              <w:t>Study programme</w:t>
            </w:r>
          </w:p>
        </w:tc>
      </w:tr>
      <w:tr w:rsidR="00D773C5" w:rsidRPr="00C21D64" w14:paraId="3CC34E04" w14:textId="77777777" w:rsidTr="00573FEF">
        <w:tc>
          <w:tcPr>
            <w:tcW w:w="14737" w:type="dxa"/>
            <w:tcBorders>
              <w:top w:val="single" w:sz="4" w:space="0" w:color="000000"/>
              <w:left w:val="single" w:sz="4" w:space="0" w:color="000000"/>
              <w:bottom w:val="single" w:sz="4" w:space="0" w:color="000000"/>
              <w:right w:val="single" w:sz="4" w:space="0" w:color="000000"/>
            </w:tcBorders>
          </w:tcPr>
          <w:p w14:paraId="3D3EEA2B" w14:textId="77777777" w:rsidR="00D773C5" w:rsidRDefault="00D773C5" w:rsidP="00874EC3"/>
          <w:p w14:paraId="31AA4179" w14:textId="77777777" w:rsidR="00D773C5" w:rsidRPr="003E0843" w:rsidRDefault="00D773C5" w:rsidP="00874EC3">
            <w:r>
              <w:t>3</w:t>
            </w:r>
            <w:r w:rsidRPr="003E0843">
              <w:t>........................................................................................................................................................</w:t>
            </w:r>
          </w:p>
          <w:p w14:paraId="6B9E8E3B" w14:textId="02567DA9" w:rsidR="00D773C5" w:rsidRPr="00C21D64" w:rsidRDefault="00C21D64" w:rsidP="00874EC3">
            <w:pPr>
              <w:rPr>
                <w:lang w:val="en-GB"/>
              </w:rPr>
            </w:pPr>
            <w:r w:rsidRPr="00C21D64">
              <w:rPr>
                <w:lang w:val="en-GB"/>
              </w:rPr>
              <w:t>Semester in which the internship is scheduled</w:t>
            </w:r>
          </w:p>
        </w:tc>
      </w:tr>
      <w:tr w:rsidR="00D773C5" w:rsidRPr="00C21D64" w14:paraId="4106B042" w14:textId="77777777" w:rsidTr="00573FEF">
        <w:tc>
          <w:tcPr>
            <w:tcW w:w="14737" w:type="dxa"/>
            <w:tcBorders>
              <w:top w:val="single" w:sz="4" w:space="0" w:color="000000"/>
              <w:left w:val="single" w:sz="4" w:space="0" w:color="000000"/>
              <w:bottom w:val="single" w:sz="4" w:space="0" w:color="000000"/>
              <w:right w:val="single" w:sz="4" w:space="0" w:color="000000"/>
            </w:tcBorders>
          </w:tcPr>
          <w:p w14:paraId="2B94CE8A" w14:textId="77777777" w:rsidR="00D773C5" w:rsidRPr="00C21D64" w:rsidRDefault="00D773C5" w:rsidP="00874EC3">
            <w:pPr>
              <w:rPr>
                <w:lang w:val="en-GB"/>
              </w:rPr>
            </w:pPr>
          </w:p>
          <w:p w14:paraId="06C44ADE" w14:textId="77777777" w:rsidR="00D773C5" w:rsidRPr="003E0843" w:rsidRDefault="00D773C5" w:rsidP="00874EC3">
            <w:r>
              <w:t>4</w:t>
            </w:r>
            <w:r w:rsidRPr="003E0843">
              <w:t>........................................................................................................................................................</w:t>
            </w:r>
          </w:p>
          <w:p w14:paraId="3378EC1C" w14:textId="3F3A6B73" w:rsidR="00D773C5" w:rsidRPr="00C21D64" w:rsidRDefault="00C21D64" w:rsidP="00874EC3">
            <w:pPr>
              <w:rPr>
                <w:lang w:val="en-GB"/>
              </w:rPr>
            </w:pPr>
            <w:r w:rsidRPr="00C21D64">
              <w:rPr>
                <w:lang w:val="en-GB"/>
              </w:rPr>
              <w:t>Name of the Dean’s Plenipotentiary for internships</w:t>
            </w:r>
          </w:p>
        </w:tc>
      </w:tr>
    </w:tbl>
    <w:p w14:paraId="7FEC3BFF" w14:textId="77777777" w:rsidR="00C21D64" w:rsidRPr="00C21D64" w:rsidRDefault="00C21D64" w:rsidP="00C21D64">
      <w:pPr>
        <w:rPr>
          <w:lang w:val="en-GB"/>
        </w:rPr>
      </w:pPr>
      <w:r w:rsidRPr="00C21D64">
        <w:rPr>
          <w:lang w:val="en-GB"/>
        </w:rPr>
        <w:t>Preliminary assessment of the compliance of the internship plan with the learning outcomes assigned to the field of study</w:t>
      </w:r>
    </w:p>
    <w:p w14:paraId="508B2B62" w14:textId="73DD9A89" w:rsidR="00D773C5" w:rsidRPr="00C21D64" w:rsidRDefault="00C21D64" w:rsidP="00C21D64">
      <w:pPr>
        <w:rPr>
          <w:lang w:val="en-GB"/>
        </w:rPr>
      </w:pPr>
      <w:r w:rsidRPr="00C21D64">
        <w:rPr>
          <w:lang w:val="en-GB"/>
        </w:rPr>
        <w:t>(to be completed before the internship)</w:t>
      </w:r>
    </w:p>
    <w:tbl>
      <w:tblPr>
        <w:tblW w:w="14742" w:type="dxa"/>
        <w:tblLook w:val="04A0" w:firstRow="1" w:lastRow="0" w:firstColumn="1" w:lastColumn="0" w:noHBand="0" w:noVBand="1"/>
      </w:tblPr>
      <w:tblGrid>
        <w:gridCol w:w="4150"/>
        <w:gridCol w:w="817"/>
        <w:gridCol w:w="1888"/>
        <w:gridCol w:w="115"/>
        <w:gridCol w:w="4949"/>
        <w:gridCol w:w="2823"/>
      </w:tblGrid>
      <w:tr w:rsidR="00D773C5" w:rsidRPr="00C21D64" w14:paraId="6CDC0F93" w14:textId="77777777" w:rsidTr="00874EC3">
        <w:trPr>
          <w:gridAfter w:val="2"/>
          <w:wAfter w:w="7772" w:type="dxa"/>
          <w:trHeight w:val="300"/>
        </w:trPr>
        <w:tc>
          <w:tcPr>
            <w:tcW w:w="4967" w:type="dxa"/>
            <w:gridSpan w:val="2"/>
            <w:tcBorders>
              <w:top w:val="nil"/>
              <w:left w:val="nil"/>
              <w:bottom w:val="nil"/>
              <w:right w:val="nil"/>
            </w:tcBorders>
            <w:noWrap/>
            <w:vAlign w:val="bottom"/>
            <w:hideMark/>
          </w:tcPr>
          <w:p w14:paraId="060C1E2E" w14:textId="77777777" w:rsidR="00D773C5" w:rsidRPr="0046418E" w:rsidRDefault="00D773C5" w:rsidP="00874EC3">
            <w:pPr>
              <w:rPr>
                <w:rFonts w:ascii="Aptos Narrow" w:hAnsi="Aptos Narrow"/>
                <w:color w:val="000000"/>
                <w:sz w:val="16"/>
                <w:szCs w:val="16"/>
                <w:lang w:val="en-GB" w:eastAsia="en-GB"/>
              </w:rPr>
            </w:pPr>
          </w:p>
        </w:tc>
        <w:tc>
          <w:tcPr>
            <w:tcW w:w="2003" w:type="dxa"/>
            <w:gridSpan w:val="2"/>
            <w:tcBorders>
              <w:top w:val="nil"/>
              <w:left w:val="nil"/>
              <w:bottom w:val="nil"/>
              <w:right w:val="nil"/>
            </w:tcBorders>
            <w:noWrap/>
            <w:vAlign w:val="bottom"/>
            <w:hideMark/>
          </w:tcPr>
          <w:p w14:paraId="19EE7A71" w14:textId="77777777" w:rsidR="00D773C5" w:rsidRPr="00C21D64" w:rsidRDefault="00D773C5" w:rsidP="00874EC3">
            <w:pPr>
              <w:rPr>
                <w:sz w:val="20"/>
                <w:szCs w:val="20"/>
                <w:lang w:val="en-GB" w:eastAsia="en-GB"/>
              </w:rPr>
            </w:pPr>
          </w:p>
        </w:tc>
      </w:tr>
      <w:tr w:rsidR="00D773C5" w:rsidRPr="00C21D64" w14:paraId="2CB54280" w14:textId="77777777" w:rsidTr="0046418E">
        <w:trPr>
          <w:trHeight w:val="2292"/>
        </w:trPr>
        <w:tc>
          <w:tcPr>
            <w:tcW w:w="4150" w:type="dxa"/>
            <w:tcBorders>
              <w:top w:val="single" w:sz="4" w:space="0" w:color="104861"/>
              <w:left w:val="single" w:sz="4" w:space="0" w:color="104861"/>
              <w:bottom w:val="single" w:sz="4" w:space="0" w:color="104861"/>
              <w:right w:val="single" w:sz="4" w:space="0" w:color="auto"/>
            </w:tcBorders>
            <w:noWrap/>
            <w:vAlign w:val="center"/>
            <w:hideMark/>
          </w:tcPr>
          <w:p w14:paraId="3AAA58DA" w14:textId="77777777" w:rsidR="00C21D64" w:rsidRPr="00C21D64" w:rsidRDefault="00C21D64" w:rsidP="00C21D64">
            <w:pPr>
              <w:rPr>
                <w:rFonts w:ascii="Aptos Narrow" w:hAnsi="Aptos Narrow"/>
                <w:color w:val="000000"/>
                <w:lang w:val="en-GB" w:eastAsia="en-GB"/>
              </w:rPr>
            </w:pPr>
            <w:bookmarkStart w:id="0" w:name="_Hlk190794753"/>
            <w:r w:rsidRPr="00C21D64">
              <w:rPr>
                <w:rFonts w:ascii="Aptos Narrow" w:hAnsi="Aptos Narrow"/>
                <w:color w:val="000000"/>
                <w:lang w:val="en-GB" w:eastAsia="en-GB"/>
              </w:rPr>
              <w:t>Programme learning outcomes for the field of study in the area of skills and social competences</w:t>
            </w:r>
          </w:p>
          <w:p w14:paraId="514E6207" w14:textId="341F6D86" w:rsidR="00D773C5" w:rsidRPr="00C21D64" w:rsidRDefault="00C21D64" w:rsidP="00C21D64">
            <w:pPr>
              <w:rPr>
                <w:rFonts w:ascii="Aptos Narrow" w:hAnsi="Aptos Narrow"/>
                <w:color w:val="000000"/>
                <w:lang w:val="en-GB" w:eastAsia="en-GB"/>
              </w:rPr>
            </w:pPr>
            <w:r w:rsidRPr="00C21D64">
              <w:rPr>
                <w:rFonts w:ascii="Aptos Narrow" w:hAnsi="Aptos Narrow"/>
                <w:color w:val="000000"/>
                <w:lang w:val="en-GB" w:eastAsia="en-GB"/>
              </w:rPr>
              <w:t>(include only those outcomes planned to be achieved during the internship)</w:t>
            </w:r>
          </w:p>
        </w:tc>
        <w:tc>
          <w:tcPr>
            <w:tcW w:w="2705" w:type="dxa"/>
            <w:gridSpan w:val="2"/>
            <w:tcBorders>
              <w:top w:val="single" w:sz="4" w:space="0" w:color="auto"/>
              <w:left w:val="single" w:sz="4" w:space="0" w:color="auto"/>
              <w:bottom w:val="single" w:sz="4" w:space="0" w:color="auto"/>
              <w:right w:val="single" w:sz="4" w:space="0" w:color="auto"/>
            </w:tcBorders>
            <w:shd w:val="clear" w:color="000000" w:fill="CAEDFB"/>
            <w:vAlign w:val="center"/>
            <w:hideMark/>
          </w:tcPr>
          <w:p w14:paraId="47138879" w14:textId="5363D5BD" w:rsidR="00D773C5" w:rsidRPr="002E38D8" w:rsidRDefault="00C21D64" w:rsidP="00874EC3">
            <w:pPr>
              <w:rPr>
                <w:rFonts w:ascii="Aptos Narrow" w:hAnsi="Aptos Narrow"/>
                <w:color w:val="000000"/>
                <w:lang w:eastAsia="en-GB"/>
              </w:rPr>
            </w:pPr>
            <w:r w:rsidRPr="00C21D64">
              <w:rPr>
                <w:rFonts w:ascii="Aptos Narrow" w:hAnsi="Aptos Narrow"/>
                <w:color w:val="000000"/>
                <w:lang w:eastAsia="en-GB"/>
              </w:rPr>
              <w:t>Learning outcome description</w:t>
            </w:r>
          </w:p>
        </w:tc>
        <w:tc>
          <w:tcPr>
            <w:tcW w:w="5064" w:type="dxa"/>
            <w:gridSpan w:val="2"/>
            <w:tcBorders>
              <w:top w:val="single" w:sz="4" w:space="0" w:color="auto"/>
              <w:left w:val="single" w:sz="4" w:space="0" w:color="auto"/>
              <w:bottom w:val="single" w:sz="4" w:space="0" w:color="auto"/>
              <w:right w:val="single" w:sz="4" w:space="0" w:color="auto"/>
            </w:tcBorders>
            <w:shd w:val="clear" w:color="000000" w:fill="CAEDFB"/>
            <w:vAlign w:val="center"/>
            <w:hideMark/>
          </w:tcPr>
          <w:p w14:paraId="42BF6003" w14:textId="5A2EC585" w:rsidR="00D773C5" w:rsidRPr="00C21D64" w:rsidRDefault="00C21D64" w:rsidP="00874EC3">
            <w:pPr>
              <w:rPr>
                <w:rFonts w:ascii="Aptos Narrow" w:hAnsi="Aptos Narrow"/>
                <w:color w:val="000000"/>
                <w:lang w:val="en-GB" w:eastAsia="en-GB"/>
              </w:rPr>
            </w:pPr>
            <w:r w:rsidRPr="00C21D64">
              <w:rPr>
                <w:rFonts w:ascii="Aptos Narrow" w:hAnsi="Aptos Narrow"/>
                <w:color w:val="000000"/>
                <w:lang w:val="en-GB" w:eastAsia="en-GB"/>
              </w:rPr>
              <w:t>Planned internship tasks related to the learning outcome (include activity codes from the Framework Internship Plan)</w:t>
            </w:r>
          </w:p>
        </w:tc>
        <w:tc>
          <w:tcPr>
            <w:tcW w:w="2823" w:type="dxa"/>
            <w:tcBorders>
              <w:top w:val="single" w:sz="4" w:space="0" w:color="auto"/>
              <w:left w:val="nil"/>
              <w:bottom w:val="nil"/>
              <w:right w:val="single" w:sz="4" w:space="0" w:color="auto"/>
            </w:tcBorders>
            <w:shd w:val="clear" w:color="000000" w:fill="CAEDFB"/>
            <w:vAlign w:val="center"/>
            <w:hideMark/>
          </w:tcPr>
          <w:p w14:paraId="2C7201A1" w14:textId="65E92E45" w:rsidR="00D773C5" w:rsidRPr="00C21D64" w:rsidRDefault="00C21D64" w:rsidP="00874EC3">
            <w:pPr>
              <w:rPr>
                <w:rFonts w:ascii="Aptos Narrow" w:hAnsi="Aptos Narrow"/>
                <w:b/>
                <w:bCs/>
                <w:color w:val="FF0000"/>
                <w:lang w:val="en-GB" w:eastAsia="en-GB"/>
              </w:rPr>
            </w:pPr>
            <w:r w:rsidRPr="00C21D64">
              <w:rPr>
                <w:rFonts w:ascii="Aptos Narrow" w:hAnsi="Aptos Narrow"/>
                <w:b/>
                <w:bCs/>
                <w:color w:val="FF0000"/>
                <w:lang w:val="en-GB" w:eastAsia="en-GB"/>
              </w:rPr>
              <w:t>Alignment with the learning outcome (yes / partially – assessed by Dean’s Plenipotentiary for internships)</w:t>
            </w:r>
          </w:p>
        </w:tc>
      </w:tr>
      <w:tr w:rsidR="00D773C5" w:rsidRPr="00C21D64" w14:paraId="5CE42439" w14:textId="77777777" w:rsidTr="00874EC3">
        <w:trPr>
          <w:trHeight w:val="300"/>
        </w:trPr>
        <w:tc>
          <w:tcPr>
            <w:tcW w:w="14742" w:type="dxa"/>
            <w:gridSpan w:val="6"/>
            <w:tcBorders>
              <w:top w:val="single" w:sz="4" w:space="0" w:color="auto"/>
              <w:left w:val="single" w:sz="4" w:space="0" w:color="104861"/>
              <w:bottom w:val="single" w:sz="4" w:space="0" w:color="104861"/>
              <w:right w:val="single" w:sz="4" w:space="0" w:color="104861"/>
            </w:tcBorders>
            <w:noWrap/>
            <w:vAlign w:val="bottom"/>
          </w:tcPr>
          <w:p w14:paraId="40C4E724" w14:textId="253A4836" w:rsidR="00D773C5" w:rsidRPr="00C21D64" w:rsidRDefault="00C21D64" w:rsidP="00874EC3">
            <w:pPr>
              <w:rPr>
                <w:rFonts w:ascii="Aptos Narrow" w:hAnsi="Aptos Narrow"/>
                <w:b/>
                <w:bCs/>
                <w:color w:val="000000"/>
                <w:lang w:val="en-GB" w:eastAsia="en-GB"/>
              </w:rPr>
            </w:pPr>
            <w:r w:rsidRPr="00C21D64">
              <w:rPr>
                <w:rFonts w:ascii="Aptos Narrow" w:hAnsi="Aptos Narrow"/>
                <w:b/>
                <w:bCs/>
                <w:color w:val="000000"/>
                <w:lang w:val="en-GB" w:eastAsia="en-GB"/>
              </w:rPr>
              <w:t>Learning outcomes in the area of skills (minimum 2 outcomes)</w:t>
            </w:r>
          </w:p>
        </w:tc>
      </w:tr>
      <w:tr w:rsidR="00D773C5" w:rsidRPr="0046418E" w14:paraId="15BD7AC0" w14:textId="77777777" w:rsidTr="00874EC3">
        <w:trPr>
          <w:trHeight w:val="300"/>
        </w:trPr>
        <w:tc>
          <w:tcPr>
            <w:tcW w:w="4150" w:type="dxa"/>
            <w:tcBorders>
              <w:top w:val="single" w:sz="4" w:space="0" w:color="auto"/>
              <w:left w:val="single" w:sz="4" w:space="0" w:color="104861"/>
              <w:bottom w:val="single" w:sz="4" w:space="0" w:color="104861"/>
              <w:right w:val="single" w:sz="4" w:space="0" w:color="104861"/>
            </w:tcBorders>
            <w:noWrap/>
            <w:vAlign w:val="bottom"/>
            <w:hideMark/>
          </w:tcPr>
          <w:p w14:paraId="374E77DF" w14:textId="203B2DB4" w:rsidR="00D773C5" w:rsidRPr="0046418E" w:rsidRDefault="0046418E" w:rsidP="007209A5">
            <w:pPr>
              <w:rPr>
                <w:rFonts w:ascii="Aptos Narrow" w:hAnsi="Aptos Narrow"/>
                <w:color w:val="BFBFBF" w:themeColor="background1" w:themeShade="BF"/>
                <w:lang w:val="en-GB" w:eastAsia="en-GB"/>
              </w:rPr>
            </w:pPr>
            <w:r w:rsidRPr="0046418E">
              <w:rPr>
                <w:rFonts w:ascii="Aptos Narrow" w:hAnsi="Aptos Narrow"/>
                <w:color w:val="BFBFBF" w:themeColor="background1" w:themeShade="BF"/>
                <w:lang w:val="en-GB" w:eastAsia="en-GB"/>
              </w:rPr>
              <w:lastRenderedPageBreak/>
              <w:t xml:space="preserve">Symbol of selected learning outcome (in accordance with the relevant study </w:t>
            </w:r>
            <w:r w:rsidRPr="0046418E">
              <w:rPr>
                <w:color w:val="BFBFBF" w:themeColor="background1" w:themeShade="BF"/>
                <w:lang w:val="en-GB"/>
              </w:rPr>
              <w:t>programme</w:t>
            </w:r>
            <w:r w:rsidRPr="0046418E">
              <w:rPr>
                <w:rFonts w:ascii="Aptos Narrow" w:hAnsi="Aptos Narrow"/>
                <w:color w:val="BFBFBF" w:themeColor="background1" w:themeShade="BF"/>
                <w:lang w:val="en-GB" w:eastAsia="en-GB"/>
              </w:rPr>
              <w:t>)</w:t>
            </w:r>
          </w:p>
        </w:tc>
        <w:tc>
          <w:tcPr>
            <w:tcW w:w="2705" w:type="dxa"/>
            <w:gridSpan w:val="2"/>
            <w:tcBorders>
              <w:top w:val="single" w:sz="4" w:space="0" w:color="auto"/>
              <w:left w:val="nil"/>
              <w:bottom w:val="single" w:sz="4" w:space="0" w:color="104861"/>
              <w:right w:val="single" w:sz="4" w:space="0" w:color="104861"/>
            </w:tcBorders>
            <w:noWrap/>
            <w:vAlign w:val="bottom"/>
            <w:hideMark/>
          </w:tcPr>
          <w:p w14:paraId="585985B2" w14:textId="77777777" w:rsidR="00D773C5" w:rsidRPr="0046418E" w:rsidRDefault="00D773C5" w:rsidP="00874EC3">
            <w:pPr>
              <w:rPr>
                <w:rFonts w:ascii="Aptos Narrow" w:hAnsi="Aptos Narrow"/>
                <w:color w:val="000000"/>
                <w:lang w:val="en-GB" w:eastAsia="en-GB"/>
              </w:rPr>
            </w:pPr>
            <w:r w:rsidRPr="0046418E">
              <w:rPr>
                <w:rFonts w:ascii="Aptos Narrow" w:hAnsi="Aptos Narrow"/>
                <w:color w:val="000000"/>
                <w:lang w:val="en-GB" w:eastAsia="en-GB"/>
              </w:rPr>
              <w:t> </w:t>
            </w:r>
          </w:p>
        </w:tc>
        <w:tc>
          <w:tcPr>
            <w:tcW w:w="5064" w:type="dxa"/>
            <w:gridSpan w:val="2"/>
            <w:tcBorders>
              <w:top w:val="single" w:sz="4" w:space="0" w:color="auto"/>
              <w:left w:val="nil"/>
              <w:bottom w:val="single" w:sz="4" w:space="0" w:color="104861"/>
              <w:right w:val="single" w:sz="4" w:space="0" w:color="104861"/>
            </w:tcBorders>
            <w:noWrap/>
            <w:vAlign w:val="bottom"/>
            <w:hideMark/>
          </w:tcPr>
          <w:p w14:paraId="7D6AD5C7" w14:textId="77777777" w:rsidR="00D773C5" w:rsidRPr="0046418E" w:rsidRDefault="00D773C5" w:rsidP="00874EC3">
            <w:pPr>
              <w:rPr>
                <w:rFonts w:ascii="Aptos Narrow" w:hAnsi="Aptos Narrow"/>
                <w:color w:val="000000"/>
                <w:lang w:val="en-GB" w:eastAsia="en-GB"/>
              </w:rPr>
            </w:pPr>
            <w:r w:rsidRPr="0046418E">
              <w:rPr>
                <w:rFonts w:ascii="Aptos Narrow" w:hAnsi="Aptos Narrow"/>
                <w:color w:val="000000"/>
                <w:lang w:val="en-GB" w:eastAsia="en-GB"/>
              </w:rPr>
              <w:t> </w:t>
            </w:r>
          </w:p>
        </w:tc>
        <w:tc>
          <w:tcPr>
            <w:tcW w:w="2823" w:type="dxa"/>
            <w:tcBorders>
              <w:top w:val="single" w:sz="4" w:space="0" w:color="104861"/>
              <w:left w:val="nil"/>
              <w:bottom w:val="single" w:sz="4" w:space="0" w:color="104861"/>
              <w:right w:val="single" w:sz="4" w:space="0" w:color="104861"/>
            </w:tcBorders>
            <w:noWrap/>
            <w:vAlign w:val="bottom"/>
            <w:hideMark/>
          </w:tcPr>
          <w:p w14:paraId="06982483" w14:textId="77777777" w:rsidR="00D773C5" w:rsidRPr="0046418E" w:rsidRDefault="00D773C5" w:rsidP="00874EC3">
            <w:pPr>
              <w:rPr>
                <w:rFonts w:ascii="Aptos Narrow" w:hAnsi="Aptos Narrow"/>
                <w:color w:val="000000"/>
                <w:lang w:val="en-GB" w:eastAsia="en-GB"/>
              </w:rPr>
            </w:pPr>
            <w:r w:rsidRPr="0046418E">
              <w:rPr>
                <w:rFonts w:ascii="Aptos Narrow" w:hAnsi="Aptos Narrow"/>
                <w:color w:val="000000"/>
                <w:lang w:val="en-GB" w:eastAsia="en-GB"/>
              </w:rPr>
              <w:t> </w:t>
            </w:r>
          </w:p>
        </w:tc>
      </w:tr>
      <w:tr w:rsidR="007209A5" w:rsidRPr="0046418E" w14:paraId="0FB263AB" w14:textId="77777777" w:rsidTr="0046418E">
        <w:trPr>
          <w:trHeight w:val="300"/>
        </w:trPr>
        <w:tc>
          <w:tcPr>
            <w:tcW w:w="4150" w:type="dxa"/>
            <w:tcBorders>
              <w:top w:val="nil"/>
              <w:left w:val="single" w:sz="4" w:space="0" w:color="104861"/>
              <w:bottom w:val="single" w:sz="4" w:space="0" w:color="104861"/>
              <w:right w:val="single" w:sz="4" w:space="0" w:color="104861"/>
            </w:tcBorders>
            <w:noWrap/>
            <w:vAlign w:val="bottom"/>
          </w:tcPr>
          <w:p w14:paraId="211AE454" w14:textId="5526DA09" w:rsidR="007209A5" w:rsidRPr="0046418E" w:rsidRDefault="0046418E" w:rsidP="007209A5">
            <w:pPr>
              <w:rPr>
                <w:rFonts w:ascii="Aptos Narrow" w:hAnsi="Aptos Narrow"/>
                <w:color w:val="BFBFBF" w:themeColor="background1" w:themeShade="BF"/>
                <w:lang w:val="en-GB" w:eastAsia="en-GB"/>
              </w:rPr>
            </w:pPr>
            <w:r w:rsidRPr="0046418E">
              <w:rPr>
                <w:rFonts w:ascii="Aptos Narrow" w:hAnsi="Aptos Narrow"/>
                <w:color w:val="BFBFBF" w:themeColor="background1" w:themeShade="BF"/>
                <w:lang w:val="en-GB" w:eastAsia="en-GB"/>
              </w:rPr>
              <w:t xml:space="preserve">Symbol of selected learning outcome (in accordance with the relevant study </w:t>
            </w:r>
            <w:r w:rsidRPr="0046418E">
              <w:rPr>
                <w:color w:val="BFBFBF" w:themeColor="background1" w:themeShade="BF"/>
                <w:lang w:val="en-GB"/>
              </w:rPr>
              <w:t>programme</w:t>
            </w:r>
            <w:r w:rsidRPr="0046418E">
              <w:rPr>
                <w:rFonts w:ascii="Aptos Narrow" w:hAnsi="Aptos Narrow"/>
                <w:color w:val="BFBFBF" w:themeColor="background1" w:themeShade="BF"/>
                <w:lang w:val="en-GB" w:eastAsia="en-GB"/>
              </w:rPr>
              <w:t>)</w:t>
            </w:r>
          </w:p>
        </w:tc>
        <w:tc>
          <w:tcPr>
            <w:tcW w:w="2705" w:type="dxa"/>
            <w:gridSpan w:val="2"/>
            <w:tcBorders>
              <w:top w:val="nil"/>
              <w:left w:val="nil"/>
              <w:bottom w:val="single" w:sz="4" w:space="0" w:color="104861"/>
              <w:right w:val="single" w:sz="4" w:space="0" w:color="104861"/>
            </w:tcBorders>
            <w:noWrap/>
            <w:vAlign w:val="bottom"/>
            <w:hideMark/>
          </w:tcPr>
          <w:p w14:paraId="1FB6366C" w14:textId="77777777" w:rsidR="007209A5" w:rsidRPr="0046418E" w:rsidRDefault="007209A5" w:rsidP="007209A5">
            <w:pPr>
              <w:rPr>
                <w:rFonts w:ascii="Aptos Narrow" w:hAnsi="Aptos Narrow"/>
                <w:color w:val="000000"/>
                <w:lang w:val="en-GB" w:eastAsia="en-GB"/>
              </w:rPr>
            </w:pPr>
            <w:r w:rsidRPr="0046418E">
              <w:rPr>
                <w:rFonts w:ascii="Aptos Narrow" w:hAnsi="Aptos Narrow"/>
                <w:color w:val="000000"/>
                <w:lang w:val="en-GB" w:eastAsia="en-GB"/>
              </w:rPr>
              <w:t> </w:t>
            </w:r>
          </w:p>
        </w:tc>
        <w:tc>
          <w:tcPr>
            <w:tcW w:w="5064" w:type="dxa"/>
            <w:gridSpan w:val="2"/>
            <w:tcBorders>
              <w:top w:val="nil"/>
              <w:left w:val="nil"/>
              <w:bottom w:val="single" w:sz="4" w:space="0" w:color="104861"/>
              <w:right w:val="single" w:sz="4" w:space="0" w:color="104861"/>
            </w:tcBorders>
            <w:noWrap/>
            <w:vAlign w:val="bottom"/>
            <w:hideMark/>
          </w:tcPr>
          <w:p w14:paraId="2C5280C9" w14:textId="77777777" w:rsidR="007209A5" w:rsidRPr="0046418E" w:rsidRDefault="007209A5" w:rsidP="007209A5">
            <w:pPr>
              <w:rPr>
                <w:rFonts w:ascii="Aptos Narrow" w:hAnsi="Aptos Narrow"/>
                <w:color w:val="000000"/>
                <w:lang w:val="en-GB" w:eastAsia="en-GB"/>
              </w:rPr>
            </w:pPr>
            <w:r w:rsidRPr="0046418E">
              <w:rPr>
                <w:rFonts w:ascii="Aptos Narrow" w:hAnsi="Aptos Narrow"/>
                <w:color w:val="000000"/>
                <w:lang w:val="en-GB" w:eastAsia="en-GB"/>
              </w:rPr>
              <w:t> </w:t>
            </w:r>
          </w:p>
        </w:tc>
        <w:tc>
          <w:tcPr>
            <w:tcW w:w="2823" w:type="dxa"/>
            <w:tcBorders>
              <w:top w:val="nil"/>
              <w:left w:val="nil"/>
              <w:bottom w:val="single" w:sz="4" w:space="0" w:color="104861"/>
              <w:right w:val="single" w:sz="4" w:space="0" w:color="104861"/>
            </w:tcBorders>
            <w:noWrap/>
            <w:vAlign w:val="bottom"/>
            <w:hideMark/>
          </w:tcPr>
          <w:p w14:paraId="742377A8" w14:textId="77777777" w:rsidR="007209A5" w:rsidRPr="0046418E" w:rsidRDefault="007209A5" w:rsidP="007209A5">
            <w:pPr>
              <w:rPr>
                <w:rFonts w:ascii="Aptos Narrow" w:hAnsi="Aptos Narrow"/>
                <w:color w:val="000000"/>
                <w:lang w:val="en-GB" w:eastAsia="en-GB"/>
              </w:rPr>
            </w:pPr>
            <w:r w:rsidRPr="0046418E">
              <w:rPr>
                <w:rFonts w:ascii="Aptos Narrow" w:hAnsi="Aptos Narrow"/>
                <w:color w:val="000000"/>
                <w:lang w:val="en-GB" w:eastAsia="en-GB"/>
              </w:rPr>
              <w:t> </w:t>
            </w:r>
          </w:p>
        </w:tc>
      </w:tr>
      <w:tr w:rsidR="007209A5" w:rsidRPr="0046418E" w14:paraId="4BBE41FF" w14:textId="77777777" w:rsidTr="0046418E">
        <w:trPr>
          <w:trHeight w:val="300"/>
        </w:trPr>
        <w:tc>
          <w:tcPr>
            <w:tcW w:w="4150" w:type="dxa"/>
            <w:tcBorders>
              <w:top w:val="nil"/>
              <w:left w:val="single" w:sz="4" w:space="0" w:color="104861"/>
              <w:bottom w:val="single" w:sz="4" w:space="0" w:color="104861"/>
              <w:right w:val="single" w:sz="4" w:space="0" w:color="104861"/>
            </w:tcBorders>
            <w:noWrap/>
            <w:vAlign w:val="bottom"/>
          </w:tcPr>
          <w:p w14:paraId="49A63F82" w14:textId="09ECD373" w:rsidR="007209A5" w:rsidRPr="0046418E" w:rsidRDefault="0046418E" w:rsidP="007209A5">
            <w:pPr>
              <w:rPr>
                <w:rFonts w:ascii="Aptos Narrow" w:hAnsi="Aptos Narrow"/>
                <w:color w:val="BFBFBF" w:themeColor="background1" w:themeShade="BF"/>
                <w:lang w:val="en-GB" w:eastAsia="en-GB"/>
              </w:rPr>
            </w:pPr>
            <w:r w:rsidRPr="0046418E">
              <w:rPr>
                <w:rFonts w:ascii="Aptos Narrow" w:hAnsi="Aptos Narrow"/>
                <w:color w:val="BFBFBF" w:themeColor="background1" w:themeShade="BF"/>
                <w:lang w:val="en-GB" w:eastAsia="en-GB"/>
              </w:rPr>
              <w:t>Symbol of selected learning outcome (in accordance with the relevant study</w:t>
            </w:r>
            <w:r w:rsidRPr="0046418E">
              <w:rPr>
                <w:rFonts w:ascii="Aptos Narrow" w:hAnsi="Aptos Narrow"/>
                <w:color w:val="BFBFBF" w:themeColor="background1" w:themeShade="BF"/>
                <w:lang w:val="en-GB" w:eastAsia="en-GB"/>
              </w:rPr>
              <w:t xml:space="preserve"> </w:t>
            </w:r>
            <w:r w:rsidRPr="0046418E">
              <w:rPr>
                <w:color w:val="BFBFBF" w:themeColor="background1" w:themeShade="BF"/>
                <w:lang w:val="en-GB"/>
              </w:rPr>
              <w:t>programme</w:t>
            </w:r>
            <w:r w:rsidRPr="0046418E">
              <w:rPr>
                <w:rFonts w:ascii="Aptos Narrow" w:hAnsi="Aptos Narrow"/>
                <w:color w:val="BFBFBF" w:themeColor="background1" w:themeShade="BF"/>
                <w:lang w:val="en-GB" w:eastAsia="en-GB"/>
              </w:rPr>
              <w:t>)</w:t>
            </w:r>
          </w:p>
        </w:tc>
        <w:tc>
          <w:tcPr>
            <w:tcW w:w="2705" w:type="dxa"/>
            <w:gridSpan w:val="2"/>
            <w:tcBorders>
              <w:top w:val="nil"/>
              <w:left w:val="nil"/>
              <w:bottom w:val="single" w:sz="4" w:space="0" w:color="104861"/>
              <w:right w:val="single" w:sz="4" w:space="0" w:color="104861"/>
            </w:tcBorders>
            <w:noWrap/>
            <w:vAlign w:val="bottom"/>
            <w:hideMark/>
          </w:tcPr>
          <w:p w14:paraId="09DF3466" w14:textId="77777777" w:rsidR="007209A5" w:rsidRPr="0046418E" w:rsidRDefault="007209A5" w:rsidP="007209A5">
            <w:pPr>
              <w:rPr>
                <w:rFonts w:ascii="Aptos Narrow" w:hAnsi="Aptos Narrow"/>
                <w:color w:val="000000"/>
                <w:lang w:val="en-GB" w:eastAsia="en-GB"/>
              </w:rPr>
            </w:pPr>
          </w:p>
        </w:tc>
        <w:tc>
          <w:tcPr>
            <w:tcW w:w="5064" w:type="dxa"/>
            <w:gridSpan w:val="2"/>
            <w:tcBorders>
              <w:top w:val="nil"/>
              <w:left w:val="nil"/>
              <w:bottom w:val="single" w:sz="4" w:space="0" w:color="104861"/>
              <w:right w:val="single" w:sz="4" w:space="0" w:color="104861"/>
            </w:tcBorders>
            <w:noWrap/>
            <w:vAlign w:val="bottom"/>
            <w:hideMark/>
          </w:tcPr>
          <w:p w14:paraId="52E9DC2F" w14:textId="77777777" w:rsidR="007209A5" w:rsidRPr="0046418E" w:rsidRDefault="007209A5" w:rsidP="007209A5">
            <w:pPr>
              <w:rPr>
                <w:rFonts w:ascii="Aptos Narrow" w:hAnsi="Aptos Narrow"/>
                <w:color w:val="000000"/>
                <w:lang w:val="en-GB" w:eastAsia="en-GB"/>
              </w:rPr>
            </w:pPr>
            <w:r w:rsidRPr="0046418E">
              <w:rPr>
                <w:rFonts w:ascii="Aptos Narrow" w:hAnsi="Aptos Narrow"/>
                <w:color w:val="000000"/>
                <w:lang w:val="en-GB" w:eastAsia="en-GB"/>
              </w:rPr>
              <w:t> </w:t>
            </w:r>
          </w:p>
        </w:tc>
        <w:tc>
          <w:tcPr>
            <w:tcW w:w="2823" w:type="dxa"/>
            <w:tcBorders>
              <w:top w:val="nil"/>
              <w:left w:val="nil"/>
              <w:bottom w:val="single" w:sz="4" w:space="0" w:color="104861"/>
              <w:right w:val="single" w:sz="4" w:space="0" w:color="104861"/>
            </w:tcBorders>
            <w:noWrap/>
            <w:vAlign w:val="bottom"/>
            <w:hideMark/>
          </w:tcPr>
          <w:p w14:paraId="70B0DA94" w14:textId="77777777" w:rsidR="007209A5" w:rsidRPr="0046418E" w:rsidRDefault="007209A5" w:rsidP="007209A5">
            <w:pPr>
              <w:rPr>
                <w:rFonts w:ascii="Aptos Narrow" w:hAnsi="Aptos Narrow"/>
                <w:color w:val="000000"/>
                <w:lang w:val="en-GB" w:eastAsia="en-GB"/>
              </w:rPr>
            </w:pPr>
            <w:r w:rsidRPr="0046418E">
              <w:rPr>
                <w:rFonts w:ascii="Aptos Narrow" w:hAnsi="Aptos Narrow"/>
                <w:color w:val="000000"/>
                <w:lang w:val="en-GB" w:eastAsia="en-GB"/>
              </w:rPr>
              <w:t> </w:t>
            </w:r>
          </w:p>
        </w:tc>
      </w:tr>
      <w:tr w:rsidR="007209A5" w:rsidRPr="0046418E" w14:paraId="64801A43" w14:textId="77777777" w:rsidTr="0046418E">
        <w:trPr>
          <w:trHeight w:val="300"/>
        </w:trPr>
        <w:tc>
          <w:tcPr>
            <w:tcW w:w="4150" w:type="dxa"/>
            <w:tcBorders>
              <w:top w:val="nil"/>
              <w:left w:val="single" w:sz="4" w:space="0" w:color="104861"/>
              <w:bottom w:val="single" w:sz="4" w:space="0" w:color="104861"/>
              <w:right w:val="single" w:sz="4" w:space="0" w:color="104861"/>
            </w:tcBorders>
            <w:noWrap/>
            <w:vAlign w:val="bottom"/>
          </w:tcPr>
          <w:p w14:paraId="5CF6B292" w14:textId="44F3BDA7" w:rsidR="007209A5" w:rsidRPr="0046418E" w:rsidRDefault="0046418E" w:rsidP="007209A5">
            <w:pPr>
              <w:rPr>
                <w:rFonts w:ascii="Aptos Narrow" w:hAnsi="Aptos Narrow"/>
                <w:color w:val="BFBFBF" w:themeColor="background1" w:themeShade="BF"/>
                <w:lang w:val="en-GB" w:eastAsia="en-GB"/>
              </w:rPr>
            </w:pPr>
            <w:r w:rsidRPr="0046418E">
              <w:rPr>
                <w:rFonts w:ascii="Aptos Narrow" w:hAnsi="Aptos Narrow"/>
                <w:color w:val="BFBFBF" w:themeColor="background1" w:themeShade="BF"/>
                <w:lang w:val="en-GB" w:eastAsia="en-GB"/>
              </w:rPr>
              <w:t xml:space="preserve">Symbol of selected learning outcome (in accordance with the relevant study </w:t>
            </w:r>
            <w:r w:rsidRPr="0046418E">
              <w:rPr>
                <w:color w:val="BFBFBF" w:themeColor="background1" w:themeShade="BF"/>
                <w:lang w:val="en-GB"/>
              </w:rPr>
              <w:t>programme</w:t>
            </w:r>
            <w:r w:rsidRPr="0046418E">
              <w:rPr>
                <w:rFonts w:ascii="Aptos Narrow" w:hAnsi="Aptos Narrow"/>
                <w:color w:val="BFBFBF" w:themeColor="background1" w:themeShade="BF"/>
                <w:lang w:val="en-GB" w:eastAsia="en-GB"/>
              </w:rPr>
              <w:t>)</w:t>
            </w:r>
          </w:p>
        </w:tc>
        <w:tc>
          <w:tcPr>
            <w:tcW w:w="2705" w:type="dxa"/>
            <w:gridSpan w:val="2"/>
            <w:tcBorders>
              <w:top w:val="nil"/>
              <w:left w:val="nil"/>
              <w:bottom w:val="single" w:sz="4" w:space="0" w:color="104861"/>
              <w:right w:val="single" w:sz="4" w:space="0" w:color="104861"/>
            </w:tcBorders>
            <w:noWrap/>
            <w:vAlign w:val="bottom"/>
            <w:hideMark/>
          </w:tcPr>
          <w:p w14:paraId="7F2D6A32" w14:textId="77777777" w:rsidR="007209A5" w:rsidRPr="0046418E" w:rsidRDefault="007209A5" w:rsidP="007209A5">
            <w:pPr>
              <w:rPr>
                <w:rFonts w:ascii="Aptos Narrow" w:hAnsi="Aptos Narrow"/>
                <w:color w:val="000000"/>
                <w:lang w:val="en-GB" w:eastAsia="en-GB"/>
              </w:rPr>
            </w:pPr>
            <w:r w:rsidRPr="0046418E">
              <w:rPr>
                <w:rFonts w:ascii="Aptos Narrow" w:hAnsi="Aptos Narrow"/>
                <w:color w:val="000000"/>
                <w:lang w:val="en-GB" w:eastAsia="en-GB"/>
              </w:rPr>
              <w:t> </w:t>
            </w:r>
          </w:p>
        </w:tc>
        <w:tc>
          <w:tcPr>
            <w:tcW w:w="5064" w:type="dxa"/>
            <w:gridSpan w:val="2"/>
            <w:tcBorders>
              <w:top w:val="nil"/>
              <w:left w:val="nil"/>
              <w:bottom w:val="single" w:sz="4" w:space="0" w:color="104861"/>
              <w:right w:val="single" w:sz="4" w:space="0" w:color="104861"/>
            </w:tcBorders>
            <w:noWrap/>
            <w:vAlign w:val="bottom"/>
            <w:hideMark/>
          </w:tcPr>
          <w:p w14:paraId="0C4FF43B" w14:textId="77777777" w:rsidR="007209A5" w:rsidRPr="0046418E" w:rsidRDefault="007209A5" w:rsidP="007209A5">
            <w:pPr>
              <w:rPr>
                <w:rFonts w:ascii="Aptos Narrow" w:hAnsi="Aptos Narrow"/>
                <w:color w:val="000000"/>
                <w:lang w:val="en-GB" w:eastAsia="en-GB"/>
              </w:rPr>
            </w:pPr>
            <w:r w:rsidRPr="0046418E">
              <w:rPr>
                <w:rFonts w:ascii="Aptos Narrow" w:hAnsi="Aptos Narrow"/>
                <w:color w:val="000000"/>
                <w:lang w:val="en-GB" w:eastAsia="en-GB"/>
              </w:rPr>
              <w:t> </w:t>
            </w:r>
          </w:p>
        </w:tc>
        <w:tc>
          <w:tcPr>
            <w:tcW w:w="2823" w:type="dxa"/>
            <w:tcBorders>
              <w:top w:val="nil"/>
              <w:left w:val="nil"/>
              <w:bottom w:val="single" w:sz="4" w:space="0" w:color="104861"/>
              <w:right w:val="single" w:sz="4" w:space="0" w:color="104861"/>
            </w:tcBorders>
            <w:noWrap/>
            <w:vAlign w:val="bottom"/>
            <w:hideMark/>
          </w:tcPr>
          <w:p w14:paraId="72593CD8" w14:textId="77777777" w:rsidR="007209A5" w:rsidRPr="0046418E" w:rsidRDefault="007209A5" w:rsidP="007209A5">
            <w:pPr>
              <w:rPr>
                <w:rFonts w:ascii="Aptos Narrow" w:hAnsi="Aptos Narrow"/>
                <w:color w:val="000000"/>
                <w:lang w:val="en-GB" w:eastAsia="en-GB"/>
              </w:rPr>
            </w:pPr>
            <w:r w:rsidRPr="0046418E">
              <w:rPr>
                <w:rFonts w:ascii="Aptos Narrow" w:hAnsi="Aptos Narrow"/>
                <w:color w:val="000000"/>
                <w:lang w:val="en-GB" w:eastAsia="en-GB"/>
              </w:rPr>
              <w:t> </w:t>
            </w:r>
          </w:p>
        </w:tc>
      </w:tr>
      <w:tr w:rsidR="00D773C5" w:rsidRPr="0046418E" w14:paraId="7EE81757" w14:textId="77777777" w:rsidTr="00874EC3">
        <w:trPr>
          <w:trHeight w:val="300"/>
        </w:trPr>
        <w:tc>
          <w:tcPr>
            <w:tcW w:w="14742" w:type="dxa"/>
            <w:gridSpan w:val="6"/>
            <w:tcBorders>
              <w:top w:val="single" w:sz="4" w:space="0" w:color="auto"/>
              <w:left w:val="single" w:sz="4" w:space="0" w:color="auto"/>
              <w:bottom w:val="single" w:sz="4" w:space="0" w:color="auto"/>
              <w:right w:val="single" w:sz="4" w:space="0" w:color="auto"/>
            </w:tcBorders>
            <w:noWrap/>
            <w:vAlign w:val="bottom"/>
          </w:tcPr>
          <w:p w14:paraId="488DB1BA" w14:textId="51B5BB40" w:rsidR="00D773C5" w:rsidRPr="0046418E" w:rsidRDefault="0046418E" w:rsidP="00874EC3">
            <w:pPr>
              <w:rPr>
                <w:rFonts w:ascii="Aptos Narrow" w:hAnsi="Aptos Narrow"/>
                <w:b/>
                <w:bCs/>
                <w:color w:val="000000"/>
                <w:lang w:val="en-GB" w:eastAsia="en-GB"/>
              </w:rPr>
            </w:pPr>
            <w:r w:rsidRPr="0046418E">
              <w:rPr>
                <w:rFonts w:ascii="Aptos Narrow" w:hAnsi="Aptos Narrow"/>
                <w:b/>
                <w:bCs/>
                <w:color w:val="000000"/>
                <w:lang w:val="en-GB" w:eastAsia="en-GB"/>
              </w:rPr>
              <w:t>Learning outcomes in the area of social competences (minimum 1 outcome)</w:t>
            </w:r>
          </w:p>
        </w:tc>
      </w:tr>
      <w:tr w:rsidR="007209A5" w:rsidRPr="0046418E" w14:paraId="2D89D0CF" w14:textId="77777777" w:rsidTr="00874EC3">
        <w:trPr>
          <w:trHeight w:val="300"/>
        </w:trPr>
        <w:tc>
          <w:tcPr>
            <w:tcW w:w="4150" w:type="dxa"/>
            <w:tcBorders>
              <w:top w:val="single" w:sz="4" w:space="0" w:color="auto"/>
              <w:left w:val="single" w:sz="4" w:space="0" w:color="auto"/>
              <w:bottom w:val="single" w:sz="4" w:space="0" w:color="auto"/>
              <w:right w:val="single" w:sz="4" w:space="0" w:color="auto"/>
            </w:tcBorders>
            <w:noWrap/>
            <w:vAlign w:val="bottom"/>
          </w:tcPr>
          <w:p w14:paraId="28D45E97" w14:textId="7A3316D7" w:rsidR="007209A5" w:rsidRPr="0046418E" w:rsidRDefault="0046418E" w:rsidP="007209A5">
            <w:pPr>
              <w:rPr>
                <w:rFonts w:ascii="Aptos Narrow" w:hAnsi="Aptos Narrow"/>
                <w:color w:val="BFBFBF" w:themeColor="background1" w:themeShade="BF"/>
                <w:lang w:val="en-GB" w:eastAsia="en-GB"/>
              </w:rPr>
            </w:pPr>
            <w:r w:rsidRPr="0046418E">
              <w:rPr>
                <w:rFonts w:ascii="Aptos Narrow" w:hAnsi="Aptos Narrow"/>
                <w:color w:val="BFBFBF" w:themeColor="background1" w:themeShade="BF"/>
                <w:lang w:val="en-GB" w:eastAsia="en-GB"/>
              </w:rPr>
              <w:t xml:space="preserve">Symbol of selected learning outcome (in accordance with the relevant study </w:t>
            </w:r>
            <w:r w:rsidRPr="0046418E">
              <w:rPr>
                <w:color w:val="BFBFBF" w:themeColor="background1" w:themeShade="BF"/>
                <w:lang w:val="en-GB"/>
              </w:rPr>
              <w:t>programme</w:t>
            </w:r>
            <w:r w:rsidRPr="0046418E">
              <w:rPr>
                <w:rFonts w:ascii="Aptos Narrow" w:hAnsi="Aptos Narrow"/>
                <w:color w:val="BFBFBF" w:themeColor="background1" w:themeShade="BF"/>
                <w:lang w:val="en-GB" w:eastAsia="en-GB"/>
              </w:rPr>
              <w:t>)</w:t>
            </w:r>
          </w:p>
        </w:tc>
        <w:tc>
          <w:tcPr>
            <w:tcW w:w="2705" w:type="dxa"/>
            <w:gridSpan w:val="2"/>
            <w:tcBorders>
              <w:top w:val="single" w:sz="4" w:space="0" w:color="auto"/>
              <w:left w:val="single" w:sz="4" w:space="0" w:color="auto"/>
              <w:bottom w:val="single" w:sz="4" w:space="0" w:color="auto"/>
              <w:right w:val="single" w:sz="4" w:space="0" w:color="auto"/>
            </w:tcBorders>
            <w:noWrap/>
            <w:vAlign w:val="bottom"/>
          </w:tcPr>
          <w:p w14:paraId="763D959A" w14:textId="77777777" w:rsidR="007209A5" w:rsidRPr="0046418E" w:rsidRDefault="007209A5" w:rsidP="007209A5">
            <w:pPr>
              <w:rPr>
                <w:rFonts w:ascii="Aptos Narrow" w:hAnsi="Aptos Narrow"/>
                <w:color w:val="000000"/>
                <w:lang w:val="en-GB" w:eastAsia="en-GB"/>
              </w:rPr>
            </w:pPr>
          </w:p>
        </w:tc>
        <w:tc>
          <w:tcPr>
            <w:tcW w:w="5064" w:type="dxa"/>
            <w:gridSpan w:val="2"/>
            <w:tcBorders>
              <w:top w:val="single" w:sz="4" w:space="0" w:color="auto"/>
              <w:left w:val="single" w:sz="4" w:space="0" w:color="auto"/>
              <w:bottom w:val="single" w:sz="4" w:space="0" w:color="auto"/>
              <w:right w:val="single" w:sz="4" w:space="0" w:color="auto"/>
            </w:tcBorders>
            <w:noWrap/>
            <w:vAlign w:val="bottom"/>
          </w:tcPr>
          <w:p w14:paraId="33A1317A" w14:textId="77777777" w:rsidR="007209A5" w:rsidRPr="0046418E" w:rsidRDefault="007209A5" w:rsidP="007209A5">
            <w:pPr>
              <w:rPr>
                <w:rFonts w:ascii="Aptos Narrow" w:hAnsi="Aptos Narrow"/>
                <w:color w:val="000000"/>
                <w:lang w:val="en-GB" w:eastAsia="en-GB"/>
              </w:rPr>
            </w:pPr>
          </w:p>
        </w:tc>
        <w:tc>
          <w:tcPr>
            <w:tcW w:w="2823" w:type="dxa"/>
            <w:tcBorders>
              <w:top w:val="single" w:sz="4" w:space="0" w:color="auto"/>
              <w:left w:val="single" w:sz="4" w:space="0" w:color="auto"/>
              <w:bottom w:val="single" w:sz="4" w:space="0" w:color="auto"/>
              <w:right w:val="single" w:sz="4" w:space="0" w:color="auto"/>
            </w:tcBorders>
            <w:noWrap/>
            <w:vAlign w:val="bottom"/>
          </w:tcPr>
          <w:p w14:paraId="49F3EAF7" w14:textId="77777777" w:rsidR="007209A5" w:rsidRPr="0046418E" w:rsidRDefault="007209A5" w:rsidP="007209A5">
            <w:pPr>
              <w:rPr>
                <w:rFonts w:ascii="Aptos Narrow" w:hAnsi="Aptos Narrow"/>
                <w:color w:val="000000"/>
                <w:lang w:val="en-GB" w:eastAsia="en-GB"/>
              </w:rPr>
            </w:pPr>
          </w:p>
        </w:tc>
      </w:tr>
      <w:tr w:rsidR="007209A5" w:rsidRPr="0046418E" w14:paraId="16B9AA9A" w14:textId="77777777" w:rsidTr="0046418E">
        <w:trPr>
          <w:trHeight w:val="170"/>
        </w:trPr>
        <w:tc>
          <w:tcPr>
            <w:tcW w:w="4150" w:type="dxa"/>
            <w:tcBorders>
              <w:top w:val="single" w:sz="4" w:space="0" w:color="auto"/>
              <w:left w:val="single" w:sz="4" w:space="0" w:color="auto"/>
              <w:bottom w:val="single" w:sz="4" w:space="0" w:color="auto"/>
              <w:right w:val="single" w:sz="4" w:space="0" w:color="auto"/>
            </w:tcBorders>
            <w:noWrap/>
            <w:vAlign w:val="bottom"/>
          </w:tcPr>
          <w:p w14:paraId="1B1C6F31" w14:textId="61C81036" w:rsidR="007209A5" w:rsidRPr="0046418E" w:rsidRDefault="0046418E" w:rsidP="007209A5">
            <w:pPr>
              <w:rPr>
                <w:rFonts w:ascii="Aptos Narrow" w:hAnsi="Aptos Narrow"/>
                <w:color w:val="BFBFBF" w:themeColor="background1" w:themeShade="BF"/>
                <w:lang w:val="en-GB" w:eastAsia="en-GB"/>
              </w:rPr>
            </w:pPr>
            <w:r w:rsidRPr="0046418E">
              <w:rPr>
                <w:rFonts w:ascii="Aptos Narrow" w:hAnsi="Aptos Narrow"/>
                <w:color w:val="BFBFBF" w:themeColor="background1" w:themeShade="BF"/>
                <w:lang w:val="en-GB" w:eastAsia="en-GB"/>
              </w:rPr>
              <w:t xml:space="preserve">Symbol of selected learning outcome (in accordance with the relevant study </w:t>
            </w:r>
            <w:r w:rsidRPr="0046418E">
              <w:rPr>
                <w:color w:val="BFBFBF" w:themeColor="background1" w:themeShade="BF"/>
                <w:lang w:val="en-GB"/>
              </w:rPr>
              <w:t>programme</w:t>
            </w:r>
            <w:r w:rsidRPr="0046418E">
              <w:rPr>
                <w:rFonts w:ascii="Aptos Narrow" w:hAnsi="Aptos Narrow"/>
                <w:color w:val="BFBFBF" w:themeColor="background1" w:themeShade="BF"/>
                <w:lang w:val="en-GB" w:eastAsia="en-GB"/>
              </w:rPr>
              <w:t>)</w:t>
            </w:r>
          </w:p>
        </w:tc>
        <w:tc>
          <w:tcPr>
            <w:tcW w:w="2705" w:type="dxa"/>
            <w:gridSpan w:val="2"/>
            <w:tcBorders>
              <w:top w:val="single" w:sz="4" w:space="0" w:color="auto"/>
              <w:left w:val="single" w:sz="4" w:space="0" w:color="auto"/>
              <w:bottom w:val="single" w:sz="4" w:space="0" w:color="auto"/>
              <w:right w:val="single" w:sz="4" w:space="0" w:color="auto"/>
            </w:tcBorders>
            <w:noWrap/>
            <w:vAlign w:val="bottom"/>
          </w:tcPr>
          <w:p w14:paraId="2CE2640C" w14:textId="77777777" w:rsidR="007209A5" w:rsidRPr="0046418E" w:rsidRDefault="007209A5" w:rsidP="007209A5">
            <w:pPr>
              <w:rPr>
                <w:rFonts w:ascii="Aptos Narrow" w:hAnsi="Aptos Narrow"/>
                <w:color w:val="000000"/>
                <w:lang w:val="en-GB" w:eastAsia="en-GB"/>
              </w:rPr>
            </w:pPr>
          </w:p>
        </w:tc>
        <w:tc>
          <w:tcPr>
            <w:tcW w:w="5064" w:type="dxa"/>
            <w:gridSpan w:val="2"/>
            <w:tcBorders>
              <w:top w:val="single" w:sz="4" w:space="0" w:color="auto"/>
              <w:left w:val="single" w:sz="4" w:space="0" w:color="auto"/>
              <w:bottom w:val="single" w:sz="4" w:space="0" w:color="auto"/>
              <w:right w:val="single" w:sz="4" w:space="0" w:color="auto"/>
            </w:tcBorders>
            <w:noWrap/>
            <w:vAlign w:val="bottom"/>
          </w:tcPr>
          <w:p w14:paraId="0424F183" w14:textId="77777777" w:rsidR="007209A5" w:rsidRPr="0046418E" w:rsidRDefault="007209A5" w:rsidP="007209A5">
            <w:pPr>
              <w:rPr>
                <w:rFonts w:ascii="Aptos Narrow" w:hAnsi="Aptos Narrow"/>
                <w:color w:val="000000"/>
                <w:lang w:val="en-GB" w:eastAsia="en-GB"/>
              </w:rPr>
            </w:pPr>
          </w:p>
        </w:tc>
        <w:tc>
          <w:tcPr>
            <w:tcW w:w="2823" w:type="dxa"/>
            <w:tcBorders>
              <w:top w:val="single" w:sz="4" w:space="0" w:color="auto"/>
              <w:left w:val="single" w:sz="4" w:space="0" w:color="auto"/>
              <w:bottom w:val="single" w:sz="4" w:space="0" w:color="auto"/>
              <w:right w:val="single" w:sz="4" w:space="0" w:color="auto"/>
            </w:tcBorders>
            <w:noWrap/>
            <w:vAlign w:val="bottom"/>
          </w:tcPr>
          <w:p w14:paraId="1851D734" w14:textId="77777777" w:rsidR="007209A5" w:rsidRPr="0046418E" w:rsidRDefault="007209A5" w:rsidP="007209A5">
            <w:pPr>
              <w:rPr>
                <w:rFonts w:ascii="Aptos Narrow" w:hAnsi="Aptos Narrow"/>
                <w:color w:val="000000"/>
                <w:lang w:val="en-GB" w:eastAsia="en-GB"/>
              </w:rPr>
            </w:pPr>
          </w:p>
        </w:tc>
      </w:tr>
      <w:bookmarkEnd w:id="0"/>
    </w:tbl>
    <w:p w14:paraId="6BD29F13" w14:textId="77777777" w:rsidR="00D773C5" w:rsidRPr="0046418E" w:rsidRDefault="00D773C5" w:rsidP="00D773C5">
      <w:pPr>
        <w:rPr>
          <w:lang w:val="en-GB"/>
        </w:rPr>
      </w:pPr>
    </w:p>
    <w:p w14:paraId="79923F51" w14:textId="77777777" w:rsidR="00573FEF" w:rsidRPr="0046418E" w:rsidRDefault="00573FEF" w:rsidP="00D773C5">
      <w:pPr>
        <w:rPr>
          <w:lang w:val="en-GB"/>
        </w:rPr>
      </w:pPr>
    </w:p>
    <w:p w14:paraId="1B1A1F63" w14:textId="28329900" w:rsidR="00573FEF" w:rsidRDefault="0046418E" w:rsidP="00D773C5">
      <w:pPr>
        <w:rPr>
          <w:lang w:val="en-GB"/>
        </w:rPr>
      </w:pPr>
      <w:r w:rsidRPr="0046418E">
        <w:rPr>
          <w:lang w:val="en-GB"/>
        </w:rPr>
        <w:t xml:space="preserve">I confirm that the planned internship is consistent with the </w:t>
      </w:r>
      <w:r>
        <w:rPr>
          <w:lang w:val="en-GB"/>
        </w:rPr>
        <w:t xml:space="preserve">programme of </w:t>
      </w:r>
      <w:r w:rsidRPr="0046418E">
        <w:rPr>
          <w:lang w:val="en-GB"/>
        </w:rPr>
        <w:t>study</w:t>
      </w:r>
    </w:p>
    <w:p w14:paraId="68C59F63" w14:textId="77777777" w:rsidR="0046418E" w:rsidRPr="0046418E" w:rsidRDefault="0046418E" w:rsidP="00D773C5">
      <w:pPr>
        <w:rPr>
          <w:lang w:val="en-GB"/>
        </w:rPr>
      </w:pPr>
    </w:p>
    <w:p w14:paraId="0EA8B927" w14:textId="7A9401E8" w:rsidR="00D773C5" w:rsidRDefault="00D773C5" w:rsidP="00D773C5">
      <w:r>
        <w:t>………………………………...</w:t>
      </w:r>
    </w:p>
    <w:p w14:paraId="49DA7F66" w14:textId="0C139D19" w:rsidR="00D773C5" w:rsidRDefault="0046418E" w:rsidP="00D773C5">
      <w:pPr>
        <w:rPr>
          <w:lang w:val="en-GB"/>
        </w:rPr>
      </w:pPr>
      <w:r w:rsidRPr="0046418E">
        <w:rPr>
          <w:lang w:val="en-GB"/>
        </w:rPr>
        <w:t>Date and signature of the Dean’s Plenipotentiary for internships</w:t>
      </w:r>
    </w:p>
    <w:p w14:paraId="782947B5" w14:textId="77777777" w:rsidR="0046418E" w:rsidRPr="0046418E" w:rsidRDefault="0046418E" w:rsidP="00D773C5">
      <w:pPr>
        <w:rPr>
          <w:lang w:val="en-GB"/>
        </w:rPr>
      </w:pPr>
    </w:p>
    <w:p w14:paraId="3FE4AE2A" w14:textId="1080E3B3" w:rsidR="00573FEF" w:rsidRDefault="0046418E" w:rsidP="00D773C5">
      <w:pPr>
        <w:rPr>
          <w:lang w:val="en-GB"/>
        </w:rPr>
      </w:pPr>
      <w:r w:rsidRPr="0046418E">
        <w:rPr>
          <w:lang w:val="en-GB"/>
        </w:rPr>
        <w:t>I declare that the scope of tasks/activities planned during the internship has been agreed and preliminarily accepted by the internship provider (employer).</w:t>
      </w:r>
    </w:p>
    <w:p w14:paraId="2D8B1F90" w14:textId="77777777" w:rsidR="0046418E" w:rsidRPr="0046418E" w:rsidRDefault="0046418E" w:rsidP="00D773C5">
      <w:pPr>
        <w:rPr>
          <w:lang w:val="en-GB"/>
        </w:rPr>
      </w:pPr>
    </w:p>
    <w:p w14:paraId="3136D7AC" w14:textId="5432E76A" w:rsidR="00D773C5" w:rsidRDefault="00D773C5" w:rsidP="00D773C5">
      <w:r>
        <w:t>………………………………...</w:t>
      </w:r>
    </w:p>
    <w:p w14:paraId="3B32CD47" w14:textId="200FD6ED" w:rsidR="00573FEF" w:rsidRPr="0046418E" w:rsidRDefault="0046418E">
      <w:pPr>
        <w:rPr>
          <w:lang w:val="en-GB"/>
        </w:rPr>
      </w:pPr>
      <w:r w:rsidRPr="0046418E">
        <w:rPr>
          <w:lang w:val="en-GB"/>
        </w:rPr>
        <w:t>Date and signature of the student</w:t>
      </w:r>
      <w:r w:rsidR="00573FEF" w:rsidRPr="0046418E">
        <w:rPr>
          <w:lang w:val="en-GB"/>
        </w:rPr>
        <w:br w:type="page"/>
      </w:r>
    </w:p>
    <w:p w14:paraId="1B574ACE" w14:textId="77777777" w:rsidR="00D773C5" w:rsidRPr="0046418E" w:rsidRDefault="00D773C5" w:rsidP="00D773C5">
      <w:pPr>
        <w:rPr>
          <w:lang w:val="en-GB"/>
        </w:rPr>
      </w:pPr>
    </w:p>
    <w:p w14:paraId="74572DBB" w14:textId="77777777" w:rsidR="0046418E" w:rsidRPr="0046418E" w:rsidRDefault="0046418E" w:rsidP="00D773C5">
      <w:pPr>
        <w:rPr>
          <w:b/>
          <w:bCs/>
          <w:color w:val="FF0000"/>
          <w:sz w:val="28"/>
          <w:szCs w:val="28"/>
          <w:lang w:val="en-GB"/>
        </w:rPr>
      </w:pPr>
      <w:r w:rsidRPr="0046418E">
        <w:rPr>
          <w:b/>
          <w:bCs/>
          <w:color w:val="FF0000"/>
          <w:sz w:val="28"/>
          <w:szCs w:val="28"/>
          <w:lang w:val="en-GB"/>
        </w:rPr>
        <w:t>Part II (to be completed after the internship)</w:t>
      </w:r>
    </w:p>
    <w:p w14:paraId="5F896686" w14:textId="77777777" w:rsidR="0046418E" w:rsidRPr="0046418E" w:rsidRDefault="0046418E" w:rsidP="0046418E">
      <w:pPr>
        <w:rPr>
          <w:lang w:val="en-GB"/>
        </w:rPr>
      </w:pPr>
      <w:r w:rsidRPr="0046418E">
        <w:rPr>
          <w:lang w:val="en-GB"/>
        </w:rPr>
        <w:t>Final assessment of the compliance of the completed internship with the learning outcomes assigned to the field of study</w:t>
      </w:r>
    </w:p>
    <w:p w14:paraId="5C49CF9C" w14:textId="69F8A530" w:rsidR="00D773C5" w:rsidRPr="0046418E" w:rsidRDefault="0046418E" w:rsidP="0046418E">
      <w:pPr>
        <w:rPr>
          <w:lang w:val="en-GB"/>
        </w:rPr>
      </w:pPr>
      <w:r w:rsidRPr="0046418E">
        <w:rPr>
          <w:lang w:val="en-GB"/>
        </w:rPr>
        <w:t>(any changes compared to the framework internship plan should be indicated)</w:t>
      </w:r>
    </w:p>
    <w:tbl>
      <w:tblPr>
        <w:tblW w:w="14693" w:type="dxa"/>
        <w:tblLook w:val="04A0" w:firstRow="1" w:lastRow="0" w:firstColumn="1" w:lastColumn="0" w:noHBand="0" w:noVBand="1"/>
      </w:tblPr>
      <w:tblGrid>
        <w:gridCol w:w="1838"/>
        <w:gridCol w:w="2126"/>
        <w:gridCol w:w="3057"/>
        <w:gridCol w:w="5625"/>
        <w:gridCol w:w="2047"/>
      </w:tblGrid>
      <w:tr w:rsidR="00D773C5" w:rsidRPr="0046418E" w14:paraId="53F4F92C" w14:textId="77777777" w:rsidTr="0046418E">
        <w:trPr>
          <w:trHeight w:val="2865"/>
        </w:trPr>
        <w:tc>
          <w:tcPr>
            <w:tcW w:w="1838" w:type="dxa"/>
            <w:tcBorders>
              <w:top w:val="single" w:sz="4" w:space="0" w:color="104861"/>
              <w:left w:val="single" w:sz="4" w:space="0" w:color="104861"/>
              <w:bottom w:val="single" w:sz="4" w:space="0" w:color="104861"/>
              <w:right w:val="single" w:sz="4" w:space="0" w:color="auto"/>
            </w:tcBorders>
            <w:shd w:val="clear" w:color="auto" w:fill="B8CCE4" w:themeFill="accent1" w:themeFillTint="66"/>
            <w:noWrap/>
            <w:vAlign w:val="center"/>
            <w:hideMark/>
          </w:tcPr>
          <w:p w14:paraId="0E873AC7" w14:textId="77777777" w:rsidR="0046418E" w:rsidRPr="0046418E" w:rsidRDefault="0046418E" w:rsidP="0046418E">
            <w:pPr>
              <w:rPr>
                <w:rFonts w:ascii="Aptos Narrow" w:hAnsi="Aptos Narrow"/>
                <w:color w:val="000000"/>
                <w:lang w:val="en-GB" w:eastAsia="en-GB"/>
              </w:rPr>
            </w:pPr>
            <w:r w:rsidRPr="0046418E">
              <w:rPr>
                <w:rFonts w:ascii="Aptos Narrow" w:hAnsi="Aptos Narrow"/>
                <w:color w:val="000000"/>
                <w:lang w:val="en-GB" w:eastAsia="en-GB"/>
              </w:rPr>
              <w:t>Programme learning outcomes relevant to the study cycle in the area of skills and social competences</w:t>
            </w:r>
          </w:p>
          <w:p w14:paraId="16AE8D49" w14:textId="74E68BED" w:rsidR="00D773C5" w:rsidRPr="0046418E" w:rsidRDefault="0046418E" w:rsidP="0046418E">
            <w:pPr>
              <w:rPr>
                <w:rFonts w:ascii="Aptos Narrow" w:hAnsi="Aptos Narrow"/>
                <w:color w:val="000000"/>
                <w:lang w:val="en-GB" w:eastAsia="en-GB"/>
              </w:rPr>
            </w:pPr>
            <w:r w:rsidRPr="0046418E">
              <w:rPr>
                <w:rFonts w:ascii="Aptos Narrow" w:hAnsi="Aptos Narrow"/>
                <w:color w:val="000000"/>
                <w:lang w:val="en-GB" w:eastAsia="en-GB"/>
              </w:rPr>
              <w:t>(include only outcomes achieved, including partially achieved, during the internship)</w:t>
            </w:r>
          </w:p>
        </w:tc>
        <w:tc>
          <w:tcPr>
            <w:tcW w:w="2126" w:type="dxa"/>
            <w:tcBorders>
              <w:top w:val="single" w:sz="4" w:space="0" w:color="auto"/>
              <w:left w:val="single" w:sz="4" w:space="0" w:color="auto"/>
              <w:bottom w:val="single" w:sz="4" w:space="0" w:color="auto"/>
              <w:right w:val="single" w:sz="4" w:space="0" w:color="auto"/>
            </w:tcBorders>
            <w:shd w:val="clear" w:color="000000" w:fill="CAEDFB"/>
            <w:vAlign w:val="center"/>
            <w:hideMark/>
          </w:tcPr>
          <w:p w14:paraId="416ED56E" w14:textId="4B5A2560" w:rsidR="00D773C5" w:rsidRPr="002E38D8" w:rsidRDefault="0046418E" w:rsidP="00874EC3">
            <w:pPr>
              <w:rPr>
                <w:rFonts w:ascii="Aptos Narrow" w:hAnsi="Aptos Narrow"/>
                <w:color w:val="000000"/>
                <w:lang w:eastAsia="en-GB"/>
              </w:rPr>
            </w:pPr>
            <w:r w:rsidRPr="0046418E">
              <w:rPr>
                <w:rFonts w:ascii="Aptos Narrow" w:hAnsi="Aptos Narrow"/>
                <w:color w:val="000000"/>
                <w:lang w:eastAsia="en-GB"/>
              </w:rPr>
              <w:t>Learning outcome description</w:t>
            </w:r>
          </w:p>
        </w:tc>
        <w:tc>
          <w:tcPr>
            <w:tcW w:w="3057" w:type="dxa"/>
            <w:tcBorders>
              <w:top w:val="single" w:sz="4" w:space="0" w:color="auto"/>
              <w:left w:val="single" w:sz="4" w:space="0" w:color="auto"/>
              <w:bottom w:val="single" w:sz="4" w:space="0" w:color="auto"/>
              <w:right w:val="single" w:sz="4" w:space="0" w:color="auto"/>
            </w:tcBorders>
            <w:shd w:val="clear" w:color="000000" w:fill="CAEDFB"/>
            <w:vAlign w:val="center"/>
          </w:tcPr>
          <w:p w14:paraId="6A818D21" w14:textId="6B38A844" w:rsidR="00D773C5" w:rsidRPr="0046418E" w:rsidRDefault="0046418E" w:rsidP="00874EC3">
            <w:pPr>
              <w:rPr>
                <w:rFonts w:ascii="Aptos Narrow" w:hAnsi="Aptos Narrow"/>
                <w:color w:val="000000"/>
                <w:lang w:val="en-GB" w:eastAsia="en-GB"/>
              </w:rPr>
            </w:pPr>
            <w:r w:rsidRPr="0046418E">
              <w:rPr>
                <w:rFonts w:ascii="Aptos Narrow" w:hAnsi="Aptos Narrow"/>
                <w:color w:val="000000"/>
                <w:lang w:val="en-GB" w:eastAsia="en-GB"/>
              </w:rPr>
              <w:t>Student’s declaration</w:t>
            </w:r>
            <w:r>
              <w:rPr>
                <w:rFonts w:ascii="Aptos Narrow" w:hAnsi="Aptos Narrow"/>
                <w:color w:val="000000"/>
                <w:lang w:val="en-GB" w:eastAsia="en-GB"/>
              </w:rPr>
              <w:t xml:space="preserve"> (self-assessment)</w:t>
            </w:r>
            <w:r w:rsidRPr="0046418E">
              <w:rPr>
                <w:rFonts w:ascii="Aptos Narrow" w:hAnsi="Aptos Narrow"/>
                <w:color w:val="000000"/>
                <w:lang w:val="en-GB" w:eastAsia="en-GB"/>
              </w:rPr>
              <w:t xml:space="preserve"> of achievement (fully / partially / not achieved)</w:t>
            </w:r>
          </w:p>
        </w:tc>
        <w:tc>
          <w:tcPr>
            <w:tcW w:w="5625" w:type="dxa"/>
            <w:tcBorders>
              <w:top w:val="single" w:sz="4" w:space="0" w:color="auto"/>
              <w:left w:val="single" w:sz="4" w:space="0" w:color="auto"/>
              <w:bottom w:val="single" w:sz="4" w:space="0" w:color="auto"/>
              <w:right w:val="single" w:sz="4" w:space="0" w:color="auto"/>
            </w:tcBorders>
            <w:shd w:val="clear" w:color="000000" w:fill="CAEDFB"/>
            <w:vAlign w:val="center"/>
            <w:hideMark/>
          </w:tcPr>
          <w:p w14:paraId="3F436B87" w14:textId="53223079" w:rsidR="00D773C5" w:rsidRPr="0046418E" w:rsidRDefault="0046418E" w:rsidP="00874EC3">
            <w:pPr>
              <w:rPr>
                <w:rFonts w:ascii="Aptos Narrow" w:hAnsi="Aptos Narrow"/>
                <w:color w:val="000000"/>
                <w:lang w:val="en-GB" w:eastAsia="en-GB"/>
              </w:rPr>
            </w:pPr>
            <w:r w:rsidRPr="0046418E">
              <w:rPr>
                <w:rFonts w:ascii="Aptos Narrow" w:hAnsi="Aptos Narrow"/>
                <w:color w:val="000000"/>
                <w:lang w:val="en-GB" w:eastAsia="en-GB"/>
              </w:rPr>
              <w:t xml:space="preserve">Tasks completed during the internship related to the learning outcome (include activity codes from the </w:t>
            </w:r>
            <w:r w:rsidRPr="0046418E">
              <w:rPr>
                <w:rFonts w:ascii="Aptos Narrow" w:hAnsi="Aptos Narrow"/>
                <w:b/>
                <w:bCs/>
                <w:color w:val="000000"/>
                <w:lang w:val="en-GB" w:eastAsia="en-GB"/>
              </w:rPr>
              <w:t>Internship Completion Confirmation</w:t>
            </w:r>
            <w:r w:rsidRPr="0046418E">
              <w:rPr>
                <w:rFonts w:ascii="Aptos Narrow" w:hAnsi="Aptos Narrow"/>
                <w:color w:val="000000"/>
                <w:lang w:val="en-GB" w:eastAsia="en-GB"/>
              </w:rPr>
              <w:t xml:space="preserve"> and justification)</w:t>
            </w:r>
          </w:p>
        </w:tc>
        <w:tc>
          <w:tcPr>
            <w:tcW w:w="2047" w:type="dxa"/>
            <w:tcBorders>
              <w:top w:val="single" w:sz="4" w:space="0" w:color="auto"/>
              <w:left w:val="nil"/>
              <w:bottom w:val="nil"/>
              <w:right w:val="single" w:sz="4" w:space="0" w:color="auto"/>
            </w:tcBorders>
            <w:shd w:val="clear" w:color="000000" w:fill="CAEDFB"/>
            <w:vAlign w:val="center"/>
            <w:hideMark/>
          </w:tcPr>
          <w:p w14:paraId="383B3F37" w14:textId="25B9B4AB" w:rsidR="00D773C5" w:rsidRPr="0046418E" w:rsidRDefault="0046418E" w:rsidP="00874EC3">
            <w:pPr>
              <w:rPr>
                <w:rFonts w:ascii="Aptos Narrow" w:hAnsi="Aptos Narrow"/>
                <w:b/>
                <w:bCs/>
                <w:color w:val="FF0000"/>
                <w:lang w:val="en-GB" w:eastAsia="en-GB"/>
              </w:rPr>
            </w:pPr>
            <w:r w:rsidRPr="0046418E">
              <w:rPr>
                <w:rFonts w:ascii="Aptos Narrow" w:hAnsi="Aptos Narrow"/>
                <w:b/>
                <w:bCs/>
                <w:color w:val="FF0000"/>
                <w:lang w:val="en-GB" w:eastAsia="en-GB"/>
              </w:rPr>
              <w:t>Alignment with the learning outcome (yes / partially / no – assessed by Dean’s Plenipotentiary for internships)</w:t>
            </w:r>
          </w:p>
        </w:tc>
      </w:tr>
      <w:tr w:rsidR="00D773C5" w:rsidRPr="0046418E" w14:paraId="60FB6C29" w14:textId="77777777" w:rsidTr="00874EC3">
        <w:trPr>
          <w:trHeight w:val="300"/>
        </w:trPr>
        <w:tc>
          <w:tcPr>
            <w:tcW w:w="14693" w:type="dxa"/>
            <w:gridSpan w:val="5"/>
            <w:tcBorders>
              <w:top w:val="single" w:sz="4" w:space="0" w:color="auto"/>
              <w:left w:val="single" w:sz="4" w:space="0" w:color="104861"/>
              <w:bottom w:val="single" w:sz="4" w:space="0" w:color="104861"/>
              <w:right w:val="single" w:sz="4" w:space="0" w:color="104861"/>
            </w:tcBorders>
          </w:tcPr>
          <w:p w14:paraId="7807DECE" w14:textId="382E1B4A" w:rsidR="00D773C5" w:rsidRPr="0046418E" w:rsidRDefault="0046418E" w:rsidP="00874EC3">
            <w:pPr>
              <w:rPr>
                <w:rFonts w:ascii="Aptos Narrow" w:hAnsi="Aptos Narrow"/>
                <w:b/>
                <w:bCs/>
                <w:color w:val="000000"/>
                <w:lang w:val="en-GB" w:eastAsia="en-GB"/>
              </w:rPr>
            </w:pPr>
            <w:r w:rsidRPr="0046418E">
              <w:rPr>
                <w:rFonts w:ascii="Aptos Narrow" w:hAnsi="Aptos Narrow"/>
                <w:b/>
                <w:bCs/>
                <w:color w:val="000000"/>
                <w:lang w:val="en-GB" w:eastAsia="en-GB"/>
              </w:rPr>
              <w:t>Learning outcomes in the area of skills (minimum 2 outcomes)</w:t>
            </w:r>
          </w:p>
        </w:tc>
      </w:tr>
      <w:tr w:rsidR="007209A5" w:rsidRPr="0046418E" w14:paraId="402A4159" w14:textId="77777777" w:rsidTr="007209A5">
        <w:trPr>
          <w:trHeight w:val="300"/>
        </w:trPr>
        <w:tc>
          <w:tcPr>
            <w:tcW w:w="1838" w:type="dxa"/>
            <w:tcBorders>
              <w:top w:val="single" w:sz="4" w:space="0" w:color="auto"/>
              <w:left w:val="single" w:sz="4" w:space="0" w:color="104861"/>
              <w:bottom w:val="single" w:sz="4" w:space="0" w:color="104861"/>
              <w:right w:val="single" w:sz="4" w:space="0" w:color="104861"/>
            </w:tcBorders>
            <w:noWrap/>
            <w:hideMark/>
          </w:tcPr>
          <w:p w14:paraId="28714D51" w14:textId="2CB9235C" w:rsidR="007209A5" w:rsidRPr="0046418E" w:rsidRDefault="0046418E" w:rsidP="007209A5">
            <w:pPr>
              <w:rPr>
                <w:rFonts w:ascii="Aptos Narrow" w:hAnsi="Aptos Narrow"/>
                <w:color w:val="BFBFBF" w:themeColor="background1" w:themeShade="BF"/>
                <w:lang w:val="en-GB" w:eastAsia="en-GB"/>
              </w:rPr>
            </w:pPr>
            <w:r w:rsidRPr="0046418E">
              <w:rPr>
                <w:color w:val="BFBFBF" w:themeColor="background1" w:themeShade="BF"/>
                <w:lang w:val="en-GB"/>
              </w:rPr>
              <w:t>Symbol of selected learning outcome (in accordance with the relevant study programme)</w:t>
            </w:r>
          </w:p>
        </w:tc>
        <w:tc>
          <w:tcPr>
            <w:tcW w:w="2126" w:type="dxa"/>
            <w:tcBorders>
              <w:top w:val="single" w:sz="4" w:space="0" w:color="auto"/>
              <w:left w:val="nil"/>
              <w:bottom w:val="single" w:sz="4" w:space="0" w:color="104861"/>
              <w:right w:val="single" w:sz="4" w:space="0" w:color="auto"/>
            </w:tcBorders>
            <w:noWrap/>
            <w:vAlign w:val="bottom"/>
            <w:hideMark/>
          </w:tcPr>
          <w:p w14:paraId="1DAFEFE6" w14:textId="77777777" w:rsidR="007209A5" w:rsidRPr="0046418E" w:rsidRDefault="007209A5" w:rsidP="007209A5">
            <w:pPr>
              <w:rPr>
                <w:rFonts w:ascii="Aptos Narrow" w:hAnsi="Aptos Narrow"/>
                <w:color w:val="BFBFBF" w:themeColor="background1" w:themeShade="BF"/>
                <w:lang w:val="en-GB" w:eastAsia="en-GB"/>
              </w:rPr>
            </w:pPr>
            <w:r w:rsidRPr="0046418E">
              <w:rPr>
                <w:rFonts w:ascii="Aptos Narrow" w:hAnsi="Aptos Narrow"/>
                <w:color w:val="BFBFBF" w:themeColor="background1" w:themeShade="BF"/>
                <w:lang w:val="en-GB" w:eastAsia="en-GB"/>
              </w:rPr>
              <w:t> </w:t>
            </w:r>
          </w:p>
        </w:tc>
        <w:tc>
          <w:tcPr>
            <w:tcW w:w="3057" w:type="dxa"/>
            <w:tcBorders>
              <w:top w:val="single" w:sz="4" w:space="0" w:color="auto"/>
              <w:left w:val="single" w:sz="4" w:space="0" w:color="auto"/>
              <w:bottom w:val="single" w:sz="4" w:space="0" w:color="auto"/>
              <w:right w:val="single" w:sz="4" w:space="0" w:color="auto"/>
            </w:tcBorders>
          </w:tcPr>
          <w:p w14:paraId="01930B5F" w14:textId="77777777" w:rsidR="007209A5" w:rsidRPr="0046418E" w:rsidRDefault="007209A5" w:rsidP="007209A5">
            <w:pPr>
              <w:rPr>
                <w:rFonts w:ascii="Aptos Narrow" w:hAnsi="Aptos Narrow"/>
                <w:color w:val="000000"/>
                <w:lang w:val="en-GB" w:eastAsia="en-GB"/>
              </w:rPr>
            </w:pPr>
          </w:p>
        </w:tc>
        <w:tc>
          <w:tcPr>
            <w:tcW w:w="5625" w:type="dxa"/>
            <w:tcBorders>
              <w:top w:val="single" w:sz="4" w:space="0" w:color="auto"/>
              <w:left w:val="single" w:sz="4" w:space="0" w:color="auto"/>
              <w:bottom w:val="single" w:sz="4" w:space="0" w:color="104861"/>
              <w:right w:val="single" w:sz="4" w:space="0" w:color="104861"/>
            </w:tcBorders>
            <w:noWrap/>
            <w:vAlign w:val="bottom"/>
            <w:hideMark/>
          </w:tcPr>
          <w:p w14:paraId="0127F390" w14:textId="77777777" w:rsidR="007209A5" w:rsidRPr="0046418E" w:rsidRDefault="007209A5" w:rsidP="007209A5">
            <w:pPr>
              <w:rPr>
                <w:rFonts w:ascii="Aptos Narrow" w:hAnsi="Aptos Narrow"/>
                <w:color w:val="000000"/>
                <w:lang w:val="en-GB" w:eastAsia="en-GB"/>
              </w:rPr>
            </w:pPr>
            <w:r w:rsidRPr="0046418E">
              <w:rPr>
                <w:rFonts w:ascii="Aptos Narrow" w:hAnsi="Aptos Narrow"/>
                <w:color w:val="000000"/>
                <w:lang w:val="en-GB" w:eastAsia="en-GB"/>
              </w:rPr>
              <w:t> </w:t>
            </w:r>
          </w:p>
        </w:tc>
        <w:tc>
          <w:tcPr>
            <w:tcW w:w="2047" w:type="dxa"/>
            <w:tcBorders>
              <w:top w:val="single" w:sz="4" w:space="0" w:color="104861"/>
              <w:left w:val="nil"/>
              <w:bottom w:val="single" w:sz="4" w:space="0" w:color="104861"/>
              <w:right w:val="single" w:sz="4" w:space="0" w:color="104861"/>
            </w:tcBorders>
            <w:noWrap/>
            <w:vAlign w:val="bottom"/>
            <w:hideMark/>
          </w:tcPr>
          <w:p w14:paraId="74B789B1" w14:textId="77777777" w:rsidR="007209A5" w:rsidRPr="0046418E" w:rsidRDefault="007209A5" w:rsidP="007209A5">
            <w:pPr>
              <w:rPr>
                <w:rFonts w:ascii="Aptos Narrow" w:hAnsi="Aptos Narrow"/>
                <w:color w:val="000000"/>
                <w:lang w:val="en-GB" w:eastAsia="en-GB"/>
              </w:rPr>
            </w:pPr>
            <w:r w:rsidRPr="0046418E">
              <w:rPr>
                <w:rFonts w:ascii="Aptos Narrow" w:hAnsi="Aptos Narrow"/>
                <w:color w:val="000000"/>
                <w:lang w:val="en-GB" w:eastAsia="en-GB"/>
              </w:rPr>
              <w:t> </w:t>
            </w:r>
          </w:p>
        </w:tc>
      </w:tr>
      <w:tr w:rsidR="007209A5" w:rsidRPr="0046418E" w14:paraId="47CDAAFF" w14:textId="77777777" w:rsidTr="007209A5">
        <w:trPr>
          <w:trHeight w:val="300"/>
        </w:trPr>
        <w:tc>
          <w:tcPr>
            <w:tcW w:w="1838" w:type="dxa"/>
            <w:tcBorders>
              <w:top w:val="nil"/>
              <w:left w:val="single" w:sz="4" w:space="0" w:color="104861"/>
              <w:bottom w:val="single" w:sz="4" w:space="0" w:color="104861"/>
              <w:right w:val="single" w:sz="4" w:space="0" w:color="104861"/>
            </w:tcBorders>
            <w:noWrap/>
            <w:hideMark/>
          </w:tcPr>
          <w:p w14:paraId="3019D02B" w14:textId="20219A7F" w:rsidR="007209A5" w:rsidRPr="0046418E" w:rsidRDefault="0046418E" w:rsidP="007209A5">
            <w:pPr>
              <w:rPr>
                <w:rFonts w:ascii="Aptos Narrow" w:hAnsi="Aptos Narrow"/>
                <w:color w:val="BFBFBF" w:themeColor="background1" w:themeShade="BF"/>
                <w:lang w:val="en-GB" w:eastAsia="en-GB"/>
              </w:rPr>
            </w:pPr>
            <w:r w:rsidRPr="0046418E">
              <w:rPr>
                <w:color w:val="BFBFBF" w:themeColor="background1" w:themeShade="BF"/>
                <w:lang w:val="en-GB"/>
              </w:rPr>
              <w:t xml:space="preserve">Symbol of selected learning outcome (in accordance with </w:t>
            </w:r>
            <w:r w:rsidRPr="0046418E">
              <w:rPr>
                <w:color w:val="BFBFBF" w:themeColor="background1" w:themeShade="BF"/>
                <w:lang w:val="en-GB"/>
              </w:rPr>
              <w:lastRenderedPageBreak/>
              <w:t>the relevant study programme)</w:t>
            </w:r>
          </w:p>
        </w:tc>
        <w:tc>
          <w:tcPr>
            <w:tcW w:w="2126" w:type="dxa"/>
            <w:tcBorders>
              <w:top w:val="nil"/>
              <w:left w:val="nil"/>
              <w:bottom w:val="single" w:sz="4" w:space="0" w:color="104861"/>
              <w:right w:val="single" w:sz="4" w:space="0" w:color="auto"/>
            </w:tcBorders>
            <w:noWrap/>
            <w:vAlign w:val="bottom"/>
            <w:hideMark/>
          </w:tcPr>
          <w:p w14:paraId="6953DD7B" w14:textId="77777777" w:rsidR="007209A5" w:rsidRPr="0046418E" w:rsidRDefault="007209A5" w:rsidP="007209A5">
            <w:pPr>
              <w:rPr>
                <w:rFonts w:ascii="Aptos Narrow" w:hAnsi="Aptos Narrow"/>
                <w:color w:val="BFBFBF" w:themeColor="background1" w:themeShade="BF"/>
                <w:lang w:val="en-GB" w:eastAsia="en-GB"/>
              </w:rPr>
            </w:pPr>
            <w:r w:rsidRPr="0046418E">
              <w:rPr>
                <w:rFonts w:ascii="Aptos Narrow" w:hAnsi="Aptos Narrow"/>
                <w:color w:val="BFBFBF" w:themeColor="background1" w:themeShade="BF"/>
                <w:lang w:val="en-GB" w:eastAsia="en-GB"/>
              </w:rPr>
              <w:lastRenderedPageBreak/>
              <w:t> </w:t>
            </w:r>
          </w:p>
        </w:tc>
        <w:tc>
          <w:tcPr>
            <w:tcW w:w="3057" w:type="dxa"/>
            <w:tcBorders>
              <w:top w:val="single" w:sz="4" w:space="0" w:color="auto"/>
              <w:left w:val="single" w:sz="4" w:space="0" w:color="auto"/>
              <w:bottom w:val="single" w:sz="4" w:space="0" w:color="auto"/>
              <w:right w:val="single" w:sz="4" w:space="0" w:color="auto"/>
            </w:tcBorders>
          </w:tcPr>
          <w:p w14:paraId="5164AC0C" w14:textId="77777777" w:rsidR="007209A5" w:rsidRPr="0046418E" w:rsidRDefault="007209A5" w:rsidP="007209A5">
            <w:pPr>
              <w:rPr>
                <w:rFonts w:ascii="Aptos Narrow" w:hAnsi="Aptos Narrow"/>
                <w:color w:val="000000"/>
                <w:lang w:val="en-GB" w:eastAsia="en-GB"/>
              </w:rPr>
            </w:pPr>
          </w:p>
        </w:tc>
        <w:tc>
          <w:tcPr>
            <w:tcW w:w="5625" w:type="dxa"/>
            <w:tcBorders>
              <w:top w:val="nil"/>
              <w:left w:val="single" w:sz="4" w:space="0" w:color="auto"/>
              <w:bottom w:val="single" w:sz="4" w:space="0" w:color="104861"/>
              <w:right w:val="single" w:sz="4" w:space="0" w:color="104861"/>
            </w:tcBorders>
            <w:noWrap/>
            <w:vAlign w:val="bottom"/>
            <w:hideMark/>
          </w:tcPr>
          <w:p w14:paraId="1E292593" w14:textId="77777777" w:rsidR="007209A5" w:rsidRPr="0046418E" w:rsidRDefault="007209A5" w:rsidP="007209A5">
            <w:pPr>
              <w:rPr>
                <w:rFonts w:ascii="Aptos Narrow" w:hAnsi="Aptos Narrow"/>
                <w:color w:val="000000"/>
                <w:lang w:val="en-GB" w:eastAsia="en-GB"/>
              </w:rPr>
            </w:pPr>
            <w:r w:rsidRPr="0046418E">
              <w:rPr>
                <w:rFonts w:ascii="Aptos Narrow" w:hAnsi="Aptos Narrow"/>
                <w:color w:val="000000"/>
                <w:lang w:val="en-GB" w:eastAsia="en-GB"/>
              </w:rPr>
              <w:t> </w:t>
            </w:r>
          </w:p>
        </w:tc>
        <w:tc>
          <w:tcPr>
            <w:tcW w:w="2047" w:type="dxa"/>
            <w:tcBorders>
              <w:top w:val="nil"/>
              <w:left w:val="nil"/>
              <w:bottom w:val="single" w:sz="4" w:space="0" w:color="104861"/>
              <w:right w:val="single" w:sz="4" w:space="0" w:color="104861"/>
            </w:tcBorders>
            <w:noWrap/>
            <w:vAlign w:val="bottom"/>
            <w:hideMark/>
          </w:tcPr>
          <w:p w14:paraId="2B932A62" w14:textId="77777777" w:rsidR="007209A5" w:rsidRPr="0046418E" w:rsidRDefault="007209A5" w:rsidP="007209A5">
            <w:pPr>
              <w:rPr>
                <w:rFonts w:ascii="Aptos Narrow" w:hAnsi="Aptos Narrow"/>
                <w:color w:val="000000"/>
                <w:lang w:val="en-GB" w:eastAsia="en-GB"/>
              </w:rPr>
            </w:pPr>
            <w:r w:rsidRPr="0046418E">
              <w:rPr>
                <w:rFonts w:ascii="Aptos Narrow" w:hAnsi="Aptos Narrow"/>
                <w:color w:val="000000"/>
                <w:lang w:val="en-GB" w:eastAsia="en-GB"/>
              </w:rPr>
              <w:t> </w:t>
            </w:r>
          </w:p>
        </w:tc>
      </w:tr>
      <w:tr w:rsidR="007209A5" w:rsidRPr="0046418E" w14:paraId="73D3B366" w14:textId="77777777" w:rsidTr="007209A5">
        <w:trPr>
          <w:trHeight w:val="300"/>
        </w:trPr>
        <w:tc>
          <w:tcPr>
            <w:tcW w:w="1838" w:type="dxa"/>
            <w:tcBorders>
              <w:top w:val="nil"/>
              <w:left w:val="single" w:sz="4" w:space="0" w:color="104861"/>
              <w:bottom w:val="single" w:sz="4" w:space="0" w:color="104861"/>
              <w:right w:val="single" w:sz="4" w:space="0" w:color="104861"/>
            </w:tcBorders>
            <w:noWrap/>
            <w:hideMark/>
          </w:tcPr>
          <w:p w14:paraId="3825D7B9" w14:textId="33729C93" w:rsidR="007209A5" w:rsidRPr="0046418E" w:rsidRDefault="0046418E" w:rsidP="007209A5">
            <w:pPr>
              <w:rPr>
                <w:rFonts w:ascii="Aptos Narrow" w:hAnsi="Aptos Narrow"/>
                <w:color w:val="BFBFBF" w:themeColor="background1" w:themeShade="BF"/>
                <w:lang w:val="en-GB" w:eastAsia="en-GB"/>
              </w:rPr>
            </w:pPr>
            <w:r w:rsidRPr="0046418E">
              <w:rPr>
                <w:color w:val="BFBFBF" w:themeColor="background1" w:themeShade="BF"/>
                <w:lang w:val="en-GB"/>
              </w:rPr>
              <w:t>Symbol of selected learning outcome (in accordance with the relevant study programme)</w:t>
            </w:r>
          </w:p>
        </w:tc>
        <w:tc>
          <w:tcPr>
            <w:tcW w:w="2126" w:type="dxa"/>
            <w:tcBorders>
              <w:top w:val="nil"/>
              <w:left w:val="nil"/>
              <w:bottom w:val="single" w:sz="4" w:space="0" w:color="104861"/>
              <w:right w:val="single" w:sz="4" w:space="0" w:color="auto"/>
            </w:tcBorders>
            <w:noWrap/>
            <w:vAlign w:val="bottom"/>
            <w:hideMark/>
          </w:tcPr>
          <w:p w14:paraId="1ED19AF1" w14:textId="77777777" w:rsidR="007209A5" w:rsidRPr="0046418E" w:rsidRDefault="007209A5" w:rsidP="007209A5">
            <w:pPr>
              <w:rPr>
                <w:rFonts w:ascii="Aptos Narrow" w:hAnsi="Aptos Narrow"/>
                <w:color w:val="BFBFBF" w:themeColor="background1" w:themeShade="BF"/>
                <w:lang w:val="en-GB" w:eastAsia="en-GB"/>
              </w:rPr>
            </w:pPr>
          </w:p>
        </w:tc>
        <w:tc>
          <w:tcPr>
            <w:tcW w:w="3057" w:type="dxa"/>
            <w:tcBorders>
              <w:top w:val="single" w:sz="4" w:space="0" w:color="auto"/>
              <w:left w:val="single" w:sz="4" w:space="0" w:color="auto"/>
              <w:bottom w:val="single" w:sz="4" w:space="0" w:color="auto"/>
              <w:right w:val="single" w:sz="4" w:space="0" w:color="auto"/>
            </w:tcBorders>
          </w:tcPr>
          <w:p w14:paraId="6A31D502" w14:textId="77777777" w:rsidR="007209A5" w:rsidRPr="0046418E" w:rsidRDefault="007209A5" w:rsidP="007209A5">
            <w:pPr>
              <w:rPr>
                <w:rFonts w:ascii="Aptos Narrow" w:hAnsi="Aptos Narrow"/>
                <w:color w:val="000000"/>
                <w:lang w:val="en-GB" w:eastAsia="en-GB"/>
              </w:rPr>
            </w:pPr>
          </w:p>
        </w:tc>
        <w:tc>
          <w:tcPr>
            <w:tcW w:w="5625" w:type="dxa"/>
            <w:tcBorders>
              <w:top w:val="nil"/>
              <w:left w:val="single" w:sz="4" w:space="0" w:color="auto"/>
              <w:bottom w:val="single" w:sz="4" w:space="0" w:color="104861"/>
              <w:right w:val="single" w:sz="4" w:space="0" w:color="104861"/>
            </w:tcBorders>
            <w:noWrap/>
            <w:vAlign w:val="bottom"/>
            <w:hideMark/>
          </w:tcPr>
          <w:p w14:paraId="14C5962E" w14:textId="77777777" w:rsidR="007209A5" w:rsidRPr="0046418E" w:rsidRDefault="007209A5" w:rsidP="007209A5">
            <w:pPr>
              <w:rPr>
                <w:rFonts w:ascii="Aptos Narrow" w:hAnsi="Aptos Narrow"/>
                <w:color w:val="000000"/>
                <w:lang w:val="en-GB" w:eastAsia="en-GB"/>
              </w:rPr>
            </w:pPr>
            <w:r w:rsidRPr="0046418E">
              <w:rPr>
                <w:rFonts w:ascii="Aptos Narrow" w:hAnsi="Aptos Narrow"/>
                <w:color w:val="000000"/>
                <w:lang w:val="en-GB" w:eastAsia="en-GB"/>
              </w:rPr>
              <w:t> </w:t>
            </w:r>
          </w:p>
        </w:tc>
        <w:tc>
          <w:tcPr>
            <w:tcW w:w="2047" w:type="dxa"/>
            <w:tcBorders>
              <w:top w:val="nil"/>
              <w:left w:val="nil"/>
              <w:bottom w:val="single" w:sz="4" w:space="0" w:color="104861"/>
              <w:right w:val="single" w:sz="4" w:space="0" w:color="104861"/>
            </w:tcBorders>
            <w:noWrap/>
            <w:vAlign w:val="bottom"/>
            <w:hideMark/>
          </w:tcPr>
          <w:p w14:paraId="7B1F1E20" w14:textId="77777777" w:rsidR="007209A5" w:rsidRPr="0046418E" w:rsidRDefault="007209A5" w:rsidP="007209A5">
            <w:pPr>
              <w:rPr>
                <w:rFonts w:ascii="Aptos Narrow" w:hAnsi="Aptos Narrow"/>
                <w:color w:val="000000"/>
                <w:lang w:val="en-GB" w:eastAsia="en-GB"/>
              </w:rPr>
            </w:pPr>
            <w:r w:rsidRPr="0046418E">
              <w:rPr>
                <w:rFonts w:ascii="Aptos Narrow" w:hAnsi="Aptos Narrow"/>
                <w:color w:val="000000"/>
                <w:lang w:val="en-GB" w:eastAsia="en-GB"/>
              </w:rPr>
              <w:t> </w:t>
            </w:r>
          </w:p>
        </w:tc>
      </w:tr>
      <w:tr w:rsidR="00D773C5" w:rsidRPr="0046418E" w14:paraId="57478708" w14:textId="77777777" w:rsidTr="00874EC3">
        <w:trPr>
          <w:trHeight w:val="300"/>
        </w:trPr>
        <w:tc>
          <w:tcPr>
            <w:tcW w:w="14693" w:type="dxa"/>
            <w:gridSpan w:val="5"/>
            <w:tcBorders>
              <w:top w:val="nil"/>
              <w:left w:val="single" w:sz="4" w:space="0" w:color="104861"/>
              <w:bottom w:val="single" w:sz="4" w:space="0" w:color="auto"/>
              <w:right w:val="single" w:sz="4" w:space="0" w:color="104861"/>
            </w:tcBorders>
            <w:shd w:val="clear" w:color="auto" w:fill="EEECE1" w:themeFill="background2"/>
            <w:noWrap/>
            <w:vAlign w:val="bottom"/>
          </w:tcPr>
          <w:p w14:paraId="64E76575" w14:textId="77777777" w:rsidR="0046418E" w:rsidRPr="0046418E" w:rsidRDefault="0046418E" w:rsidP="0046418E">
            <w:pPr>
              <w:rPr>
                <w:rFonts w:ascii="Aptos Narrow" w:hAnsi="Aptos Narrow"/>
                <w:b/>
                <w:bCs/>
                <w:color w:val="000000"/>
                <w:lang w:val="en-GB" w:eastAsia="en-GB"/>
              </w:rPr>
            </w:pPr>
            <w:r w:rsidRPr="0046418E">
              <w:rPr>
                <w:rFonts w:ascii="Aptos Narrow" w:hAnsi="Aptos Narrow"/>
                <w:b/>
                <w:bCs/>
                <w:color w:val="000000"/>
                <w:lang w:val="en-GB" w:eastAsia="en-GB"/>
              </w:rPr>
              <w:t>Additional learning outcomes in the area of skills not included in the framework internship plan (if applicable)</w:t>
            </w:r>
          </w:p>
          <w:p w14:paraId="0F0BEB1E" w14:textId="1C2C2939" w:rsidR="00D773C5" w:rsidRPr="0046418E" w:rsidRDefault="0046418E" w:rsidP="0046418E">
            <w:pPr>
              <w:rPr>
                <w:rFonts w:ascii="Aptos Narrow" w:hAnsi="Aptos Narrow"/>
                <w:color w:val="000000"/>
                <w:lang w:val="en-GB" w:eastAsia="en-GB"/>
              </w:rPr>
            </w:pPr>
            <w:r w:rsidRPr="0046418E">
              <w:rPr>
                <w:rFonts w:ascii="Aptos Narrow" w:hAnsi="Aptos Narrow"/>
                <w:b/>
                <w:bCs/>
                <w:color w:val="000000"/>
                <w:lang w:val="en-GB" w:eastAsia="en-GB"/>
              </w:rPr>
              <w:t>Symbol of selected learning outcome (in accordance with the relevant study cycle)</w:t>
            </w:r>
          </w:p>
        </w:tc>
      </w:tr>
      <w:tr w:rsidR="00D773C5" w:rsidRPr="0046418E" w14:paraId="08F0B554" w14:textId="77777777" w:rsidTr="007209A5">
        <w:trPr>
          <w:trHeight w:val="300"/>
        </w:trPr>
        <w:tc>
          <w:tcPr>
            <w:tcW w:w="1838" w:type="dxa"/>
            <w:tcBorders>
              <w:top w:val="nil"/>
              <w:left w:val="single" w:sz="4" w:space="0" w:color="104861"/>
              <w:bottom w:val="single" w:sz="4" w:space="0" w:color="auto"/>
              <w:right w:val="single" w:sz="4" w:space="0" w:color="104861"/>
            </w:tcBorders>
            <w:shd w:val="clear" w:color="auto" w:fill="EEECE1" w:themeFill="background2"/>
            <w:noWrap/>
            <w:vAlign w:val="bottom"/>
          </w:tcPr>
          <w:p w14:paraId="6E143364" w14:textId="38ED89E1" w:rsidR="00D773C5" w:rsidRPr="0046418E" w:rsidRDefault="0046418E" w:rsidP="00874EC3">
            <w:pPr>
              <w:rPr>
                <w:rFonts w:ascii="Aptos Narrow" w:hAnsi="Aptos Narrow"/>
                <w:color w:val="000000"/>
                <w:lang w:val="en-GB" w:eastAsia="en-GB"/>
              </w:rPr>
            </w:pPr>
            <w:r w:rsidRPr="0046418E">
              <w:rPr>
                <w:color w:val="BFBFBF" w:themeColor="background1" w:themeShade="BF"/>
                <w:lang w:val="en-GB"/>
              </w:rPr>
              <w:t xml:space="preserve">Symbol of selected learning outcome (in accordance with the relevant study </w:t>
            </w:r>
            <w:r w:rsidRPr="0046418E">
              <w:rPr>
                <w:color w:val="BFBFBF" w:themeColor="background1" w:themeShade="BF"/>
                <w:lang w:val="en-GB"/>
              </w:rPr>
              <w:t>programme</w:t>
            </w:r>
            <w:r w:rsidRPr="0046418E">
              <w:rPr>
                <w:color w:val="BFBFBF" w:themeColor="background1" w:themeShade="BF"/>
                <w:lang w:val="en-GB"/>
              </w:rPr>
              <w:t>)</w:t>
            </w:r>
          </w:p>
        </w:tc>
        <w:tc>
          <w:tcPr>
            <w:tcW w:w="2126" w:type="dxa"/>
            <w:tcBorders>
              <w:top w:val="nil"/>
              <w:left w:val="nil"/>
              <w:bottom w:val="single" w:sz="4" w:space="0" w:color="auto"/>
              <w:right w:val="single" w:sz="4" w:space="0" w:color="auto"/>
            </w:tcBorders>
            <w:shd w:val="clear" w:color="auto" w:fill="EEECE1" w:themeFill="background2"/>
            <w:noWrap/>
            <w:vAlign w:val="bottom"/>
          </w:tcPr>
          <w:p w14:paraId="18047C57" w14:textId="77777777" w:rsidR="00D773C5" w:rsidRPr="0046418E" w:rsidRDefault="00D773C5" w:rsidP="00874EC3">
            <w:pPr>
              <w:rPr>
                <w:rFonts w:ascii="Aptos Narrow" w:hAnsi="Aptos Narrow"/>
                <w:color w:val="000000"/>
                <w:lang w:val="en-GB" w:eastAsia="en-GB"/>
              </w:rPr>
            </w:pPr>
          </w:p>
        </w:tc>
        <w:tc>
          <w:tcPr>
            <w:tcW w:w="3057" w:type="dxa"/>
            <w:tcBorders>
              <w:top w:val="single" w:sz="4" w:space="0" w:color="auto"/>
              <w:left w:val="single" w:sz="4" w:space="0" w:color="auto"/>
              <w:bottom w:val="single" w:sz="4" w:space="0" w:color="auto"/>
              <w:right w:val="single" w:sz="4" w:space="0" w:color="auto"/>
            </w:tcBorders>
            <w:shd w:val="clear" w:color="auto" w:fill="EEECE1" w:themeFill="background2"/>
          </w:tcPr>
          <w:p w14:paraId="7F22D691" w14:textId="77777777" w:rsidR="00D773C5" w:rsidRPr="0046418E" w:rsidRDefault="00D773C5" w:rsidP="00874EC3">
            <w:pPr>
              <w:rPr>
                <w:rFonts w:ascii="Aptos Narrow" w:hAnsi="Aptos Narrow"/>
                <w:color w:val="000000"/>
                <w:lang w:val="en-GB" w:eastAsia="en-GB"/>
              </w:rPr>
            </w:pPr>
          </w:p>
        </w:tc>
        <w:tc>
          <w:tcPr>
            <w:tcW w:w="5625" w:type="dxa"/>
            <w:tcBorders>
              <w:top w:val="nil"/>
              <w:left w:val="single" w:sz="4" w:space="0" w:color="auto"/>
              <w:bottom w:val="single" w:sz="4" w:space="0" w:color="auto"/>
              <w:right w:val="single" w:sz="4" w:space="0" w:color="104861"/>
            </w:tcBorders>
            <w:shd w:val="clear" w:color="auto" w:fill="EEECE1" w:themeFill="background2"/>
            <w:noWrap/>
            <w:vAlign w:val="bottom"/>
          </w:tcPr>
          <w:p w14:paraId="768E6505" w14:textId="77777777" w:rsidR="00D773C5" w:rsidRPr="0046418E" w:rsidRDefault="00D773C5" w:rsidP="00874EC3">
            <w:pPr>
              <w:rPr>
                <w:rFonts w:ascii="Aptos Narrow" w:hAnsi="Aptos Narrow"/>
                <w:color w:val="000000"/>
                <w:lang w:val="en-GB" w:eastAsia="en-GB"/>
              </w:rPr>
            </w:pPr>
          </w:p>
        </w:tc>
        <w:tc>
          <w:tcPr>
            <w:tcW w:w="2047" w:type="dxa"/>
            <w:tcBorders>
              <w:top w:val="nil"/>
              <w:left w:val="nil"/>
              <w:bottom w:val="single" w:sz="4" w:space="0" w:color="auto"/>
              <w:right w:val="single" w:sz="4" w:space="0" w:color="104861"/>
            </w:tcBorders>
            <w:shd w:val="clear" w:color="auto" w:fill="EEECE1" w:themeFill="background2"/>
            <w:noWrap/>
            <w:vAlign w:val="bottom"/>
          </w:tcPr>
          <w:p w14:paraId="4FC663D5" w14:textId="77777777" w:rsidR="00D773C5" w:rsidRPr="0046418E" w:rsidRDefault="00D773C5" w:rsidP="00874EC3">
            <w:pPr>
              <w:rPr>
                <w:rFonts w:ascii="Aptos Narrow" w:hAnsi="Aptos Narrow"/>
                <w:color w:val="000000"/>
                <w:lang w:val="en-GB" w:eastAsia="en-GB"/>
              </w:rPr>
            </w:pPr>
          </w:p>
        </w:tc>
      </w:tr>
      <w:tr w:rsidR="00D773C5" w:rsidRPr="0046418E" w14:paraId="51E5DB81" w14:textId="77777777" w:rsidTr="007209A5">
        <w:trPr>
          <w:trHeight w:val="300"/>
        </w:trPr>
        <w:tc>
          <w:tcPr>
            <w:tcW w:w="1838" w:type="dxa"/>
            <w:tcBorders>
              <w:top w:val="nil"/>
              <w:left w:val="single" w:sz="4" w:space="0" w:color="104861"/>
              <w:bottom w:val="single" w:sz="4" w:space="0" w:color="auto"/>
              <w:right w:val="single" w:sz="4" w:space="0" w:color="104861"/>
            </w:tcBorders>
            <w:shd w:val="clear" w:color="auto" w:fill="EEECE1" w:themeFill="background2"/>
            <w:noWrap/>
            <w:vAlign w:val="bottom"/>
          </w:tcPr>
          <w:p w14:paraId="15690DEB" w14:textId="77777777" w:rsidR="00D773C5" w:rsidRPr="0046418E" w:rsidRDefault="00D773C5" w:rsidP="00874EC3">
            <w:pPr>
              <w:rPr>
                <w:rFonts w:ascii="Aptos Narrow" w:hAnsi="Aptos Narrow"/>
                <w:color w:val="000000"/>
                <w:lang w:val="en-GB" w:eastAsia="en-GB"/>
              </w:rPr>
            </w:pPr>
          </w:p>
        </w:tc>
        <w:tc>
          <w:tcPr>
            <w:tcW w:w="2126" w:type="dxa"/>
            <w:tcBorders>
              <w:top w:val="nil"/>
              <w:left w:val="nil"/>
              <w:bottom w:val="single" w:sz="4" w:space="0" w:color="auto"/>
              <w:right w:val="single" w:sz="4" w:space="0" w:color="auto"/>
            </w:tcBorders>
            <w:shd w:val="clear" w:color="auto" w:fill="EEECE1" w:themeFill="background2"/>
            <w:noWrap/>
            <w:vAlign w:val="bottom"/>
          </w:tcPr>
          <w:p w14:paraId="7A479EE6" w14:textId="77777777" w:rsidR="00D773C5" w:rsidRPr="0046418E" w:rsidRDefault="00D773C5" w:rsidP="00874EC3">
            <w:pPr>
              <w:rPr>
                <w:rFonts w:ascii="Aptos Narrow" w:hAnsi="Aptos Narrow"/>
                <w:color w:val="000000"/>
                <w:lang w:val="en-GB" w:eastAsia="en-GB"/>
              </w:rPr>
            </w:pPr>
          </w:p>
        </w:tc>
        <w:tc>
          <w:tcPr>
            <w:tcW w:w="3057" w:type="dxa"/>
            <w:tcBorders>
              <w:top w:val="single" w:sz="4" w:space="0" w:color="auto"/>
              <w:left w:val="single" w:sz="4" w:space="0" w:color="auto"/>
              <w:bottom w:val="single" w:sz="4" w:space="0" w:color="auto"/>
              <w:right w:val="single" w:sz="4" w:space="0" w:color="auto"/>
            </w:tcBorders>
            <w:shd w:val="clear" w:color="auto" w:fill="EEECE1" w:themeFill="background2"/>
          </w:tcPr>
          <w:p w14:paraId="28A7D60B" w14:textId="77777777" w:rsidR="00D773C5" w:rsidRPr="0046418E" w:rsidRDefault="00D773C5" w:rsidP="00874EC3">
            <w:pPr>
              <w:rPr>
                <w:rFonts w:ascii="Aptos Narrow" w:hAnsi="Aptos Narrow"/>
                <w:color w:val="000000"/>
                <w:lang w:val="en-GB" w:eastAsia="en-GB"/>
              </w:rPr>
            </w:pPr>
          </w:p>
        </w:tc>
        <w:tc>
          <w:tcPr>
            <w:tcW w:w="5625" w:type="dxa"/>
            <w:tcBorders>
              <w:top w:val="nil"/>
              <w:left w:val="single" w:sz="4" w:space="0" w:color="auto"/>
              <w:bottom w:val="single" w:sz="4" w:space="0" w:color="auto"/>
              <w:right w:val="single" w:sz="4" w:space="0" w:color="104861"/>
            </w:tcBorders>
            <w:shd w:val="clear" w:color="auto" w:fill="EEECE1" w:themeFill="background2"/>
            <w:noWrap/>
            <w:vAlign w:val="bottom"/>
          </w:tcPr>
          <w:p w14:paraId="49CB1A78" w14:textId="77777777" w:rsidR="00D773C5" w:rsidRPr="0046418E" w:rsidRDefault="00D773C5" w:rsidP="00874EC3">
            <w:pPr>
              <w:rPr>
                <w:rFonts w:ascii="Aptos Narrow" w:hAnsi="Aptos Narrow"/>
                <w:color w:val="000000"/>
                <w:lang w:val="en-GB" w:eastAsia="en-GB"/>
              </w:rPr>
            </w:pPr>
          </w:p>
        </w:tc>
        <w:tc>
          <w:tcPr>
            <w:tcW w:w="2047" w:type="dxa"/>
            <w:tcBorders>
              <w:top w:val="nil"/>
              <w:left w:val="nil"/>
              <w:bottom w:val="single" w:sz="4" w:space="0" w:color="auto"/>
              <w:right w:val="single" w:sz="4" w:space="0" w:color="104861"/>
            </w:tcBorders>
            <w:shd w:val="clear" w:color="auto" w:fill="EEECE1" w:themeFill="background2"/>
            <w:noWrap/>
            <w:vAlign w:val="bottom"/>
          </w:tcPr>
          <w:p w14:paraId="0FC34976" w14:textId="77777777" w:rsidR="00D773C5" w:rsidRPr="0046418E" w:rsidRDefault="00D773C5" w:rsidP="00874EC3">
            <w:pPr>
              <w:rPr>
                <w:rFonts w:ascii="Aptos Narrow" w:hAnsi="Aptos Narrow"/>
                <w:color w:val="000000"/>
                <w:lang w:val="en-GB" w:eastAsia="en-GB"/>
              </w:rPr>
            </w:pPr>
          </w:p>
        </w:tc>
      </w:tr>
      <w:tr w:rsidR="00D773C5" w:rsidRPr="0046418E" w14:paraId="2255CE3F" w14:textId="77777777" w:rsidTr="00874EC3">
        <w:trPr>
          <w:trHeight w:val="300"/>
        </w:trPr>
        <w:tc>
          <w:tcPr>
            <w:tcW w:w="14693" w:type="dxa"/>
            <w:gridSpan w:val="5"/>
            <w:tcBorders>
              <w:top w:val="single" w:sz="4" w:space="0" w:color="auto"/>
              <w:left w:val="single" w:sz="4" w:space="0" w:color="auto"/>
              <w:bottom w:val="single" w:sz="4" w:space="0" w:color="auto"/>
              <w:right w:val="single" w:sz="4" w:space="0" w:color="auto"/>
            </w:tcBorders>
          </w:tcPr>
          <w:p w14:paraId="7A22C112" w14:textId="790FB089" w:rsidR="00D773C5" w:rsidRPr="0046418E" w:rsidRDefault="0046418E" w:rsidP="00874EC3">
            <w:pPr>
              <w:rPr>
                <w:rFonts w:ascii="Aptos Narrow" w:hAnsi="Aptos Narrow"/>
                <w:b/>
                <w:bCs/>
                <w:color w:val="000000"/>
                <w:lang w:val="en-GB" w:eastAsia="en-GB"/>
              </w:rPr>
            </w:pPr>
            <w:r w:rsidRPr="0046418E">
              <w:rPr>
                <w:rFonts w:ascii="Aptos Narrow" w:hAnsi="Aptos Narrow"/>
                <w:b/>
                <w:bCs/>
                <w:color w:val="000000"/>
                <w:lang w:val="en-GB" w:eastAsia="en-GB"/>
              </w:rPr>
              <w:t>Learning outcomes in the area of social competences</w:t>
            </w:r>
          </w:p>
        </w:tc>
      </w:tr>
      <w:tr w:rsidR="00D773C5" w:rsidRPr="0046418E" w14:paraId="3F7BF19E" w14:textId="77777777" w:rsidTr="007209A5">
        <w:trPr>
          <w:trHeight w:val="300"/>
        </w:trPr>
        <w:tc>
          <w:tcPr>
            <w:tcW w:w="1838" w:type="dxa"/>
            <w:tcBorders>
              <w:top w:val="single" w:sz="4" w:space="0" w:color="auto"/>
              <w:left w:val="single" w:sz="4" w:space="0" w:color="auto"/>
              <w:bottom w:val="single" w:sz="4" w:space="0" w:color="auto"/>
              <w:right w:val="single" w:sz="4" w:space="0" w:color="auto"/>
            </w:tcBorders>
            <w:noWrap/>
            <w:vAlign w:val="bottom"/>
          </w:tcPr>
          <w:p w14:paraId="50D6005B" w14:textId="1650C1D8" w:rsidR="00D773C5" w:rsidRPr="0046418E" w:rsidRDefault="0046418E" w:rsidP="00874EC3">
            <w:pPr>
              <w:rPr>
                <w:rFonts w:ascii="Aptos Narrow" w:hAnsi="Aptos Narrow"/>
                <w:color w:val="000000"/>
                <w:lang w:val="en-GB" w:eastAsia="en-GB"/>
              </w:rPr>
            </w:pPr>
            <w:r w:rsidRPr="0046418E">
              <w:rPr>
                <w:color w:val="BFBFBF" w:themeColor="background1" w:themeShade="BF"/>
                <w:lang w:val="en-GB"/>
              </w:rPr>
              <w:t>Symbol of selected learning outcome (in accordance with the relevant study programme)</w:t>
            </w:r>
          </w:p>
        </w:tc>
        <w:tc>
          <w:tcPr>
            <w:tcW w:w="2126" w:type="dxa"/>
            <w:tcBorders>
              <w:top w:val="single" w:sz="4" w:space="0" w:color="auto"/>
              <w:left w:val="single" w:sz="4" w:space="0" w:color="auto"/>
              <w:bottom w:val="single" w:sz="4" w:space="0" w:color="auto"/>
              <w:right w:val="single" w:sz="4" w:space="0" w:color="auto"/>
            </w:tcBorders>
            <w:noWrap/>
            <w:vAlign w:val="bottom"/>
          </w:tcPr>
          <w:p w14:paraId="3CD8891D" w14:textId="77777777" w:rsidR="00D773C5" w:rsidRPr="0046418E" w:rsidRDefault="00D773C5" w:rsidP="00874EC3">
            <w:pPr>
              <w:rPr>
                <w:rFonts w:ascii="Aptos Narrow" w:hAnsi="Aptos Narrow"/>
                <w:color w:val="000000"/>
                <w:lang w:val="en-GB" w:eastAsia="en-GB"/>
              </w:rPr>
            </w:pPr>
          </w:p>
        </w:tc>
        <w:tc>
          <w:tcPr>
            <w:tcW w:w="3057" w:type="dxa"/>
            <w:tcBorders>
              <w:top w:val="single" w:sz="4" w:space="0" w:color="auto"/>
              <w:left w:val="single" w:sz="4" w:space="0" w:color="auto"/>
              <w:bottom w:val="single" w:sz="4" w:space="0" w:color="auto"/>
              <w:right w:val="single" w:sz="4" w:space="0" w:color="auto"/>
            </w:tcBorders>
          </w:tcPr>
          <w:p w14:paraId="5A10E025" w14:textId="77777777" w:rsidR="00D773C5" w:rsidRPr="0046418E" w:rsidRDefault="00D773C5" w:rsidP="00874EC3">
            <w:pPr>
              <w:rPr>
                <w:rFonts w:ascii="Aptos Narrow" w:hAnsi="Aptos Narrow"/>
                <w:color w:val="000000"/>
                <w:lang w:val="en-GB" w:eastAsia="en-GB"/>
              </w:rPr>
            </w:pPr>
          </w:p>
        </w:tc>
        <w:tc>
          <w:tcPr>
            <w:tcW w:w="5625" w:type="dxa"/>
            <w:tcBorders>
              <w:top w:val="single" w:sz="4" w:space="0" w:color="auto"/>
              <w:left w:val="single" w:sz="4" w:space="0" w:color="auto"/>
              <w:bottom w:val="single" w:sz="4" w:space="0" w:color="auto"/>
              <w:right w:val="single" w:sz="4" w:space="0" w:color="auto"/>
            </w:tcBorders>
            <w:noWrap/>
            <w:vAlign w:val="bottom"/>
          </w:tcPr>
          <w:p w14:paraId="5473D7A3" w14:textId="77777777" w:rsidR="00D773C5" w:rsidRPr="0046418E" w:rsidRDefault="00D773C5" w:rsidP="00874EC3">
            <w:pPr>
              <w:rPr>
                <w:rFonts w:ascii="Aptos Narrow" w:hAnsi="Aptos Narrow"/>
                <w:color w:val="000000"/>
                <w:lang w:val="en-GB" w:eastAsia="en-GB"/>
              </w:rPr>
            </w:pPr>
          </w:p>
        </w:tc>
        <w:tc>
          <w:tcPr>
            <w:tcW w:w="2047" w:type="dxa"/>
            <w:tcBorders>
              <w:top w:val="single" w:sz="4" w:space="0" w:color="auto"/>
              <w:left w:val="single" w:sz="4" w:space="0" w:color="auto"/>
              <w:bottom w:val="single" w:sz="4" w:space="0" w:color="auto"/>
              <w:right w:val="single" w:sz="4" w:space="0" w:color="auto"/>
            </w:tcBorders>
            <w:noWrap/>
            <w:vAlign w:val="bottom"/>
          </w:tcPr>
          <w:p w14:paraId="7B246D24" w14:textId="77777777" w:rsidR="00D773C5" w:rsidRPr="0046418E" w:rsidRDefault="00D773C5" w:rsidP="00874EC3">
            <w:pPr>
              <w:rPr>
                <w:rFonts w:ascii="Aptos Narrow" w:hAnsi="Aptos Narrow"/>
                <w:color w:val="000000"/>
                <w:lang w:val="en-GB" w:eastAsia="en-GB"/>
              </w:rPr>
            </w:pPr>
          </w:p>
        </w:tc>
      </w:tr>
      <w:tr w:rsidR="00D773C5" w:rsidRPr="0046418E" w14:paraId="690B08FC" w14:textId="77777777" w:rsidTr="007209A5">
        <w:trPr>
          <w:trHeight w:val="300"/>
        </w:trPr>
        <w:tc>
          <w:tcPr>
            <w:tcW w:w="1838" w:type="dxa"/>
            <w:tcBorders>
              <w:top w:val="single" w:sz="4" w:space="0" w:color="auto"/>
              <w:left w:val="single" w:sz="4" w:space="0" w:color="auto"/>
              <w:bottom w:val="single" w:sz="4" w:space="0" w:color="auto"/>
              <w:right w:val="single" w:sz="4" w:space="0" w:color="auto"/>
            </w:tcBorders>
            <w:noWrap/>
            <w:vAlign w:val="bottom"/>
          </w:tcPr>
          <w:p w14:paraId="10F117D6" w14:textId="77777777" w:rsidR="00D773C5" w:rsidRPr="0046418E" w:rsidRDefault="00D773C5" w:rsidP="00874EC3">
            <w:pPr>
              <w:rPr>
                <w:rFonts w:ascii="Aptos Narrow" w:hAnsi="Aptos Narrow"/>
                <w:color w:val="000000"/>
                <w:lang w:val="en-GB" w:eastAsia="en-GB"/>
              </w:rPr>
            </w:pPr>
          </w:p>
        </w:tc>
        <w:tc>
          <w:tcPr>
            <w:tcW w:w="2126" w:type="dxa"/>
            <w:tcBorders>
              <w:top w:val="single" w:sz="4" w:space="0" w:color="auto"/>
              <w:left w:val="single" w:sz="4" w:space="0" w:color="auto"/>
              <w:bottom w:val="single" w:sz="4" w:space="0" w:color="auto"/>
              <w:right w:val="single" w:sz="4" w:space="0" w:color="auto"/>
            </w:tcBorders>
            <w:noWrap/>
            <w:vAlign w:val="bottom"/>
          </w:tcPr>
          <w:p w14:paraId="0C2C33A1" w14:textId="77777777" w:rsidR="00D773C5" w:rsidRPr="0046418E" w:rsidRDefault="00D773C5" w:rsidP="00874EC3">
            <w:pPr>
              <w:rPr>
                <w:rFonts w:ascii="Aptos Narrow" w:hAnsi="Aptos Narrow"/>
                <w:color w:val="000000"/>
                <w:lang w:val="en-GB" w:eastAsia="en-GB"/>
              </w:rPr>
            </w:pPr>
          </w:p>
        </w:tc>
        <w:tc>
          <w:tcPr>
            <w:tcW w:w="3057" w:type="dxa"/>
            <w:tcBorders>
              <w:top w:val="single" w:sz="4" w:space="0" w:color="auto"/>
              <w:left w:val="single" w:sz="4" w:space="0" w:color="auto"/>
              <w:bottom w:val="single" w:sz="4" w:space="0" w:color="auto"/>
              <w:right w:val="single" w:sz="4" w:space="0" w:color="auto"/>
            </w:tcBorders>
          </w:tcPr>
          <w:p w14:paraId="16C55486" w14:textId="77777777" w:rsidR="00D773C5" w:rsidRPr="0046418E" w:rsidRDefault="00D773C5" w:rsidP="00874EC3">
            <w:pPr>
              <w:rPr>
                <w:rFonts w:ascii="Aptos Narrow" w:hAnsi="Aptos Narrow"/>
                <w:color w:val="000000"/>
                <w:lang w:val="en-GB" w:eastAsia="en-GB"/>
              </w:rPr>
            </w:pPr>
          </w:p>
        </w:tc>
        <w:tc>
          <w:tcPr>
            <w:tcW w:w="5625" w:type="dxa"/>
            <w:tcBorders>
              <w:top w:val="single" w:sz="4" w:space="0" w:color="auto"/>
              <w:left w:val="single" w:sz="4" w:space="0" w:color="auto"/>
              <w:bottom w:val="single" w:sz="4" w:space="0" w:color="auto"/>
              <w:right w:val="single" w:sz="4" w:space="0" w:color="auto"/>
            </w:tcBorders>
            <w:noWrap/>
            <w:vAlign w:val="bottom"/>
          </w:tcPr>
          <w:p w14:paraId="2B485287" w14:textId="77777777" w:rsidR="00D773C5" w:rsidRPr="0046418E" w:rsidRDefault="00D773C5" w:rsidP="00874EC3">
            <w:pPr>
              <w:rPr>
                <w:rFonts w:ascii="Aptos Narrow" w:hAnsi="Aptos Narrow"/>
                <w:color w:val="000000"/>
                <w:lang w:val="en-GB" w:eastAsia="en-GB"/>
              </w:rPr>
            </w:pPr>
          </w:p>
        </w:tc>
        <w:tc>
          <w:tcPr>
            <w:tcW w:w="2047" w:type="dxa"/>
            <w:tcBorders>
              <w:top w:val="single" w:sz="4" w:space="0" w:color="auto"/>
              <w:left w:val="single" w:sz="4" w:space="0" w:color="auto"/>
              <w:bottom w:val="single" w:sz="4" w:space="0" w:color="auto"/>
              <w:right w:val="single" w:sz="4" w:space="0" w:color="auto"/>
            </w:tcBorders>
            <w:noWrap/>
            <w:vAlign w:val="bottom"/>
          </w:tcPr>
          <w:p w14:paraId="1092C137" w14:textId="77777777" w:rsidR="00D773C5" w:rsidRPr="0046418E" w:rsidRDefault="00D773C5" w:rsidP="00874EC3">
            <w:pPr>
              <w:rPr>
                <w:rFonts w:ascii="Aptos Narrow" w:hAnsi="Aptos Narrow"/>
                <w:color w:val="000000"/>
                <w:lang w:val="en-GB" w:eastAsia="en-GB"/>
              </w:rPr>
            </w:pPr>
          </w:p>
        </w:tc>
      </w:tr>
      <w:tr w:rsidR="00D773C5" w:rsidRPr="009262EB" w14:paraId="196615B9" w14:textId="77777777" w:rsidTr="00874EC3">
        <w:trPr>
          <w:trHeight w:val="300"/>
        </w:trPr>
        <w:tc>
          <w:tcPr>
            <w:tcW w:w="14693" w:type="dxa"/>
            <w:gridSpan w:val="5"/>
            <w:tcBorders>
              <w:top w:val="single" w:sz="4" w:space="0" w:color="auto"/>
              <w:left w:val="single" w:sz="4" w:space="0" w:color="auto"/>
              <w:bottom w:val="single" w:sz="4" w:space="0" w:color="auto"/>
              <w:right w:val="single" w:sz="4" w:space="0" w:color="auto"/>
            </w:tcBorders>
            <w:shd w:val="clear" w:color="auto" w:fill="EEECE1" w:themeFill="background2"/>
            <w:noWrap/>
            <w:vAlign w:val="bottom"/>
          </w:tcPr>
          <w:p w14:paraId="6764999D" w14:textId="2D2CE1B9" w:rsidR="00D773C5" w:rsidRPr="009262EB" w:rsidRDefault="009262EB" w:rsidP="00874EC3">
            <w:pPr>
              <w:rPr>
                <w:rFonts w:ascii="Aptos Narrow" w:hAnsi="Aptos Narrow"/>
                <w:color w:val="000000"/>
                <w:lang w:val="en-GB" w:eastAsia="en-GB"/>
              </w:rPr>
            </w:pPr>
            <w:r w:rsidRPr="009262EB">
              <w:rPr>
                <w:rFonts w:ascii="Aptos Narrow" w:hAnsi="Aptos Narrow"/>
                <w:b/>
                <w:bCs/>
                <w:color w:val="000000"/>
                <w:lang w:val="en-GB" w:eastAsia="en-GB"/>
              </w:rPr>
              <w:t>Additional learning outcomes in the area of social competences not included in the framework internship plan (if applicable)</w:t>
            </w:r>
          </w:p>
        </w:tc>
      </w:tr>
      <w:tr w:rsidR="00D773C5" w:rsidRPr="009262EB" w14:paraId="06401711" w14:textId="77777777" w:rsidTr="007209A5">
        <w:trPr>
          <w:trHeight w:val="300"/>
        </w:trPr>
        <w:tc>
          <w:tcPr>
            <w:tcW w:w="1838" w:type="dxa"/>
            <w:tcBorders>
              <w:top w:val="single" w:sz="4" w:space="0" w:color="auto"/>
              <w:left w:val="single" w:sz="4" w:space="0" w:color="auto"/>
              <w:bottom w:val="single" w:sz="4" w:space="0" w:color="auto"/>
              <w:right w:val="single" w:sz="4" w:space="0" w:color="auto"/>
            </w:tcBorders>
            <w:shd w:val="clear" w:color="auto" w:fill="EEECE1" w:themeFill="background2"/>
            <w:noWrap/>
            <w:vAlign w:val="bottom"/>
          </w:tcPr>
          <w:p w14:paraId="7C5C0D14" w14:textId="1B9DEBC6" w:rsidR="00D773C5" w:rsidRPr="009262EB" w:rsidRDefault="009262EB" w:rsidP="00874EC3">
            <w:pPr>
              <w:rPr>
                <w:rFonts w:ascii="Aptos Narrow" w:hAnsi="Aptos Narrow"/>
                <w:color w:val="000000"/>
                <w:lang w:val="en-GB" w:eastAsia="en-GB"/>
              </w:rPr>
            </w:pPr>
            <w:r w:rsidRPr="009262EB">
              <w:rPr>
                <w:color w:val="BFBFBF" w:themeColor="background1" w:themeShade="BF"/>
                <w:lang w:val="en-GB"/>
              </w:rPr>
              <w:t xml:space="preserve">Symbol of selected learning </w:t>
            </w:r>
            <w:r w:rsidRPr="009262EB">
              <w:rPr>
                <w:color w:val="BFBFBF" w:themeColor="background1" w:themeShade="BF"/>
                <w:lang w:val="en-GB"/>
              </w:rPr>
              <w:lastRenderedPageBreak/>
              <w:t>outcome (in accordance with the relevant study programme)</w:t>
            </w:r>
          </w:p>
        </w:tc>
        <w:tc>
          <w:tcPr>
            <w:tcW w:w="2126" w:type="dxa"/>
            <w:tcBorders>
              <w:top w:val="single" w:sz="4" w:space="0" w:color="auto"/>
              <w:left w:val="single" w:sz="4" w:space="0" w:color="auto"/>
              <w:bottom w:val="single" w:sz="4" w:space="0" w:color="auto"/>
              <w:right w:val="single" w:sz="4" w:space="0" w:color="auto"/>
            </w:tcBorders>
            <w:shd w:val="clear" w:color="auto" w:fill="EEECE1" w:themeFill="background2"/>
            <w:noWrap/>
            <w:vAlign w:val="bottom"/>
          </w:tcPr>
          <w:p w14:paraId="726EC547" w14:textId="77777777" w:rsidR="00D773C5" w:rsidRPr="009262EB" w:rsidRDefault="00D773C5" w:rsidP="00874EC3">
            <w:pPr>
              <w:rPr>
                <w:rFonts w:ascii="Aptos Narrow" w:hAnsi="Aptos Narrow"/>
                <w:color w:val="000000"/>
                <w:lang w:val="en-GB" w:eastAsia="en-GB"/>
              </w:rPr>
            </w:pPr>
          </w:p>
        </w:tc>
        <w:tc>
          <w:tcPr>
            <w:tcW w:w="3057" w:type="dxa"/>
            <w:tcBorders>
              <w:top w:val="single" w:sz="4" w:space="0" w:color="auto"/>
              <w:left w:val="single" w:sz="4" w:space="0" w:color="auto"/>
              <w:bottom w:val="single" w:sz="4" w:space="0" w:color="auto"/>
              <w:right w:val="single" w:sz="4" w:space="0" w:color="auto"/>
            </w:tcBorders>
            <w:shd w:val="clear" w:color="auto" w:fill="EEECE1" w:themeFill="background2"/>
          </w:tcPr>
          <w:p w14:paraId="1E932F4E" w14:textId="77777777" w:rsidR="00D773C5" w:rsidRPr="009262EB" w:rsidRDefault="00D773C5" w:rsidP="00874EC3">
            <w:pPr>
              <w:rPr>
                <w:rFonts w:ascii="Aptos Narrow" w:hAnsi="Aptos Narrow"/>
                <w:color w:val="000000"/>
                <w:lang w:val="en-GB" w:eastAsia="en-GB"/>
              </w:rPr>
            </w:pPr>
          </w:p>
        </w:tc>
        <w:tc>
          <w:tcPr>
            <w:tcW w:w="5625" w:type="dxa"/>
            <w:tcBorders>
              <w:top w:val="single" w:sz="4" w:space="0" w:color="auto"/>
              <w:left w:val="single" w:sz="4" w:space="0" w:color="auto"/>
              <w:bottom w:val="single" w:sz="4" w:space="0" w:color="auto"/>
              <w:right w:val="single" w:sz="4" w:space="0" w:color="auto"/>
            </w:tcBorders>
            <w:shd w:val="clear" w:color="auto" w:fill="EEECE1" w:themeFill="background2"/>
            <w:noWrap/>
            <w:vAlign w:val="bottom"/>
          </w:tcPr>
          <w:p w14:paraId="0F8A7637" w14:textId="77777777" w:rsidR="00D773C5" w:rsidRPr="009262EB" w:rsidRDefault="00D773C5" w:rsidP="00874EC3">
            <w:pPr>
              <w:rPr>
                <w:rFonts w:ascii="Aptos Narrow" w:hAnsi="Aptos Narrow"/>
                <w:color w:val="000000"/>
                <w:lang w:val="en-GB" w:eastAsia="en-GB"/>
              </w:rPr>
            </w:pPr>
          </w:p>
        </w:tc>
        <w:tc>
          <w:tcPr>
            <w:tcW w:w="2047" w:type="dxa"/>
            <w:tcBorders>
              <w:top w:val="single" w:sz="4" w:space="0" w:color="auto"/>
              <w:left w:val="single" w:sz="4" w:space="0" w:color="auto"/>
              <w:bottom w:val="single" w:sz="4" w:space="0" w:color="auto"/>
              <w:right w:val="single" w:sz="4" w:space="0" w:color="auto"/>
            </w:tcBorders>
            <w:shd w:val="clear" w:color="auto" w:fill="EEECE1" w:themeFill="background2"/>
            <w:noWrap/>
            <w:vAlign w:val="bottom"/>
          </w:tcPr>
          <w:p w14:paraId="4DE5DC45" w14:textId="77777777" w:rsidR="00D773C5" w:rsidRPr="009262EB" w:rsidRDefault="00D773C5" w:rsidP="00874EC3">
            <w:pPr>
              <w:rPr>
                <w:rFonts w:ascii="Aptos Narrow" w:hAnsi="Aptos Narrow"/>
                <w:color w:val="000000"/>
                <w:lang w:val="en-GB" w:eastAsia="en-GB"/>
              </w:rPr>
            </w:pPr>
          </w:p>
        </w:tc>
      </w:tr>
      <w:tr w:rsidR="00D773C5" w:rsidRPr="009262EB" w14:paraId="43C7CEDB" w14:textId="77777777" w:rsidTr="007209A5">
        <w:trPr>
          <w:trHeight w:val="300"/>
        </w:trPr>
        <w:tc>
          <w:tcPr>
            <w:tcW w:w="1838" w:type="dxa"/>
            <w:tcBorders>
              <w:top w:val="single" w:sz="4" w:space="0" w:color="auto"/>
              <w:left w:val="single" w:sz="4" w:space="0" w:color="auto"/>
              <w:bottom w:val="single" w:sz="4" w:space="0" w:color="auto"/>
              <w:right w:val="single" w:sz="4" w:space="0" w:color="auto"/>
            </w:tcBorders>
            <w:shd w:val="clear" w:color="auto" w:fill="EEECE1" w:themeFill="background2"/>
            <w:noWrap/>
            <w:vAlign w:val="bottom"/>
          </w:tcPr>
          <w:p w14:paraId="63C18C0A" w14:textId="77777777" w:rsidR="00D773C5" w:rsidRPr="009262EB" w:rsidRDefault="00D773C5" w:rsidP="00874EC3">
            <w:pPr>
              <w:rPr>
                <w:rFonts w:ascii="Aptos Narrow" w:hAnsi="Aptos Narrow"/>
                <w:color w:val="000000"/>
                <w:lang w:val="en-GB" w:eastAsia="en-GB"/>
              </w:rPr>
            </w:pPr>
          </w:p>
        </w:tc>
        <w:tc>
          <w:tcPr>
            <w:tcW w:w="2126" w:type="dxa"/>
            <w:tcBorders>
              <w:top w:val="single" w:sz="4" w:space="0" w:color="auto"/>
              <w:left w:val="single" w:sz="4" w:space="0" w:color="auto"/>
              <w:bottom w:val="single" w:sz="4" w:space="0" w:color="auto"/>
              <w:right w:val="single" w:sz="4" w:space="0" w:color="auto"/>
            </w:tcBorders>
            <w:shd w:val="clear" w:color="auto" w:fill="EEECE1" w:themeFill="background2"/>
            <w:noWrap/>
            <w:vAlign w:val="bottom"/>
          </w:tcPr>
          <w:p w14:paraId="13264390" w14:textId="77777777" w:rsidR="00D773C5" w:rsidRPr="009262EB" w:rsidRDefault="00D773C5" w:rsidP="00874EC3">
            <w:pPr>
              <w:rPr>
                <w:rFonts w:ascii="Aptos Narrow" w:hAnsi="Aptos Narrow"/>
                <w:color w:val="000000"/>
                <w:lang w:val="en-GB" w:eastAsia="en-GB"/>
              </w:rPr>
            </w:pPr>
          </w:p>
        </w:tc>
        <w:tc>
          <w:tcPr>
            <w:tcW w:w="3057" w:type="dxa"/>
            <w:tcBorders>
              <w:top w:val="single" w:sz="4" w:space="0" w:color="auto"/>
              <w:left w:val="single" w:sz="4" w:space="0" w:color="auto"/>
              <w:bottom w:val="single" w:sz="4" w:space="0" w:color="auto"/>
              <w:right w:val="single" w:sz="4" w:space="0" w:color="auto"/>
            </w:tcBorders>
            <w:shd w:val="clear" w:color="auto" w:fill="EEECE1" w:themeFill="background2"/>
          </w:tcPr>
          <w:p w14:paraId="3DFA9C51" w14:textId="77777777" w:rsidR="00D773C5" w:rsidRPr="009262EB" w:rsidRDefault="00D773C5" w:rsidP="00874EC3">
            <w:pPr>
              <w:rPr>
                <w:rFonts w:ascii="Aptos Narrow" w:hAnsi="Aptos Narrow"/>
                <w:color w:val="000000"/>
                <w:lang w:val="en-GB" w:eastAsia="en-GB"/>
              </w:rPr>
            </w:pPr>
          </w:p>
        </w:tc>
        <w:tc>
          <w:tcPr>
            <w:tcW w:w="5625" w:type="dxa"/>
            <w:tcBorders>
              <w:top w:val="single" w:sz="4" w:space="0" w:color="auto"/>
              <w:left w:val="single" w:sz="4" w:space="0" w:color="auto"/>
              <w:bottom w:val="single" w:sz="4" w:space="0" w:color="auto"/>
              <w:right w:val="single" w:sz="4" w:space="0" w:color="auto"/>
            </w:tcBorders>
            <w:shd w:val="clear" w:color="auto" w:fill="EEECE1" w:themeFill="background2"/>
            <w:noWrap/>
            <w:vAlign w:val="bottom"/>
          </w:tcPr>
          <w:p w14:paraId="524BA152" w14:textId="77777777" w:rsidR="00D773C5" w:rsidRPr="009262EB" w:rsidRDefault="00D773C5" w:rsidP="00874EC3">
            <w:pPr>
              <w:rPr>
                <w:rFonts w:ascii="Aptos Narrow" w:hAnsi="Aptos Narrow"/>
                <w:color w:val="000000"/>
                <w:lang w:val="en-GB" w:eastAsia="en-GB"/>
              </w:rPr>
            </w:pPr>
          </w:p>
        </w:tc>
        <w:tc>
          <w:tcPr>
            <w:tcW w:w="2047" w:type="dxa"/>
            <w:tcBorders>
              <w:top w:val="single" w:sz="4" w:space="0" w:color="auto"/>
              <w:left w:val="single" w:sz="4" w:space="0" w:color="auto"/>
              <w:bottom w:val="single" w:sz="4" w:space="0" w:color="auto"/>
              <w:right w:val="single" w:sz="4" w:space="0" w:color="auto"/>
            </w:tcBorders>
            <w:shd w:val="clear" w:color="auto" w:fill="EEECE1" w:themeFill="background2"/>
            <w:noWrap/>
            <w:vAlign w:val="bottom"/>
          </w:tcPr>
          <w:p w14:paraId="3A78B516" w14:textId="77777777" w:rsidR="00D773C5" w:rsidRPr="009262EB" w:rsidRDefault="00D773C5" w:rsidP="00874EC3">
            <w:pPr>
              <w:rPr>
                <w:rFonts w:ascii="Aptos Narrow" w:hAnsi="Aptos Narrow"/>
                <w:color w:val="000000"/>
                <w:lang w:val="en-GB" w:eastAsia="en-GB"/>
              </w:rPr>
            </w:pPr>
          </w:p>
        </w:tc>
      </w:tr>
    </w:tbl>
    <w:p w14:paraId="6357746F" w14:textId="77777777" w:rsidR="00D773C5" w:rsidRPr="009262EB" w:rsidRDefault="00D773C5" w:rsidP="00D773C5">
      <w:pPr>
        <w:rPr>
          <w:lang w:val="en-GB"/>
        </w:rPr>
      </w:pPr>
    </w:p>
    <w:p w14:paraId="2D1AAE1A" w14:textId="77777777" w:rsidR="00D773C5" w:rsidRPr="009262EB" w:rsidRDefault="00D773C5" w:rsidP="00D773C5">
      <w:pPr>
        <w:rPr>
          <w:lang w:val="en-GB"/>
        </w:rPr>
      </w:pPr>
    </w:p>
    <w:p w14:paraId="7395E4DF" w14:textId="209DFABF" w:rsidR="00D773C5" w:rsidRPr="009262EB" w:rsidRDefault="009262EB" w:rsidP="00D773C5">
      <w:pPr>
        <w:rPr>
          <w:lang w:val="en-GB"/>
        </w:rPr>
      </w:pPr>
      <w:r w:rsidRPr="009262EB">
        <w:rPr>
          <w:rFonts w:ascii="Aptos Narrow" w:hAnsi="Aptos Narrow"/>
          <w:color w:val="000000"/>
          <w:lang w:val="en-GB" w:eastAsia="en-GB"/>
        </w:rPr>
        <w:t>Assessment of course learning outcomes in the area of social competences (internship course)</w:t>
      </w:r>
    </w:p>
    <w:tbl>
      <w:tblPr>
        <w:tblW w:w="13994" w:type="dxa"/>
        <w:tblLook w:val="04A0" w:firstRow="1" w:lastRow="0" w:firstColumn="1" w:lastColumn="0" w:noHBand="0" w:noVBand="1"/>
      </w:tblPr>
      <w:tblGrid>
        <w:gridCol w:w="1564"/>
        <w:gridCol w:w="2259"/>
        <w:gridCol w:w="1855"/>
        <w:gridCol w:w="2403"/>
        <w:gridCol w:w="3410"/>
        <w:gridCol w:w="2503"/>
      </w:tblGrid>
      <w:tr w:rsidR="00D773C5" w:rsidRPr="002758FD" w14:paraId="036C2825" w14:textId="77777777" w:rsidTr="00687F72">
        <w:trPr>
          <w:trHeight w:val="900"/>
        </w:trPr>
        <w:tc>
          <w:tcPr>
            <w:tcW w:w="1564" w:type="dxa"/>
            <w:tcBorders>
              <w:top w:val="single" w:sz="4" w:space="0" w:color="104861"/>
              <w:left w:val="single" w:sz="4" w:space="0" w:color="104861"/>
              <w:bottom w:val="single" w:sz="4" w:space="0" w:color="104861"/>
              <w:right w:val="single" w:sz="4" w:space="0" w:color="104861"/>
            </w:tcBorders>
            <w:vAlign w:val="center"/>
          </w:tcPr>
          <w:p w14:paraId="32EC6F6F" w14:textId="01FBD751" w:rsidR="009262EB" w:rsidRDefault="009262EB" w:rsidP="009262EB">
            <w:pPr>
              <w:rPr>
                <w:b/>
                <w:bCs/>
              </w:rPr>
            </w:pPr>
            <w:r>
              <w:rPr>
                <w:b/>
                <w:bCs/>
              </w:rPr>
              <w:t>Course</w:t>
            </w:r>
            <w:r>
              <w:rPr>
                <w:b/>
                <w:bCs/>
              </w:rPr>
              <w:t xml:space="preserve"> (internship)</w:t>
            </w:r>
            <w:r>
              <w:rPr>
                <w:b/>
                <w:bCs/>
              </w:rPr>
              <w:t xml:space="preserve"> learning outcomes</w:t>
            </w:r>
          </w:p>
          <w:p w14:paraId="587A3F83" w14:textId="3006C499" w:rsidR="00D773C5" w:rsidRPr="009262EB" w:rsidRDefault="00D773C5" w:rsidP="00874EC3">
            <w:pPr>
              <w:rPr>
                <w:rFonts w:ascii="Aptos Narrow" w:hAnsi="Aptos Narrow"/>
                <w:color w:val="000000"/>
                <w:lang w:val="en-GB" w:eastAsia="en-GB"/>
              </w:rPr>
            </w:pPr>
          </w:p>
        </w:tc>
        <w:tc>
          <w:tcPr>
            <w:tcW w:w="2259" w:type="dxa"/>
            <w:tcBorders>
              <w:top w:val="single" w:sz="4" w:space="0" w:color="104861"/>
              <w:left w:val="single" w:sz="4" w:space="0" w:color="104861"/>
              <w:bottom w:val="single" w:sz="4" w:space="0" w:color="104861"/>
              <w:right w:val="single" w:sz="4" w:space="0" w:color="104861"/>
            </w:tcBorders>
            <w:noWrap/>
            <w:vAlign w:val="center"/>
            <w:hideMark/>
          </w:tcPr>
          <w:p w14:paraId="64E37235" w14:textId="4AD85143" w:rsidR="00D773C5" w:rsidRPr="00DC6A60" w:rsidRDefault="009262EB" w:rsidP="00874EC3">
            <w:pPr>
              <w:rPr>
                <w:rFonts w:ascii="Aptos Narrow" w:hAnsi="Aptos Narrow"/>
                <w:color w:val="000000"/>
                <w:lang w:eastAsia="en-GB"/>
              </w:rPr>
            </w:pPr>
            <w:r w:rsidRPr="009262EB">
              <w:rPr>
                <w:rFonts w:ascii="Aptos Narrow" w:hAnsi="Aptos Narrow"/>
                <w:color w:val="000000"/>
                <w:lang w:eastAsia="en-GB"/>
              </w:rPr>
              <w:t>Employer’s evaluation</w:t>
            </w:r>
          </w:p>
        </w:tc>
        <w:tc>
          <w:tcPr>
            <w:tcW w:w="1855" w:type="dxa"/>
            <w:tcBorders>
              <w:top w:val="single" w:sz="4" w:space="0" w:color="104861"/>
              <w:left w:val="nil"/>
              <w:bottom w:val="single" w:sz="4" w:space="0" w:color="104861"/>
              <w:right w:val="single" w:sz="4" w:space="0" w:color="104861"/>
            </w:tcBorders>
            <w:shd w:val="clear" w:color="000000" w:fill="CAEDFB"/>
            <w:vAlign w:val="center"/>
            <w:hideMark/>
          </w:tcPr>
          <w:p w14:paraId="04A1517F" w14:textId="3893A7CA" w:rsidR="00D773C5" w:rsidRPr="009262EB" w:rsidRDefault="009262EB" w:rsidP="00874EC3">
            <w:pPr>
              <w:rPr>
                <w:rFonts w:ascii="Aptos Narrow" w:hAnsi="Aptos Narrow"/>
                <w:color w:val="000000"/>
                <w:lang w:val="en-GB" w:eastAsia="en-GB"/>
              </w:rPr>
            </w:pPr>
            <w:r w:rsidRPr="009262EB">
              <w:rPr>
                <w:rFonts w:ascii="Aptos Narrow" w:hAnsi="Aptos Narrow"/>
                <w:color w:val="000000"/>
                <w:lang w:val="en-GB" w:eastAsia="en-GB"/>
              </w:rPr>
              <w:t>Achieved outcomes – student self-assessment (5-point Likert scale)</w:t>
            </w:r>
          </w:p>
        </w:tc>
        <w:tc>
          <w:tcPr>
            <w:tcW w:w="2403" w:type="dxa"/>
            <w:tcBorders>
              <w:top w:val="single" w:sz="4" w:space="0" w:color="104861"/>
              <w:left w:val="nil"/>
              <w:bottom w:val="single" w:sz="4" w:space="0" w:color="104861"/>
              <w:right w:val="single" w:sz="4" w:space="0" w:color="104861"/>
            </w:tcBorders>
            <w:shd w:val="clear" w:color="000000" w:fill="CAEDFB"/>
            <w:vAlign w:val="center"/>
            <w:hideMark/>
          </w:tcPr>
          <w:p w14:paraId="3BC01A60" w14:textId="06A8213B" w:rsidR="00D773C5" w:rsidRPr="009262EB" w:rsidRDefault="009262EB" w:rsidP="00874EC3">
            <w:pPr>
              <w:rPr>
                <w:rFonts w:ascii="Aptos Narrow" w:hAnsi="Aptos Narrow"/>
                <w:color w:val="000000"/>
                <w:lang w:val="en-GB" w:eastAsia="en-GB"/>
              </w:rPr>
            </w:pPr>
            <w:r w:rsidRPr="009262EB">
              <w:rPr>
                <w:rFonts w:ascii="Aptos Narrow" w:hAnsi="Aptos Narrow"/>
                <w:color w:val="000000"/>
                <w:lang w:val="en-GB" w:eastAsia="en-GB"/>
              </w:rPr>
              <w:t xml:space="preserve">Employer’s evaluation (5-point Likert scale consistent with the </w:t>
            </w:r>
            <w:r w:rsidRPr="009262EB">
              <w:rPr>
                <w:rFonts w:ascii="Aptos Narrow" w:hAnsi="Aptos Narrow"/>
                <w:b/>
                <w:bCs/>
                <w:color w:val="000000"/>
                <w:lang w:val="en-GB" w:eastAsia="en-GB"/>
              </w:rPr>
              <w:t>Internship Completion Confirmation</w:t>
            </w:r>
            <w:r w:rsidRPr="009262EB">
              <w:rPr>
                <w:rFonts w:ascii="Aptos Narrow" w:hAnsi="Aptos Narrow"/>
                <w:color w:val="000000"/>
                <w:lang w:val="en-GB" w:eastAsia="en-GB"/>
              </w:rPr>
              <w:t>)</w:t>
            </w:r>
          </w:p>
        </w:tc>
        <w:tc>
          <w:tcPr>
            <w:tcW w:w="3410" w:type="dxa"/>
            <w:tcBorders>
              <w:top w:val="single" w:sz="4" w:space="0" w:color="104861"/>
              <w:left w:val="nil"/>
              <w:bottom w:val="single" w:sz="4" w:space="0" w:color="104861"/>
              <w:right w:val="single" w:sz="4" w:space="0" w:color="104861"/>
            </w:tcBorders>
            <w:shd w:val="clear" w:color="000000" w:fill="CAEDFB"/>
            <w:vAlign w:val="center"/>
            <w:hideMark/>
          </w:tcPr>
          <w:p w14:paraId="53C0B947" w14:textId="6FEB0BE3" w:rsidR="00D773C5" w:rsidRPr="002758FD" w:rsidRDefault="002758FD" w:rsidP="00874EC3">
            <w:pPr>
              <w:rPr>
                <w:rFonts w:ascii="Aptos Narrow" w:hAnsi="Aptos Narrow"/>
                <w:color w:val="000000"/>
                <w:lang w:val="en-GB" w:eastAsia="en-GB"/>
              </w:rPr>
            </w:pPr>
            <w:r w:rsidRPr="002758FD">
              <w:rPr>
                <w:rFonts w:ascii="Aptos Narrow" w:hAnsi="Aptos Narrow"/>
                <w:color w:val="000000"/>
                <w:lang w:val="en-GB" w:eastAsia="en-GB"/>
              </w:rPr>
              <w:t>Student’s justification (if self-assessment differs from employer’s evaluation)</w:t>
            </w:r>
          </w:p>
        </w:tc>
        <w:tc>
          <w:tcPr>
            <w:tcW w:w="2503" w:type="dxa"/>
            <w:tcBorders>
              <w:top w:val="single" w:sz="4" w:space="0" w:color="104861"/>
              <w:left w:val="nil"/>
              <w:bottom w:val="single" w:sz="4" w:space="0" w:color="104861"/>
              <w:right w:val="single" w:sz="4" w:space="0" w:color="104861"/>
            </w:tcBorders>
            <w:shd w:val="clear" w:color="000000" w:fill="CAEDFB"/>
            <w:vAlign w:val="center"/>
            <w:hideMark/>
          </w:tcPr>
          <w:p w14:paraId="2390C1EB" w14:textId="5F0D41F0" w:rsidR="00D773C5" w:rsidRPr="002758FD" w:rsidRDefault="002758FD" w:rsidP="00874EC3">
            <w:pPr>
              <w:rPr>
                <w:rFonts w:ascii="Aptos Narrow" w:hAnsi="Aptos Narrow"/>
                <w:b/>
                <w:bCs/>
                <w:color w:val="FF0000"/>
                <w:lang w:val="en-GB" w:eastAsia="en-GB"/>
              </w:rPr>
            </w:pPr>
            <w:r w:rsidRPr="002758FD">
              <w:rPr>
                <w:rFonts w:ascii="Aptos Narrow" w:hAnsi="Aptos Narrow"/>
                <w:b/>
                <w:bCs/>
                <w:color w:val="FF0000"/>
                <w:lang w:val="en-GB" w:eastAsia="en-GB"/>
              </w:rPr>
              <w:t>Approval of Dean’s Plenipotentiary for internships</w:t>
            </w:r>
          </w:p>
        </w:tc>
      </w:tr>
      <w:tr w:rsidR="00D773C5" w:rsidRPr="00A61128" w14:paraId="61A9BED8" w14:textId="77777777" w:rsidTr="00687F72">
        <w:trPr>
          <w:trHeight w:val="300"/>
        </w:trPr>
        <w:tc>
          <w:tcPr>
            <w:tcW w:w="1564" w:type="dxa"/>
            <w:vMerge w:val="restart"/>
            <w:tcBorders>
              <w:top w:val="single" w:sz="4" w:space="0" w:color="auto"/>
              <w:left w:val="single" w:sz="4" w:space="0" w:color="auto"/>
              <w:right w:val="single" w:sz="4" w:space="0" w:color="auto"/>
            </w:tcBorders>
            <w:vAlign w:val="center"/>
          </w:tcPr>
          <w:p w14:paraId="674CC9C3" w14:textId="77777777" w:rsidR="00D773C5" w:rsidRDefault="00D773C5" w:rsidP="00874EC3">
            <w:pPr>
              <w:rPr>
                <w:rFonts w:ascii="Aptos Narrow" w:hAnsi="Aptos Narrow"/>
                <w:color w:val="000000"/>
                <w:lang w:eastAsia="en-GB"/>
              </w:rPr>
            </w:pPr>
            <w:bookmarkStart w:id="1" w:name="_Hlk191055530"/>
            <w:bookmarkStart w:id="2" w:name="_Hlk190962868"/>
            <w:r>
              <w:rPr>
                <w:rFonts w:ascii="Aptos Narrow" w:hAnsi="Aptos Narrow"/>
                <w:color w:val="000000"/>
                <w:lang w:eastAsia="en-GB"/>
              </w:rPr>
              <w:t>PEU_U01</w:t>
            </w:r>
          </w:p>
        </w:tc>
        <w:tc>
          <w:tcPr>
            <w:tcW w:w="2259" w:type="dxa"/>
            <w:tcBorders>
              <w:top w:val="single" w:sz="4" w:space="0" w:color="auto"/>
              <w:left w:val="single" w:sz="4" w:space="0" w:color="auto"/>
              <w:bottom w:val="single" w:sz="4" w:space="0" w:color="auto"/>
              <w:right w:val="single" w:sz="4" w:space="0" w:color="auto"/>
            </w:tcBorders>
            <w:noWrap/>
            <w:vAlign w:val="center"/>
          </w:tcPr>
          <w:p w14:paraId="07E53222" w14:textId="3EA7D961" w:rsidR="00D773C5" w:rsidRDefault="002758FD" w:rsidP="00874EC3">
            <w:pPr>
              <w:rPr>
                <w:rFonts w:ascii="Aptos Narrow" w:hAnsi="Aptos Narrow"/>
                <w:b/>
                <w:bCs/>
                <w:color w:val="000000"/>
                <w:lang w:eastAsia="en-GB"/>
              </w:rPr>
            </w:pPr>
            <w:r w:rsidRPr="002758FD">
              <w:rPr>
                <w:b/>
                <w:bCs/>
              </w:rPr>
              <w:t>Preparation (tools, environment)</w:t>
            </w:r>
          </w:p>
        </w:tc>
        <w:tc>
          <w:tcPr>
            <w:tcW w:w="1855" w:type="dxa"/>
            <w:tcBorders>
              <w:top w:val="single" w:sz="4" w:space="0" w:color="auto"/>
              <w:left w:val="single" w:sz="4" w:space="0" w:color="auto"/>
              <w:bottom w:val="single" w:sz="4" w:space="0" w:color="auto"/>
              <w:right w:val="single" w:sz="4" w:space="0" w:color="104861"/>
            </w:tcBorders>
            <w:noWrap/>
            <w:vAlign w:val="center"/>
          </w:tcPr>
          <w:p w14:paraId="7EC0F23A" w14:textId="77777777" w:rsidR="00D773C5" w:rsidRPr="00A61128" w:rsidRDefault="00D773C5" w:rsidP="00874EC3">
            <w:pPr>
              <w:rPr>
                <w:rFonts w:ascii="Aptos Narrow" w:hAnsi="Aptos Narrow"/>
                <w:color w:val="000000"/>
                <w:lang w:eastAsia="en-GB"/>
              </w:rPr>
            </w:pPr>
          </w:p>
        </w:tc>
        <w:tc>
          <w:tcPr>
            <w:tcW w:w="2403" w:type="dxa"/>
            <w:tcBorders>
              <w:top w:val="single" w:sz="4" w:space="0" w:color="auto"/>
              <w:left w:val="nil"/>
              <w:bottom w:val="single" w:sz="4" w:space="0" w:color="auto"/>
              <w:right w:val="single" w:sz="4" w:space="0" w:color="104861"/>
            </w:tcBorders>
            <w:noWrap/>
            <w:vAlign w:val="center"/>
          </w:tcPr>
          <w:p w14:paraId="4B199DE5" w14:textId="77777777" w:rsidR="00D773C5" w:rsidRPr="00A61128" w:rsidRDefault="00D773C5" w:rsidP="00874EC3">
            <w:pPr>
              <w:rPr>
                <w:rFonts w:ascii="Aptos Narrow" w:hAnsi="Aptos Narrow"/>
                <w:color w:val="000000"/>
                <w:lang w:eastAsia="en-GB"/>
              </w:rPr>
            </w:pPr>
          </w:p>
        </w:tc>
        <w:tc>
          <w:tcPr>
            <w:tcW w:w="3410" w:type="dxa"/>
            <w:tcBorders>
              <w:top w:val="single" w:sz="4" w:space="0" w:color="auto"/>
              <w:left w:val="nil"/>
              <w:bottom w:val="single" w:sz="4" w:space="0" w:color="auto"/>
              <w:right w:val="single" w:sz="4" w:space="0" w:color="104861"/>
            </w:tcBorders>
            <w:noWrap/>
            <w:vAlign w:val="center"/>
          </w:tcPr>
          <w:p w14:paraId="30CB39BA" w14:textId="77777777" w:rsidR="00D773C5" w:rsidRPr="00A61128" w:rsidRDefault="00D773C5" w:rsidP="00874EC3">
            <w:pPr>
              <w:rPr>
                <w:rFonts w:ascii="Aptos Narrow" w:hAnsi="Aptos Narrow"/>
                <w:color w:val="000000"/>
                <w:lang w:eastAsia="en-GB"/>
              </w:rPr>
            </w:pPr>
          </w:p>
        </w:tc>
        <w:tc>
          <w:tcPr>
            <w:tcW w:w="2503" w:type="dxa"/>
            <w:tcBorders>
              <w:top w:val="single" w:sz="4" w:space="0" w:color="auto"/>
              <w:left w:val="nil"/>
              <w:bottom w:val="single" w:sz="4" w:space="0" w:color="auto"/>
              <w:right w:val="single" w:sz="4" w:space="0" w:color="104861"/>
            </w:tcBorders>
            <w:noWrap/>
            <w:vAlign w:val="center"/>
          </w:tcPr>
          <w:p w14:paraId="7F725EBF" w14:textId="77777777" w:rsidR="00D773C5" w:rsidRPr="00A61128" w:rsidRDefault="00D773C5" w:rsidP="00874EC3">
            <w:pPr>
              <w:rPr>
                <w:rFonts w:ascii="Aptos Narrow" w:hAnsi="Aptos Narrow"/>
                <w:color w:val="000000"/>
                <w:lang w:eastAsia="en-GB"/>
              </w:rPr>
            </w:pPr>
          </w:p>
        </w:tc>
      </w:tr>
      <w:tr w:rsidR="00D773C5" w:rsidRPr="002758FD" w14:paraId="563B00D0" w14:textId="77777777" w:rsidTr="00687F72">
        <w:trPr>
          <w:trHeight w:val="693"/>
        </w:trPr>
        <w:tc>
          <w:tcPr>
            <w:tcW w:w="1564" w:type="dxa"/>
            <w:vMerge/>
            <w:tcBorders>
              <w:left w:val="single" w:sz="4" w:space="0" w:color="auto"/>
              <w:bottom w:val="single" w:sz="4" w:space="0" w:color="auto"/>
              <w:right w:val="single" w:sz="4" w:space="0" w:color="auto"/>
            </w:tcBorders>
            <w:vAlign w:val="center"/>
          </w:tcPr>
          <w:p w14:paraId="480B4F3E" w14:textId="77777777" w:rsidR="00D773C5" w:rsidRDefault="00D773C5" w:rsidP="00874EC3">
            <w:pPr>
              <w:rPr>
                <w:rFonts w:ascii="Aptos Narrow" w:hAnsi="Aptos Narrow"/>
                <w:color w:val="000000"/>
                <w:lang w:eastAsia="en-GB"/>
              </w:rPr>
            </w:pPr>
          </w:p>
        </w:tc>
        <w:tc>
          <w:tcPr>
            <w:tcW w:w="2259" w:type="dxa"/>
            <w:vMerge w:val="restart"/>
            <w:tcBorders>
              <w:top w:val="single" w:sz="4" w:space="0" w:color="auto"/>
              <w:left w:val="single" w:sz="4" w:space="0" w:color="auto"/>
              <w:right w:val="single" w:sz="4" w:space="0" w:color="auto"/>
            </w:tcBorders>
            <w:noWrap/>
            <w:vAlign w:val="center"/>
          </w:tcPr>
          <w:p w14:paraId="74EBD124" w14:textId="2F4B9BBF" w:rsidR="00D773C5" w:rsidRPr="002758FD" w:rsidRDefault="002758FD" w:rsidP="00874EC3">
            <w:pPr>
              <w:rPr>
                <w:rFonts w:ascii="Aptos Narrow" w:hAnsi="Aptos Narrow"/>
                <w:b/>
                <w:bCs/>
                <w:color w:val="000000"/>
                <w:lang w:val="en-GB" w:eastAsia="en-GB"/>
              </w:rPr>
            </w:pPr>
            <w:r w:rsidRPr="002758FD">
              <w:rPr>
                <w:rFonts w:ascii="Aptos Narrow" w:hAnsi="Aptos Narrow"/>
                <w:b/>
                <w:bCs/>
                <w:color w:val="000000"/>
                <w:lang w:val="en-GB" w:eastAsia="en-GB"/>
              </w:rPr>
              <w:t>Ability to work in t</w:t>
            </w:r>
            <w:r>
              <w:rPr>
                <w:rFonts w:ascii="Aptos Narrow" w:hAnsi="Aptos Narrow"/>
                <w:b/>
                <w:bCs/>
                <w:color w:val="000000"/>
                <w:lang w:val="en-GB" w:eastAsia="en-GB"/>
              </w:rPr>
              <w:t>eam</w:t>
            </w:r>
          </w:p>
        </w:tc>
        <w:tc>
          <w:tcPr>
            <w:tcW w:w="1855" w:type="dxa"/>
            <w:vMerge w:val="restart"/>
            <w:tcBorders>
              <w:top w:val="single" w:sz="4" w:space="0" w:color="auto"/>
              <w:left w:val="single" w:sz="4" w:space="0" w:color="auto"/>
              <w:right w:val="single" w:sz="4" w:space="0" w:color="104861"/>
            </w:tcBorders>
            <w:noWrap/>
            <w:vAlign w:val="center"/>
          </w:tcPr>
          <w:p w14:paraId="15C34732" w14:textId="77777777" w:rsidR="00D773C5" w:rsidRPr="002758FD" w:rsidRDefault="00D773C5" w:rsidP="00874EC3">
            <w:pPr>
              <w:rPr>
                <w:rFonts w:ascii="Aptos Narrow" w:hAnsi="Aptos Narrow"/>
                <w:color w:val="000000"/>
                <w:lang w:val="en-GB" w:eastAsia="en-GB"/>
              </w:rPr>
            </w:pPr>
          </w:p>
        </w:tc>
        <w:tc>
          <w:tcPr>
            <w:tcW w:w="2403" w:type="dxa"/>
            <w:vMerge w:val="restart"/>
            <w:tcBorders>
              <w:top w:val="single" w:sz="4" w:space="0" w:color="auto"/>
              <w:left w:val="nil"/>
              <w:right w:val="single" w:sz="4" w:space="0" w:color="104861"/>
            </w:tcBorders>
            <w:noWrap/>
            <w:vAlign w:val="center"/>
          </w:tcPr>
          <w:p w14:paraId="7F8EF90A" w14:textId="77777777" w:rsidR="00D773C5" w:rsidRPr="002758FD" w:rsidRDefault="00D773C5" w:rsidP="00874EC3">
            <w:pPr>
              <w:rPr>
                <w:rFonts w:ascii="Aptos Narrow" w:hAnsi="Aptos Narrow"/>
                <w:color w:val="000000"/>
                <w:lang w:val="en-GB" w:eastAsia="en-GB"/>
              </w:rPr>
            </w:pPr>
          </w:p>
        </w:tc>
        <w:tc>
          <w:tcPr>
            <w:tcW w:w="3410" w:type="dxa"/>
            <w:vMerge w:val="restart"/>
            <w:tcBorders>
              <w:top w:val="single" w:sz="4" w:space="0" w:color="auto"/>
              <w:left w:val="nil"/>
              <w:right w:val="single" w:sz="4" w:space="0" w:color="104861"/>
            </w:tcBorders>
            <w:noWrap/>
            <w:vAlign w:val="center"/>
          </w:tcPr>
          <w:p w14:paraId="2AF4F776" w14:textId="77777777" w:rsidR="00D773C5" w:rsidRPr="002758FD" w:rsidRDefault="00D773C5" w:rsidP="00874EC3">
            <w:pPr>
              <w:rPr>
                <w:rFonts w:ascii="Aptos Narrow" w:hAnsi="Aptos Narrow"/>
                <w:color w:val="000000"/>
                <w:lang w:val="en-GB" w:eastAsia="en-GB"/>
              </w:rPr>
            </w:pPr>
          </w:p>
        </w:tc>
        <w:tc>
          <w:tcPr>
            <w:tcW w:w="2503" w:type="dxa"/>
            <w:vMerge w:val="restart"/>
            <w:tcBorders>
              <w:top w:val="single" w:sz="4" w:space="0" w:color="auto"/>
              <w:left w:val="nil"/>
              <w:right w:val="single" w:sz="4" w:space="0" w:color="104861"/>
            </w:tcBorders>
            <w:noWrap/>
            <w:vAlign w:val="center"/>
          </w:tcPr>
          <w:p w14:paraId="12C6230A" w14:textId="77777777" w:rsidR="00D773C5" w:rsidRPr="002758FD" w:rsidRDefault="00D773C5" w:rsidP="00874EC3">
            <w:pPr>
              <w:rPr>
                <w:rFonts w:ascii="Aptos Narrow" w:hAnsi="Aptos Narrow"/>
                <w:color w:val="000000"/>
                <w:lang w:val="en-GB" w:eastAsia="en-GB"/>
              </w:rPr>
            </w:pPr>
          </w:p>
        </w:tc>
      </w:tr>
      <w:tr w:rsidR="00D773C5" w:rsidRPr="00A61128" w14:paraId="7C91B166" w14:textId="77777777" w:rsidTr="00687F72">
        <w:trPr>
          <w:trHeight w:val="580"/>
        </w:trPr>
        <w:tc>
          <w:tcPr>
            <w:tcW w:w="1564" w:type="dxa"/>
            <w:tcBorders>
              <w:top w:val="single" w:sz="4" w:space="0" w:color="auto"/>
              <w:left w:val="single" w:sz="4" w:space="0" w:color="auto"/>
              <w:bottom w:val="single" w:sz="4" w:space="0" w:color="auto"/>
              <w:right w:val="single" w:sz="4" w:space="0" w:color="auto"/>
            </w:tcBorders>
            <w:vAlign w:val="center"/>
          </w:tcPr>
          <w:p w14:paraId="309AFEA9" w14:textId="77777777" w:rsidR="00D773C5" w:rsidRDefault="00D773C5" w:rsidP="00874EC3">
            <w:pPr>
              <w:rPr>
                <w:rFonts w:ascii="Aptos Narrow" w:hAnsi="Aptos Narrow"/>
                <w:color w:val="000000"/>
                <w:lang w:eastAsia="en-GB"/>
              </w:rPr>
            </w:pPr>
            <w:r>
              <w:rPr>
                <w:rFonts w:ascii="Aptos Narrow" w:hAnsi="Aptos Narrow"/>
                <w:color w:val="000000"/>
                <w:lang w:eastAsia="en-GB"/>
              </w:rPr>
              <w:t>PEU_K01</w:t>
            </w:r>
          </w:p>
        </w:tc>
        <w:tc>
          <w:tcPr>
            <w:tcW w:w="2259" w:type="dxa"/>
            <w:vMerge/>
            <w:tcBorders>
              <w:left w:val="single" w:sz="4" w:space="0" w:color="auto"/>
              <w:bottom w:val="single" w:sz="4" w:space="0" w:color="auto"/>
              <w:right w:val="single" w:sz="4" w:space="0" w:color="auto"/>
            </w:tcBorders>
            <w:noWrap/>
            <w:vAlign w:val="center"/>
          </w:tcPr>
          <w:p w14:paraId="45285DBB" w14:textId="77777777" w:rsidR="00D773C5" w:rsidRPr="00310077" w:rsidRDefault="00D773C5" w:rsidP="00874EC3">
            <w:pPr>
              <w:rPr>
                <w:rFonts w:ascii="Aptos Narrow" w:hAnsi="Aptos Narrow"/>
                <w:b/>
                <w:bCs/>
                <w:color w:val="000000"/>
                <w:lang w:eastAsia="en-GB"/>
              </w:rPr>
            </w:pPr>
          </w:p>
        </w:tc>
        <w:tc>
          <w:tcPr>
            <w:tcW w:w="1855" w:type="dxa"/>
            <w:vMerge/>
            <w:tcBorders>
              <w:left w:val="single" w:sz="4" w:space="0" w:color="auto"/>
              <w:bottom w:val="single" w:sz="4" w:space="0" w:color="auto"/>
              <w:right w:val="single" w:sz="4" w:space="0" w:color="104861"/>
            </w:tcBorders>
            <w:noWrap/>
            <w:vAlign w:val="center"/>
          </w:tcPr>
          <w:p w14:paraId="38A09B96" w14:textId="77777777" w:rsidR="00D773C5" w:rsidRPr="00A61128" w:rsidRDefault="00D773C5" w:rsidP="00874EC3">
            <w:pPr>
              <w:rPr>
                <w:rFonts w:ascii="Aptos Narrow" w:hAnsi="Aptos Narrow"/>
                <w:color w:val="000000"/>
                <w:lang w:eastAsia="en-GB"/>
              </w:rPr>
            </w:pPr>
          </w:p>
        </w:tc>
        <w:tc>
          <w:tcPr>
            <w:tcW w:w="2403" w:type="dxa"/>
            <w:vMerge/>
            <w:tcBorders>
              <w:left w:val="nil"/>
              <w:bottom w:val="single" w:sz="4" w:space="0" w:color="auto"/>
              <w:right w:val="single" w:sz="4" w:space="0" w:color="104861"/>
            </w:tcBorders>
            <w:noWrap/>
            <w:vAlign w:val="center"/>
          </w:tcPr>
          <w:p w14:paraId="047D9C5E" w14:textId="77777777" w:rsidR="00D773C5" w:rsidRPr="00A61128" w:rsidRDefault="00D773C5" w:rsidP="00874EC3">
            <w:pPr>
              <w:rPr>
                <w:rFonts w:ascii="Aptos Narrow" w:hAnsi="Aptos Narrow"/>
                <w:color w:val="000000"/>
                <w:lang w:eastAsia="en-GB"/>
              </w:rPr>
            </w:pPr>
          </w:p>
        </w:tc>
        <w:tc>
          <w:tcPr>
            <w:tcW w:w="3410" w:type="dxa"/>
            <w:vMerge/>
            <w:tcBorders>
              <w:left w:val="nil"/>
              <w:bottom w:val="single" w:sz="4" w:space="0" w:color="auto"/>
              <w:right w:val="single" w:sz="4" w:space="0" w:color="104861"/>
            </w:tcBorders>
            <w:noWrap/>
            <w:vAlign w:val="center"/>
          </w:tcPr>
          <w:p w14:paraId="61E47194" w14:textId="77777777" w:rsidR="00D773C5" w:rsidRPr="00A61128" w:rsidRDefault="00D773C5" w:rsidP="00874EC3">
            <w:pPr>
              <w:rPr>
                <w:rFonts w:ascii="Aptos Narrow" w:hAnsi="Aptos Narrow"/>
                <w:color w:val="000000"/>
                <w:lang w:eastAsia="en-GB"/>
              </w:rPr>
            </w:pPr>
          </w:p>
        </w:tc>
        <w:tc>
          <w:tcPr>
            <w:tcW w:w="2503" w:type="dxa"/>
            <w:vMerge/>
            <w:tcBorders>
              <w:left w:val="nil"/>
              <w:bottom w:val="single" w:sz="4" w:space="0" w:color="auto"/>
              <w:right w:val="single" w:sz="4" w:space="0" w:color="104861"/>
            </w:tcBorders>
            <w:noWrap/>
            <w:vAlign w:val="center"/>
          </w:tcPr>
          <w:p w14:paraId="13E613C9" w14:textId="77777777" w:rsidR="00D773C5" w:rsidRPr="00A61128" w:rsidRDefault="00D773C5" w:rsidP="00874EC3">
            <w:pPr>
              <w:rPr>
                <w:rFonts w:ascii="Aptos Narrow" w:hAnsi="Aptos Narrow"/>
                <w:color w:val="000000"/>
                <w:lang w:eastAsia="en-GB"/>
              </w:rPr>
            </w:pPr>
          </w:p>
        </w:tc>
      </w:tr>
      <w:tr w:rsidR="00D773C5" w:rsidRPr="00A61128" w14:paraId="0D72FF50" w14:textId="77777777" w:rsidTr="00687F72">
        <w:trPr>
          <w:trHeight w:val="300"/>
        </w:trPr>
        <w:tc>
          <w:tcPr>
            <w:tcW w:w="1564" w:type="dxa"/>
            <w:vMerge w:val="restart"/>
            <w:tcBorders>
              <w:top w:val="single" w:sz="4" w:space="0" w:color="auto"/>
              <w:left w:val="single" w:sz="4" w:space="0" w:color="auto"/>
              <w:right w:val="single" w:sz="4" w:space="0" w:color="auto"/>
            </w:tcBorders>
            <w:vAlign w:val="center"/>
          </w:tcPr>
          <w:p w14:paraId="7C4F9CC6" w14:textId="77777777" w:rsidR="00D773C5" w:rsidRDefault="00D773C5" w:rsidP="00874EC3">
            <w:pPr>
              <w:rPr>
                <w:rFonts w:ascii="Aptos Narrow" w:hAnsi="Aptos Narrow"/>
                <w:color w:val="000000"/>
                <w:lang w:eastAsia="en-GB"/>
              </w:rPr>
            </w:pPr>
            <w:r>
              <w:rPr>
                <w:rFonts w:ascii="Aptos Narrow" w:hAnsi="Aptos Narrow"/>
                <w:color w:val="000000"/>
                <w:lang w:eastAsia="en-GB"/>
              </w:rPr>
              <w:t>PEU_K02</w:t>
            </w:r>
          </w:p>
        </w:tc>
        <w:tc>
          <w:tcPr>
            <w:tcW w:w="2259" w:type="dxa"/>
            <w:tcBorders>
              <w:top w:val="single" w:sz="4" w:space="0" w:color="auto"/>
              <w:left w:val="single" w:sz="4" w:space="0" w:color="auto"/>
              <w:bottom w:val="single" w:sz="4" w:space="0" w:color="auto"/>
              <w:right w:val="single" w:sz="4" w:space="0" w:color="auto"/>
            </w:tcBorders>
            <w:noWrap/>
            <w:vAlign w:val="center"/>
          </w:tcPr>
          <w:p w14:paraId="153E488D" w14:textId="6BEF2F53" w:rsidR="00D773C5" w:rsidRDefault="002758FD" w:rsidP="00874EC3">
            <w:pPr>
              <w:rPr>
                <w:rFonts w:ascii="Aptos Narrow" w:hAnsi="Aptos Narrow"/>
                <w:b/>
                <w:bCs/>
                <w:color w:val="000000"/>
                <w:lang w:eastAsia="en-GB"/>
              </w:rPr>
            </w:pPr>
            <w:r>
              <w:rPr>
                <w:rFonts w:ascii="Aptos Narrow" w:hAnsi="Aptos Narrow"/>
                <w:b/>
                <w:bCs/>
                <w:color w:val="000000"/>
                <w:lang w:eastAsia="en-GB"/>
              </w:rPr>
              <w:t>Creativity</w:t>
            </w:r>
          </w:p>
        </w:tc>
        <w:tc>
          <w:tcPr>
            <w:tcW w:w="1855" w:type="dxa"/>
            <w:tcBorders>
              <w:top w:val="single" w:sz="4" w:space="0" w:color="auto"/>
              <w:left w:val="single" w:sz="4" w:space="0" w:color="auto"/>
              <w:bottom w:val="single" w:sz="4" w:space="0" w:color="auto"/>
              <w:right w:val="single" w:sz="4" w:space="0" w:color="104861"/>
            </w:tcBorders>
            <w:noWrap/>
            <w:vAlign w:val="center"/>
          </w:tcPr>
          <w:p w14:paraId="1171FD00" w14:textId="77777777" w:rsidR="00D773C5" w:rsidRPr="00A61128" w:rsidRDefault="00D773C5" w:rsidP="00874EC3">
            <w:pPr>
              <w:rPr>
                <w:rFonts w:ascii="Aptos Narrow" w:hAnsi="Aptos Narrow"/>
                <w:color w:val="000000"/>
                <w:lang w:eastAsia="en-GB"/>
              </w:rPr>
            </w:pPr>
          </w:p>
        </w:tc>
        <w:tc>
          <w:tcPr>
            <w:tcW w:w="2403" w:type="dxa"/>
            <w:tcBorders>
              <w:top w:val="single" w:sz="4" w:space="0" w:color="auto"/>
              <w:left w:val="nil"/>
              <w:bottom w:val="single" w:sz="4" w:space="0" w:color="auto"/>
              <w:right w:val="single" w:sz="4" w:space="0" w:color="104861"/>
            </w:tcBorders>
            <w:noWrap/>
            <w:vAlign w:val="center"/>
          </w:tcPr>
          <w:p w14:paraId="5D03B02E" w14:textId="77777777" w:rsidR="00D773C5" w:rsidRPr="00A61128" w:rsidRDefault="00D773C5" w:rsidP="00874EC3">
            <w:pPr>
              <w:rPr>
                <w:rFonts w:ascii="Aptos Narrow" w:hAnsi="Aptos Narrow"/>
                <w:color w:val="000000"/>
                <w:lang w:eastAsia="en-GB"/>
              </w:rPr>
            </w:pPr>
          </w:p>
        </w:tc>
        <w:tc>
          <w:tcPr>
            <w:tcW w:w="3410" w:type="dxa"/>
            <w:tcBorders>
              <w:top w:val="single" w:sz="4" w:space="0" w:color="auto"/>
              <w:left w:val="nil"/>
              <w:bottom w:val="single" w:sz="4" w:space="0" w:color="auto"/>
              <w:right w:val="single" w:sz="4" w:space="0" w:color="104861"/>
            </w:tcBorders>
            <w:noWrap/>
            <w:vAlign w:val="center"/>
          </w:tcPr>
          <w:p w14:paraId="718AC3FA" w14:textId="77777777" w:rsidR="00D773C5" w:rsidRPr="00A61128" w:rsidRDefault="00D773C5" w:rsidP="00874EC3">
            <w:pPr>
              <w:rPr>
                <w:rFonts w:ascii="Aptos Narrow" w:hAnsi="Aptos Narrow"/>
                <w:color w:val="000000"/>
                <w:lang w:eastAsia="en-GB"/>
              </w:rPr>
            </w:pPr>
          </w:p>
        </w:tc>
        <w:tc>
          <w:tcPr>
            <w:tcW w:w="2503" w:type="dxa"/>
            <w:tcBorders>
              <w:top w:val="single" w:sz="4" w:space="0" w:color="auto"/>
              <w:left w:val="nil"/>
              <w:bottom w:val="single" w:sz="4" w:space="0" w:color="auto"/>
              <w:right w:val="single" w:sz="4" w:space="0" w:color="104861"/>
            </w:tcBorders>
            <w:noWrap/>
            <w:vAlign w:val="center"/>
          </w:tcPr>
          <w:p w14:paraId="738D43E8" w14:textId="77777777" w:rsidR="00D773C5" w:rsidRPr="00A61128" w:rsidRDefault="00D773C5" w:rsidP="00874EC3">
            <w:pPr>
              <w:rPr>
                <w:rFonts w:ascii="Aptos Narrow" w:hAnsi="Aptos Narrow"/>
                <w:color w:val="000000"/>
                <w:lang w:eastAsia="en-GB"/>
              </w:rPr>
            </w:pPr>
          </w:p>
        </w:tc>
      </w:tr>
      <w:tr w:rsidR="00D773C5" w:rsidRPr="00A61128" w14:paraId="4FEE5784" w14:textId="77777777" w:rsidTr="00687F72">
        <w:trPr>
          <w:trHeight w:val="293"/>
        </w:trPr>
        <w:tc>
          <w:tcPr>
            <w:tcW w:w="1564" w:type="dxa"/>
            <w:vMerge/>
            <w:tcBorders>
              <w:left w:val="single" w:sz="4" w:space="0" w:color="auto"/>
              <w:bottom w:val="single" w:sz="4" w:space="0" w:color="auto"/>
              <w:right w:val="single" w:sz="4" w:space="0" w:color="auto"/>
            </w:tcBorders>
            <w:vAlign w:val="center"/>
          </w:tcPr>
          <w:p w14:paraId="0FB9666C" w14:textId="77777777" w:rsidR="00D773C5" w:rsidRDefault="00D773C5" w:rsidP="00874EC3">
            <w:pPr>
              <w:rPr>
                <w:rFonts w:ascii="Aptos Narrow" w:hAnsi="Aptos Narrow"/>
                <w:color w:val="000000"/>
                <w:lang w:eastAsia="en-GB"/>
              </w:rPr>
            </w:pPr>
          </w:p>
        </w:tc>
        <w:tc>
          <w:tcPr>
            <w:tcW w:w="2259" w:type="dxa"/>
            <w:vMerge w:val="restart"/>
            <w:tcBorders>
              <w:top w:val="single" w:sz="4" w:space="0" w:color="auto"/>
              <w:left w:val="single" w:sz="4" w:space="0" w:color="auto"/>
              <w:right w:val="single" w:sz="4" w:space="0" w:color="auto"/>
            </w:tcBorders>
            <w:noWrap/>
            <w:vAlign w:val="center"/>
          </w:tcPr>
          <w:p w14:paraId="569B0637" w14:textId="5BFBD7D4" w:rsidR="00D773C5" w:rsidRDefault="002758FD" w:rsidP="00874EC3">
            <w:pPr>
              <w:rPr>
                <w:rFonts w:ascii="Aptos Narrow" w:hAnsi="Aptos Narrow"/>
                <w:b/>
                <w:bCs/>
                <w:color w:val="000000"/>
                <w:lang w:eastAsia="en-GB"/>
              </w:rPr>
            </w:pPr>
            <w:r w:rsidRPr="002758FD">
              <w:rPr>
                <w:rFonts w:ascii="Aptos Narrow" w:hAnsi="Aptos Narrow"/>
                <w:b/>
                <w:bCs/>
                <w:color w:val="000000"/>
                <w:lang w:eastAsia="en-GB"/>
              </w:rPr>
              <w:t>Systematic approach</w:t>
            </w:r>
          </w:p>
        </w:tc>
        <w:tc>
          <w:tcPr>
            <w:tcW w:w="1855" w:type="dxa"/>
            <w:vMerge w:val="restart"/>
            <w:tcBorders>
              <w:top w:val="single" w:sz="4" w:space="0" w:color="auto"/>
              <w:left w:val="single" w:sz="4" w:space="0" w:color="auto"/>
              <w:right w:val="single" w:sz="4" w:space="0" w:color="104861"/>
            </w:tcBorders>
            <w:noWrap/>
            <w:vAlign w:val="center"/>
          </w:tcPr>
          <w:p w14:paraId="144A42AD" w14:textId="77777777" w:rsidR="00D773C5" w:rsidRPr="00A61128" w:rsidRDefault="00D773C5" w:rsidP="00874EC3">
            <w:pPr>
              <w:rPr>
                <w:rFonts w:ascii="Aptos Narrow" w:hAnsi="Aptos Narrow"/>
                <w:color w:val="000000"/>
                <w:lang w:eastAsia="en-GB"/>
              </w:rPr>
            </w:pPr>
          </w:p>
        </w:tc>
        <w:tc>
          <w:tcPr>
            <w:tcW w:w="2403" w:type="dxa"/>
            <w:vMerge w:val="restart"/>
            <w:tcBorders>
              <w:top w:val="single" w:sz="4" w:space="0" w:color="auto"/>
              <w:left w:val="nil"/>
              <w:right w:val="single" w:sz="4" w:space="0" w:color="104861"/>
            </w:tcBorders>
            <w:noWrap/>
            <w:vAlign w:val="center"/>
          </w:tcPr>
          <w:p w14:paraId="7FECA064" w14:textId="77777777" w:rsidR="00D773C5" w:rsidRPr="00A61128" w:rsidRDefault="00D773C5" w:rsidP="00874EC3">
            <w:pPr>
              <w:rPr>
                <w:rFonts w:ascii="Aptos Narrow" w:hAnsi="Aptos Narrow"/>
                <w:color w:val="000000"/>
                <w:lang w:eastAsia="en-GB"/>
              </w:rPr>
            </w:pPr>
          </w:p>
        </w:tc>
        <w:tc>
          <w:tcPr>
            <w:tcW w:w="3410" w:type="dxa"/>
            <w:vMerge w:val="restart"/>
            <w:tcBorders>
              <w:top w:val="single" w:sz="4" w:space="0" w:color="auto"/>
              <w:left w:val="nil"/>
              <w:right w:val="single" w:sz="4" w:space="0" w:color="104861"/>
            </w:tcBorders>
            <w:noWrap/>
            <w:vAlign w:val="center"/>
          </w:tcPr>
          <w:p w14:paraId="33D2095A" w14:textId="77777777" w:rsidR="00D773C5" w:rsidRPr="00A61128" w:rsidRDefault="00D773C5" w:rsidP="00874EC3">
            <w:pPr>
              <w:rPr>
                <w:rFonts w:ascii="Aptos Narrow" w:hAnsi="Aptos Narrow"/>
                <w:color w:val="000000"/>
                <w:lang w:eastAsia="en-GB"/>
              </w:rPr>
            </w:pPr>
          </w:p>
        </w:tc>
        <w:tc>
          <w:tcPr>
            <w:tcW w:w="2503" w:type="dxa"/>
            <w:vMerge w:val="restart"/>
            <w:tcBorders>
              <w:top w:val="single" w:sz="4" w:space="0" w:color="auto"/>
              <w:left w:val="nil"/>
              <w:right w:val="single" w:sz="4" w:space="0" w:color="104861"/>
            </w:tcBorders>
            <w:noWrap/>
            <w:vAlign w:val="center"/>
          </w:tcPr>
          <w:p w14:paraId="1BBD8043" w14:textId="77777777" w:rsidR="00D773C5" w:rsidRPr="00A61128" w:rsidRDefault="00D773C5" w:rsidP="00874EC3">
            <w:pPr>
              <w:rPr>
                <w:rFonts w:ascii="Aptos Narrow" w:hAnsi="Aptos Narrow"/>
                <w:color w:val="000000"/>
                <w:lang w:eastAsia="en-GB"/>
              </w:rPr>
            </w:pPr>
          </w:p>
        </w:tc>
      </w:tr>
      <w:tr w:rsidR="00D773C5" w:rsidRPr="00A61128" w14:paraId="645BBF60" w14:textId="77777777" w:rsidTr="00687F72">
        <w:trPr>
          <w:trHeight w:val="293"/>
        </w:trPr>
        <w:tc>
          <w:tcPr>
            <w:tcW w:w="1564" w:type="dxa"/>
            <w:vMerge w:val="restart"/>
            <w:tcBorders>
              <w:top w:val="single" w:sz="4" w:space="0" w:color="auto"/>
              <w:left w:val="single" w:sz="4" w:space="0" w:color="auto"/>
              <w:right w:val="single" w:sz="4" w:space="0" w:color="auto"/>
            </w:tcBorders>
            <w:vAlign w:val="center"/>
          </w:tcPr>
          <w:p w14:paraId="05A0403E" w14:textId="77777777" w:rsidR="00D773C5" w:rsidRDefault="00D773C5" w:rsidP="00874EC3">
            <w:pPr>
              <w:rPr>
                <w:rFonts w:ascii="Aptos Narrow" w:hAnsi="Aptos Narrow"/>
                <w:color w:val="000000"/>
                <w:lang w:eastAsia="en-GB"/>
              </w:rPr>
            </w:pPr>
            <w:r>
              <w:rPr>
                <w:rFonts w:ascii="Aptos Narrow" w:hAnsi="Aptos Narrow"/>
                <w:color w:val="000000"/>
                <w:lang w:eastAsia="en-GB"/>
              </w:rPr>
              <w:t>PEU_K03</w:t>
            </w:r>
          </w:p>
        </w:tc>
        <w:tc>
          <w:tcPr>
            <w:tcW w:w="2259" w:type="dxa"/>
            <w:vMerge/>
            <w:tcBorders>
              <w:left w:val="single" w:sz="4" w:space="0" w:color="auto"/>
              <w:bottom w:val="single" w:sz="4" w:space="0" w:color="auto"/>
              <w:right w:val="single" w:sz="4" w:space="0" w:color="auto"/>
            </w:tcBorders>
            <w:noWrap/>
            <w:vAlign w:val="center"/>
          </w:tcPr>
          <w:p w14:paraId="6FCD4377" w14:textId="77777777" w:rsidR="00D773C5" w:rsidRDefault="00D773C5" w:rsidP="00874EC3">
            <w:pPr>
              <w:rPr>
                <w:rFonts w:ascii="Aptos Narrow" w:hAnsi="Aptos Narrow"/>
                <w:b/>
                <w:bCs/>
                <w:color w:val="000000"/>
                <w:lang w:eastAsia="en-GB"/>
              </w:rPr>
            </w:pPr>
          </w:p>
        </w:tc>
        <w:tc>
          <w:tcPr>
            <w:tcW w:w="1855" w:type="dxa"/>
            <w:vMerge/>
            <w:tcBorders>
              <w:left w:val="single" w:sz="4" w:space="0" w:color="auto"/>
              <w:bottom w:val="single" w:sz="4" w:space="0" w:color="auto"/>
              <w:right w:val="single" w:sz="4" w:space="0" w:color="104861"/>
            </w:tcBorders>
            <w:noWrap/>
            <w:vAlign w:val="center"/>
          </w:tcPr>
          <w:p w14:paraId="30A22E3B" w14:textId="77777777" w:rsidR="00D773C5" w:rsidRPr="00A61128" w:rsidRDefault="00D773C5" w:rsidP="00874EC3">
            <w:pPr>
              <w:rPr>
                <w:rFonts w:ascii="Aptos Narrow" w:hAnsi="Aptos Narrow"/>
                <w:color w:val="000000"/>
                <w:lang w:eastAsia="en-GB"/>
              </w:rPr>
            </w:pPr>
          </w:p>
        </w:tc>
        <w:tc>
          <w:tcPr>
            <w:tcW w:w="2403" w:type="dxa"/>
            <w:vMerge/>
            <w:tcBorders>
              <w:left w:val="nil"/>
              <w:bottom w:val="single" w:sz="4" w:space="0" w:color="auto"/>
              <w:right w:val="single" w:sz="4" w:space="0" w:color="104861"/>
            </w:tcBorders>
            <w:noWrap/>
            <w:vAlign w:val="center"/>
          </w:tcPr>
          <w:p w14:paraId="58D46CF7" w14:textId="77777777" w:rsidR="00D773C5" w:rsidRPr="00A61128" w:rsidRDefault="00D773C5" w:rsidP="00874EC3">
            <w:pPr>
              <w:rPr>
                <w:rFonts w:ascii="Aptos Narrow" w:hAnsi="Aptos Narrow"/>
                <w:color w:val="000000"/>
                <w:lang w:eastAsia="en-GB"/>
              </w:rPr>
            </w:pPr>
          </w:p>
        </w:tc>
        <w:tc>
          <w:tcPr>
            <w:tcW w:w="3410" w:type="dxa"/>
            <w:vMerge/>
            <w:tcBorders>
              <w:left w:val="nil"/>
              <w:bottom w:val="single" w:sz="4" w:space="0" w:color="auto"/>
              <w:right w:val="single" w:sz="4" w:space="0" w:color="104861"/>
            </w:tcBorders>
            <w:noWrap/>
            <w:vAlign w:val="center"/>
          </w:tcPr>
          <w:p w14:paraId="68653045" w14:textId="77777777" w:rsidR="00D773C5" w:rsidRPr="00A61128" w:rsidRDefault="00D773C5" w:rsidP="00874EC3">
            <w:pPr>
              <w:rPr>
                <w:rFonts w:ascii="Aptos Narrow" w:hAnsi="Aptos Narrow"/>
                <w:color w:val="000000"/>
                <w:lang w:eastAsia="en-GB"/>
              </w:rPr>
            </w:pPr>
          </w:p>
        </w:tc>
        <w:tc>
          <w:tcPr>
            <w:tcW w:w="2503" w:type="dxa"/>
            <w:vMerge/>
            <w:tcBorders>
              <w:left w:val="nil"/>
              <w:bottom w:val="single" w:sz="4" w:space="0" w:color="auto"/>
              <w:right w:val="single" w:sz="4" w:space="0" w:color="104861"/>
            </w:tcBorders>
            <w:noWrap/>
            <w:vAlign w:val="center"/>
          </w:tcPr>
          <w:p w14:paraId="0CF9C087" w14:textId="77777777" w:rsidR="00D773C5" w:rsidRPr="00A61128" w:rsidRDefault="00D773C5" w:rsidP="00874EC3">
            <w:pPr>
              <w:rPr>
                <w:rFonts w:ascii="Aptos Narrow" w:hAnsi="Aptos Narrow"/>
                <w:color w:val="000000"/>
                <w:lang w:eastAsia="en-GB"/>
              </w:rPr>
            </w:pPr>
          </w:p>
        </w:tc>
      </w:tr>
      <w:tr w:rsidR="00D773C5" w:rsidRPr="002758FD" w14:paraId="68978503" w14:textId="77777777" w:rsidTr="00687F72">
        <w:trPr>
          <w:trHeight w:val="300"/>
        </w:trPr>
        <w:tc>
          <w:tcPr>
            <w:tcW w:w="1564" w:type="dxa"/>
            <w:vMerge/>
            <w:tcBorders>
              <w:left w:val="single" w:sz="4" w:space="0" w:color="auto"/>
              <w:bottom w:val="single" w:sz="4" w:space="0" w:color="auto"/>
              <w:right w:val="single" w:sz="4" w:space="0" w:color="auto"/>
            </w:tcBorders>
            <w:vAlign w:val="center"/>
          </w:tcPr>
          <w:p w14:paraId="2EC9B8E4" w14:textId="77777777" w:rsidR="00D773C5" w:rsidRDefault="00D773C5" w:rsidP="00874EC3">
            <w:pPr>
              <w:rPr>
                <w:rFonts w:ascii="Aptos Narrow" w:hAnsi="Aptos Narrow"/>
                <w:color w:val="000000"/>
                <w:lang w:eastAsia="en-GB"/>
              </w:rPr>
            </w:pPr>
          </w:p>
        </w:tc>
        <w:tc>
          <w:tcPr>
            <w:tcW w:w="2259" w:type="dxa"/>
            <w:tcBorders>
              <w:top w:val="single" w:sz="4" w:space="0" w:color="auto"/>
              <w:left w:val="single" w:sz="4" w:space="0" w:color="auto"/>
              <w:bottom w:val="single" w:sz="4" w:space="0" w:color="auto"/>
              <w:right w:val="single" w:sz="4" w:space="0" w:color="auto"/>
            </w:tcBorders>
            <w:noWrap/>
            <w:vAlign w:val="center"/>
          </w:tcPr>
          <w:p w14:paraId="0BC6D5B4" w14:textId="1D09997E" w:rsidR="00D773C5" w:rsidRPr="002758FD" w:rsidRDefault="002758FD" w:rsidP="00874EC3">
            <w:pPr>
              <w:rPr>
                <w:rFonts w:ascii="Aptos Narrow" w:hAnsi="Aptos Narrow"/>
                <w:b/>
                <w:bCs/>
                <w:color w:val="000000"/>
                <w:lang w:val="en-GB" w:eastAsia="en-GB"/>
              </w:rPr>
            </w:pPr>
            <w:r>
              <w:rPr>
                <w:rFonts w:ascii="Aptos Narrow" w:hAnsi="Aptos Narrow"/>
                <w:b/>
                <w:bCs/>
                <w:color w:val="000000"/>
                <w:lang w:val="en-GB" w:eastAsia="en-GB"/>
              </w:rPr>
              <w:t>C</w:t>
            </w:r>
            <w:r w:rsidRPr="002758FD">
              <w:rPr>
                <w:rFonts w:ascii="Aptos Narrow" w:hAnsi="Aptos Narrow"/>
                <w:b/>
                <w:bCs/>
                <w:color w:val="000000"/>
                <w:lang w:val="en-GB" w:eastAsia="en-GB"/>
              </w:rPr>
              <w:t>apab</w:t>
            </w:r>
            <w:r>
              <w:rPr>
                <w:rFonts w:ascii="Aptos Narrow" w:hAnsi="Aptos Narrow"/>
                <w:b/>
                <w:bCs/>
                <w:color w:val="000000"/>
                <w:lang w:val="en-GB" w:eastAsia="en-GB"/>
              </w:rPr>
              <w:t>ility</w:t>
            </w:r>
            <w:r w:rsidRPr="002758FD">
              <w:rPr>
                <w:rFonts w:ascii="Aptos Narrow" w:hAnsi="Aptos Narrow"/>
                <w:b/>
                <w:bCs/>
                <w:color w:val="000000"/>
                <w:lang w:val="en-GB" w:eastAsia="en-GB"/>
              </w:rPr>
              <w:t xml:space="preserve"> of working independently and proactive</w:t>
            </w:r>
          </w:p>
        </w:tc>
        <w:tc>
          <w:tcPr>
            <w:tcW w:w="1855" w:type="dxa"/>
            <w:tcBorders>
              <w:top w:val="single" w:sz="4" w:space="0" w:color="auto"/>
              <w:left w:val="single" w:sz="4" w:space="0" w:color="auto"/>
              <w:bottom w:val="single" w:sz="4" w:space="0" w:color="104861"/>
              <w:right w:val="single" w:sz="4" w:space="0" w:color="104861"/>
            </w:tcBorders>
            <w:noWrap/>
            <w:vAlign w:val="center"/>
          </w:tcPr>
          <w:p w14:paraId="660109D1" w14:textId="77777777" w:rsidR="00D773C5" w:rsidRPr="002758FD" w:rsidRDefault="00D773C5" w:rsidP="00874EC3">
            <w:pPr>
              <w:rPr>
                <w:rFonts w:ascii="Aptos Narrow" w:hAnsi="Aptos Narrow"/>
                <w:color w:val="000000"/>
                <w:lang w:val="en-GB" w:eastAsia="en-GB"/>
              </w:rPr>
            </w:pPr>
          </w:p>
        </w:tc>
        <w:tc>
          <w:tcPr>
            <w:tcW w:w="2403" w:type="dxa"/>
            <w:tcBorders>
              <w:top w:val="single" w:sz="4" w:space="0" w:color="auto"/>
              <w:left w:val="nil"/>
              <w:bottom w:val="single" w:sz="4" w:space="0" w:color="104861"/>
              <w:right w:val="single" w:sz="4" w:space="0" w:color="104861"/>
            </w:tcBorders>
            <w:noWrap/>
            <w:vAlign w:val="center"/>
          </w:tcPr>
          <w:p w14:paraId="50E2964E" w14:textId="77777777" w:rsidR="00D773C5" w:rsidRPr="002758FD" w:rsidRDefault="00D773C5" w:rsidP="00874EC3">
            <w:pPr>
              <w:rPr>
                <w:rFonts w:ascii="Aptos Narrow" w:hAnsi="Aptos Narrow"/>
                <w:color w:val="000000"/>
                <w:lang w:val="en-GB" w:eastAsia="en-GB"/>
              </w:rPr>
            </w:pPr>
          </w:p>
        </w:tc>
        <w:tc>
          <w:tcPr>
            <w:tcW w:w="3410" w:type="dxa"/>
            <w:tcBorders>
              <w:top w:val="single" w:sz="4" w:space="0" w:color="auto"/>
              <w:left w:val="nil"/>
              <w:bottom w:val="single" w:sz="4" w:space="0" w:color="104861"/>
              <w:right w:val="single" w:sz="4" w:space="0" w:color="104861"/>
            </w:tcBorders>
            <w:noWrap/>
            <w:vAlign w:val="center"/>
          </w:tcPr>
          <w:p w14:paraId="1FAD0016" w14:textId="77777777" w:rsidR="00D773C5" w:rsidRPr="002758FD" w:rsidRDefault="00D773C5" w:rsidP="00874EC3">
            <w:pPr>
              <w:rPr>
                <w:rFonts w:ascii="Aptos Narrow" w:hAnsi="Aptos Narrow"/>
                <w:color w:val="000000"/>
                <w:lang w:val="en-GB" w:eastAsia="en-GB"/>
              </w:rPr>
            </w:pPr>
          </w:p>
        </w:tc>
        <w:tc>
          <w:tcPr>
            <w:tcW w:w="2503" w:type="dxa"/>
            <w:tcBorders>
              <w:top w:val="single" w:sz="4" w:space="0" w:color="auto"/>
              <w:left w:val="nil"/>
              <w:bottom w:val="single" w:sz="4" w:space="0" w:color="104861"/>
              <w:right w:val="single" w:sz="4" w:space="0" w:color="104861"/>
            </w:tcBorders>
            <w:noWrap/>
            <w:vAlign w:val="center"/>
          </w:tcPr>
          <w:p w14:paraId="4AE905FD" w14:textId="77777777" w:rsidR="00D773C5" w:rsidRPr="002758FD" w:rsidRDefault="00D773C5" w:rsidP="00874EC3">
            <w:pPr>
              <w:rPr>
                <w:rFonts w:ascii="Aptos Narrow" w:hAnsi="Aptos Narrow"/>
                <w:color w:val="000000"/>
                <w:lang w:val="en-GB" w:eastAsia="en-GB"/>
              </w:rPr>
            </w:pPr>
          </w:p>
        </w:tc>
      </w:tr>
      <w:bookmarkEnd w:id="1"/>
      <w:bookmarkEnd w:id="2"/>
    </w:tbl>
    <w:p w14:paraId="17D6B695" w14:textId="77777777" w:rsidR="00D773C5" w:rsidRPr="002758FD" w:rsidRDefault="00D773C5" w:rsidP="00D773C5">
      <w:pPr>
        <w:rPr>
          <w:lang w:val="en-GB"/>
        </w:rPr>
      </w:pPr>
    </w:p>
    <w:p w14:paraId="2300CE93" w14:textId="77777777" w:rsidR="00687F72" w:rsidRPr="002758FD" w:rsidRDefault="00687F72" w:rsidP="00D773C5">
      <w:pPr>
        <w:rPr>
          <w:lang w:val="en-GB"/>
        </w:rPr>
      </w:pPr>
    </w:p>
    <w:p w14:paraId="171C455A" w14:textId="44E3BB7F" w:rsidR="00DE0B54" w:rsidRPr="002758FD" w:rsidRDefault="002758FD" w:rsidP="00D773C5">
      <w:pPr>
        <w:rPr>
          <w:lang w:val="en-GB"/>
        </w:rPr>
      </w:pPr>
      <w:r w:rsidRPr="002758FD">
        <w:rPr>
          <w:lang w:val="en-GB"/>
        </w:rPr>
        <w:lastRenderedPageBreak/>
        <w:t xml:space="preserve">I confirm that the completed internship is consistent with the </w:t>
      </w:r>
      <w:r w:rsidR="00F11D71">
        <w:rPr>
          <w:lang w:val="en-GB"/>
        </w:rPr>
        <w:t xml:space="preserve">appropriate </w:t>
      </w:r>
      <w:r>
        <w:rPr>
          <w:lang w:val="en-GB"/>
        </w:rPr>
        <w:t>study programme</w:t>
      </w:r>
    </w:p>
    <w:p w14:paraId="59E4D819" w14:textId="77777777" w:rsidR="00DE0B54" w:rsidRPr="002758FD" w:rsidRDefault="00DE0B54" w:rsidP="00D773C5">
      <w:pPr>
        <w:rPr>
          <w:lang w:val="en-GB"/>
        </w:rPr>
      </w:pPr>
    </w:p>
    <w:p w14:paraId="32FF58C5" w14:textId="329D5C25" w:rsidR="00D773C5" w:rsidRDefault="00D773C5" w:rsidP="00D773C5">
      <w:r>
        <w:t>………………………………...</w:t>
      </w:r>
    </w:p>
    <w:p w14:paraId="798AC866" w14:textId="4ABFC61C" w:rsidR="00D773C5" w:rsidRDefault="002758FD" w:rsidP="00D773C5">
      <w:pPr>
        <w:rPr>
          <w:lang w:val="en-GB"/>
        </w:rPr>
      </w:pPr>
      <w:r w:rsidRPr="002758FD">
        <w:rPr>
          <w:lang w:val="en-GB"/>
        </w:rPr>
        <w:t>Date and signature of the Dean’s Plenipotentiary for internships</w:t>
      </w:r>
    </w:p>
    <w:p w14:paraId="75D00D64" w14:textId="77777777" w:rsidR="002758FD" w:rsidRPr="002758FD" w:rsidRDefault="002758FD" w:rsidP="00D773C5">
      <w:pPr>
        <w:rPr>
          <w:lang w:val="en-GB"/>
        </w:rPr>
      </w:pPr>
    </w:p>
    <w:p w14:paraId="4E4B3555" w14:textId="77777777" w:rsidR="002758FD" w:rsidRPr="002758FD" w:rsidRDefault="002758FD" w:rsidP="002758FD">
      <w:pPr>
        <w:jc w:val="both"/>
        <w:rPr>
          <w:lang w:val="en-GB"/>
        </w:rPr>
      </w:pPr>
      <w:r w:rsidRPr="002758FD">
        <w:rPr>
          <w:lang w:val="en-GB"/>
        </w:rPr>
        <w:t>I declare that the information provided has been prepared with due diligence and reflects the actual state, and may be verified by the contact person (or another person indicated by the employer) during the internship verification process (so-called internship inspection). I also agree that the University may contact the employer to confirm the above information and other information related to the internship.</w:t>
      </w:r>
    </w:p>
    <w:p w14:paraId="3649DCF7" w14:textId="77777777" w:rsidR="002758FD" w:rsidRPr="002758FD" w:rsidRDefault="002758FD" w:rsidP="002758FD">
      <w:pPr>
        <w:rPr>
          <w:lang w:val="en-GB"/>
        </w:rPr>
      </w:pPr>
    </w:p>
    <w:p w14:paraId="4AAEB676" w14:textId="77777777" w:rsidR="002758FD" w:rsidRPr="002758FD" w:rsidRDefault="002758FD" w:rsidP="002758FD">
      <w:pPr>
        <w:rPr>
          <w:lang w:val="en-GB"/>
        </w:rPr>
      </w:pPr>
      <w:r w:rsidRPr="002758FD">
        <w:rPr>
          <w:lang w:val="en-GB"/>
        </w:rPr>
        <w:t>..................................................</w:t>
      </w:r>
    </w:p>
    <w:p w14:paraId="18BEAA75" w14:textId="2B9AB8B1" w:rsidR="00DE0B54" w:rsidRPr="002758FD" w:rsidRDefault="002758FD" w:rsidP="002758FD">
      <w:pPr>
        <w:rPr>
          <w:lang w:val="en-GB"/>
        </w:rPr>
      </w:pPr>
      <w:r w:rsidRPr="002758FD">
        <w:rPr>
          <w:lang w:val="en-GB"/>
        </w:rPr>
        <w:t>Date and signature of the student</w:t>
      </w:r>
    </w:p>
    <w:p w14:paraId="7C83B10E" w14:textId="77777777" w:rsidR="00DE0B54" w:rsidRPr="002758FD" w:rsidRDefault="00DE0B54" w:rsidP="00D773C5">
      <w:pPr>
        <w:rPr>
          <w:lang w:val="en-GB"/>
        </w:rPr>
      </w:pPr>
    </w:p>
    <w:p w14:paraId="78ACA47A" w14:textId="77777777" w:rsidR="00D773C5" w:rsidRDefault="00D773C5" w:rsidP="00D773C5"/>
    <w:p w14:paraId="0497CD92" w14:textId="77777777" w:rsidR="00F601D0" w:rsidRDefault="00F601D0"/>
    <w:sectPr w:rsidR="00F601D0" w:rsidSect="00D773C5">
      <w:headerReference w:type="default" r:id="rId12"/>
      <w:pgSz w:w="16838" w:h="11906" w:orient="landscape"/>
      <w:pgMar w:top="1417" w:right="1417" w:bottom="1417" w:left="1417" w:header="708" w:footer="708"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91B96" w14:textId="77777777" w:rsidR="006B3BED" w:rsidRDefault="006B3BED">
      <w:r>
        <w:separator/>
      </w:r>
    </w:p>
  </w:endnote>
  <w:endnote w:type="continuationSeparator" w:id="0">
    <w:p w14:paraId="6663F0A8" w14:textId="77777777" w:rsidR="006B3BED" w:rsidRDefault="006B3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6C2C2" w14:textId="77777777" w:rsidR="006B3BED" w:rsidRDefault="006B3BED">
      <w:r>
        <w:separator/>
      </w:r>
    </w:p>
  </w:footnote>
  <w:footnote w:type="continuationSeparator" w:id="0">
    <w:p w14:paraId="6D5CF393" w14:textId="77777777" w:rsidR="006B3BED" w:rsidRDefault="006B3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6A0B4" w14:textId="426C29C7" w:rsidR="00F601D0" w:rsidRDefault="007209A5">
    <w:pPr>
      <w:pBdr>
        <w:top w:val="nil"/>
        <w:left w:val="nil"/>
        <w:bottom w:val="nil"/>
        <w:right w:val="nil"/>
        <w:between w:val="nil"/>
      </w:pBdr>
      <w:tabs>
        <w:tab w:val="center" w:pos="4536"/>
        <w:tab w:val="right" w:pos="9072"/>
      </w:tabs>
      <w:jc w:val="right"/>
    </w:pPr>
    <w:bookmarkStart w:id="3" w:name="_Hlk157705352"/>
    <w:bookmarkStart w:id="4" w:name="_Hlk157705353"/>
    <w:bookmarkStart w:id="5" w:name="_Hlk157705354"/>
    <w:bookmarkStart w:id="6" w:name="_Hlk157705355"/>
    <w:r>
      <w:rPr>
        <w:rFonts w:ascii="Calibri" w:eastAsia="Calibri" w:hAnsi="Calibri" w:cs="Calibri"/>
      </w:rPr>
      <w:t>06</w:t>
    </w:r>
    <w:r w:rsidR="00081B06">
      <w:rPr>
        <w:rFonts w:ascii="Calibri" w:eastAsia="Calibri" w:hAnsi="Calibri" w:cs="Calibri"/>
      </w:rPr>
      <w:t>/202</w:t>
    </w:r>
    <w:r w:rsidR="00BE389E">
      <w:rPr>
        <w:rFonts w:ascii="Calibri" w:eastAsia="Calibri" w:hAnsi="Calibri" w:cs="Calibri"/>
      </w:rPr>
      <w:t>5</w:t>
    </w:r>
    <w:r w:rsidR="00081B06">
      <w:rPr>
        <w:rFonts w:ascii="Calibri" w:eastAsia="Calibri" w:hAnsi="Calibri" w:cs="Calibri"/>
      </w:rPr>
      <w:t>/I</w:t>
    </w:r>
    <w:r w:rsidR="001224C7">
      <w:rPr>
        <w:rFonts w:ascii="Calibri" w:eastAsia="Calibri" w:hAnsi="Calibri" w:cs="Calibri"/>
      </w:rPr>
      <w:t>I</w:t>
    </w:r>
    <w:r w:rsidR="00081B06">
      <w:rPr>
        <w:rFonts w:ascii="Calibri" w:eastAsia="Calibri" w:hAnsi="Calibri" w:cs="Calibri"/>
      </w:rPr>
      <w:t>: 07-01-00-00-0</w:t>
    </w:r>
    <w:bookmarkEnd w:id="3"/>
    <w:bookmarkEnd w:id="4"/>
    <w:bookmarkEnd w:id="5"/>
    <w:bookmarkEnd w:id="6"/>
    <w:r>
      <w:rPr>
        <w:rFonts w:ascii="Calibri" w:eastAsia="Calibri" w:hAnsi="Calibri" w:cs="Calibri"/>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533A28"/>
    <w:multiLevelType w:val="multilevel"/>
    <w:tmpl w:val="C4BAB18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00535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1D0"/>
    <w:rsid w:val="00081B06"/>
    <w:rsid w:val="001224C7"/>
    <w:rsid w:val="00123F3B"/>
    <w:rsid w:val="00153EDB"/>
    <w:rsid w:val="002432C8"/>
    <w:rsid w:val="002758FD"/>
    <w:rsid w:val="002C1334"/>
    <w:rsid w:val="00300793"/>
    <w:rsid w:val="00357C5E"/>
    <w:rsid w:val="00370F00"/>
    <w:rsid w:val="00434D89"/>
    <w:rsid w:val="0046418E"/>
    <w:rsid w:val="004B4F9E"/>
    <w:rsid w:val="00573FEF"/>
    <w:rsid w:val="005F4500"/>
    <w:rsid w:val="005F65D7"/>
    <w:rsid w:val="00687F72"/>
    <w:rsid w:val="006B3BED"/>
    <w:rsid w:val="007209A5"/>
    <w:rsid w:val="00845061"/>
    <w:rsid w:val="009262EB"/>
    <w:rsid w:val="00A40B7A"/>
    <w:rsid w:val="00B55A99"/>
    <w:rsid w:val="00BA024F"/>
    <w:rsid w:val="00BC71A3"/>
    <w:rsid w:val="00BE0E40"/>
    <w:rsid w:val="00BE188E"/>
    <w:rsid w:val="00BE389E"/>
    <w:rsid w:val="00C21D64"/>
    <w:rsid w:val="00C2610E"/>
    <w:rsid w:val="00CE730E"/>
    <w:rsid w:val="00D773C5"/>
    <w:rsid w:val="00DE0B54"/>
    <w:rsid w:val="00EA7F16"/>
    <w:rsid w:val="00F11D71"/>
    <w:rsid w:val="00F601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AD6D2"/>
  <w15:docId w15:val="{8EC0FBD6-275A-4F1B-BB27-2D7270F24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5BD"/>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link w:val="TitleChar"/>
    <w:uiPriority w:val="10"/>
    <w:qFormat/>
    <w:rsid w:val="007D55BD"/>
    <w:pPr>
      <w:autoSpaceDE w:val="0"/>
      <w:autoSpaceDN w:val="0"/>
      <w:adjustRightInd w:val="0"/>
      <w:spacing w:line="280" w:lineRule="atLeast"/>
      <w:jc w:val="center"/>
    </w:pPr>
    <w:rPr>
      <w:rFonts w:ascii="Tahoma" w:hAnsi="Tahoma" w:cs="Tahoma"/>
      <w:b/>
      <w:bCs/>
    </w:rPr>
  </w:style>
  <w:style w:type="character" w:customStyle="1" w:styleId="TitleChar">
    <w:name w:val="Title Char"/>
    <w:basedOn w:val="DefaultParagraphFont"/>
    <w:link w:val="Title"/>
    <w:uiPriority w:val="99"/>
    <w:rsid w:val="007D55BD"/>
    <w:rPr>
      <w:rFonts w:ascii="Tahoma" w:eastAsia="Times New Roman" w:hAnsi="Tahoma" w:cs="Tahoma"/>
      <w:b/>
      <w:bCs/>
      <w:sz w:val="24"/>
      <w:szCs w:val="24"/>
      <w:lang w:eastAsia="pl-PL"/>
    </w:rPr>
  </w:style>
  <w:style w:type="paragraph" w:styleId="Header">
    <w:name w:val="header"/>
    <w:basedOn w:val="Normal"/>
    <w:link w:val="HeaderChar"/>
    <w:uiPriority w:val="99"/>
    <w:unhideWhenUsed/>
    <w:rsid w:val="00DE3246"/>
    <w:pPr>
      <w:tabs>
        <w:tab w:val="center" w:pos="4536"/>
        <w:tab w:val="right" w:pos="9072"/>
      </w:tabs>
    </w:pPr>
  </w:style>
  <w:style w:type="character" w:customStyle="1" w:styleId="HeaderChar">
    <w:name w:val="Header Char"/>
    <w:basedOn w:val="DefaultParagraphFont"/>
    <w:link w:val="Header"/>
    <w:uiPriority w:val="99"/>
    <w:rsid w:val="00DE3246"/>
    <w:rPr>
      <w:rFonts w:ascii="Times New Roman" w:eastAsia="Times New Roman" w:hAnsi="Times New Roman" w:cs="Times New Roman"/>
      <w:sz w:val="24"/>
      <w:szCs w:val="24"/>
      <w:lang w:eastAsia="pl-PL"/>
    </w:rPr>
  </w:style>
  <w:style w:type="paragraph" w:styleId="Footer">
    <w:name w:val="footer"/>
    <w:basedOn w:val="Normal"/>
    <w:link w:val="FooterChar"/>
    <w:uiPriority w:val="99"/>
    <w:unhideWhenUsed/>
    <w:rsid w:val="00DE3246"/>
    <w:pPr>
      <w:tabs>
        <w:tab w:val="center" w:pos="4536"/>
        <w:tab w:val="right" w:pos="9072"/>
      </w:tabs>
    </w:pPr>
  </w:style>
  <w:style w:type="character" w:customStyle="1" w:styleId="FooterChar">
    <w:name w:val="Footer Char"/>
    <w:basedOn w:val="DefaultParagraphFont"/>
    <w:link w:val="Footer"/>
    <w:uiPriority w:val="99"/>
    <w:rsid w:val="00DE3246"/>
    <w:rPr>
      <w:rFonts w:ascii="Times New Roman" w:eastAsia="Times New Roman" w:hAnsi="Times New Roman" w:cs="Times New Roman"/>
      <w:sz w:val="24"/>
      <w:szCs w:val="24"/>
      <w:lang w:eastAsia="pl-PL"/>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70" w:type="dxa"/>
        <w:right w:w="70"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78DDFDCF238B42B75430B8202FF2B5" ma:contentTypeVersion="10" ma:contentTypeDescription="Create a new document." ma:contentTypeScope="" ma:versionID="dc125bd65fc881a77ef9e44e49bf7241">
  <xsd:schema xmlns:xsd="http://www.w3.org/2001/XMLSchema" xmlns:xs="http://www.w3.org/2001/XMLSchema" xmlns:p="http://schemas.microsoft.com/office/2006/metadata/properties" xmlns:ns2="443a473d-1ef7-4e4c-ac3e-7ab0e5c1a125" xmlns:ns3="5f5221e4-aa34-4936-bd44-66a60b61c04c" targetNamespace="http://schemas.microsoft.com/office/2006/metadata/properties" ma:root="true" ma:fieldsID="59fd4d28e3978f3109bb1ea9318f398d" ns2:_="" ns3:_="">
    <xsd:import namespace="443a473d-1ef7-4e4c-ac3e-7ab0e5c1a125"/>
    <xsd:import namespace="5f5221e4-aa34-4936-bd44-66a60b61c0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3a473d-1ef7-4e4c-ac3e-7ab0e5c1a1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5221e4-aa34-4936-bd44-66a60b61c04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go="http://customooxmlschemas.google.com/" xmlns:r="http://schemas.openxmlformats.org/officeDocument/2006/relationships">
  <go:docsCustomData xmlns:go="http://customooxmlschemas.google.com/" roundtripDataSignature="AMtx7mjszNAkCixJQvLVOWJHzOmDDdlvwQ==">AMUW2mWVlAl6B4bCjge5NxkWPySSDnn+uNfIsNd93fyukd9lhmXJKr4nK1f9LldSXMrOUcaCF86m0wg2JRRMEMCvKwxl/V7b94D/9MJetY9GjFgUu+wtVVtUBjx5mJgtte1D/358+Si3</go:docsCustomData>
</go:gDocsCustomXmlDataStorage>
</file>

<file path=customXml/itemProps1.xml><?xml version="1.0" encoding="utf-8"?>
<ds:datastoreItem xmlns:ds="http://schemas.openxmlformats.org/officeDocument/2006/customXml" ds:itemID="{E3F36560-5111-40B8-B61B-F0B36DD5E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3a473d-1ef7-4e4c-ac3e-7ab0e5c1a125"/>
    <ds:schemaRef ds:uri="5f5221e4-aa34-4936-bd44-66a60b61c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68388C-0958-45F6-81D6-BD8824F8EE04}">
  <ds:schemaRefs>
    <ds:schemaRef ds:uri="http://schemas.microsoft.com/sharepoint/v3/contenttype/forms"/>
  </ds:schemaRefs>
</ds:datastoreItem>
</file>

<file path=customXml/itemProps3.xml><?xml version="1.0" encoding="utf-8"?>
<ds:datastoreItem xmlns:ds="http://schemas.openxmlformats.org/officeDocument/2006/customXml" ds:itemID="{83938762-D965-41A9-98D7-EE3E6626A8F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43F3871-2B0F-47EA-A53E-E73220916E7F}">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860</Words>
  <Characters>4904</Characters>
  <Application>Microsoft Office Word</Application>
  <DocSecurity>0</DocSecurity>
  <Lines>40</Lines>
  <Paragraphs>11</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 Cybulska</dc:creator>
  <cp:lastModifiedBy>Mariusz Mazurkiewicz</cp:lastModifiedBy>
  <cp:revision>6</cp:revision>
  <dcterms:created xsi:type="dcterms:W3CDTF">2026-04-27T16:24:00Z</dcterms:created>
  <dcterms:modified xsi:type="dcterms:W3CDTF">2026-04-27T16:46:00Z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0x0101001D78DDFDCF238B42B75430B8202FF2B5</vt:lpwstr>
  </property>
</Properties>
</file>