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95C79" w14:textId="5621D855" w:rsidR="00806BDD" w:rsidRPr="00815D32" w:rsidRDefault="0074535D" w:rsidP="0074535D">
      <w:pPr>
        <w:spacing w:after="0" w:line="240" w:lineRule="auto"/>
        <w:jc w:val="center"/>
        <w:rPr>
          <w:rFonts w:eastAsia="Times New Roman" w:cstheme="minorHAnsi"/>
          <w:b/>
          <w:bCs/>
          <w:color w:val="000000" w:themeColor="text1"/>
          <w:sz w:val="24"/>
          <w:szCs w:val="24"/>
          <w:u w:val="single"/>
          <w:lang w:val="en-US" w:eastAsia="pl-PL"/>
        </w:rPr>
      </w:pPr>
      <w:r w:rsidRPr="00815D32">
        <w:rPr>
          <w:rFonts w:eastAsia="Times New Roman" w:cstheme="minorHAnsi"/>
          <w:b/>
          <w:bCs/>
          <w:sz w:val="24"/>
          <w:szCs w:val="24"/>
          <w:u w:val="single"/>
          <w:lang w:val="en" w:eastAsia="pl-PL"/>
        </w:rPr>
        <w:t>Registration</w:t>
      </w:r>
      <w:r w:rsidR="00806BDD" w:rsidRPr="00815D32">
        <w:rPr>
          <w:rFonts w:eastAsia="Times New Roman" w:cstheme="minorHAnsi"/>
          <w:b/>
          <w:bCs/>
          <w:color w:val="000000" w:themeColor="text1"/>
          <w:sz w:val="24"/>
          <w:szCs w:val="24"/>
          <w:u w:val="single"/>
          <w:lang w:val="en-US" w:eastAsia="pl-PL"/>
        </w:rPr>
        <w:t xml:space="preserve"> for courses in USOS system </w:t>
      </w:r>
      <w:r w:rsidR="006A3C6B" w:rsidRPr="00815D32">
        <w:rPr>
          <w:rFonts w:eastAsia="Times New Roman" w:cstheme="minorHAnsi"/>
          <w:b/>
          <w:bCs/>
          <w:color w:val="000000" w:themeColor="text1"/>
          <w:sz w:val="24"/>
          <w:szCs w:val="24"/>
          <w:u w:val="single"/>
          <w:lang w:val="en-US" w:eastAsia="pl-PL"/>
        </w:rPr>
        <w:t>–</w:t>
      </w:r>
      <w:r w:rsidR="00806BDD" w:rsidRPr="00815D32">
        <w:rPr>
          <w:rFonts w:eastAsia="Times New Roman" w:cstheme="minorHAnsi"/>
          <w:b/>
          <w:bCs/>
          <w:color w:val="000000" w:themeColor="text1"/>
          <w:sz w:val="24"/>
          <w:szCs w:val="24"/>
          <w:u w:val="single"/>
          <w:lang w:val="en-US" w:eastAsia="pl-PL"/>
        </w:rPr>
        <w:t xml:space="preserve"> </w:t>
      </w:r>
      <w:r w:rsidR="006A3C6B" w:rsidRPr="00815D32">
        <w:rPr>
          <w:rFonts w:eastAsia="Times New Roman" w:cstheme="minorHAnsi"/>
          <w:b/>
          <w:bCs/>
          <w:color w:val="000000" w:themeColor="text1"/>
          <w:sz w:val="24"/>
          <w:szCs w:val="24"/>
          <w:u w:val="single"/>
          <w:lang w:val="en-US" w:eastAsia="pl-PL"/>
        </w:rPr>
        <w:t xml:space="preserve">winter </w:t>
      </w:r>
      <w:r w:rsidR="00806BDD" w:rsidRPr="00815D32">
        <w:rPr>
          <w:rFonts w:eastAsia="Times New Roman" w:cstheme="minorHAnsi"/>
          <w:b/>
          <w:bCs/>
          <w:color w:val="000000" w:themeColor="text1"/>
          <w:sz w:val="24"/>
          <w:szCs w:val="24"/>
          <w:u w:val="single"/>
          <w:lang w:val="en-US" w:eastAsia="pl-PL"/>
        </w:rPr>
        <w:t>semester 202</w:t>
      </w:r>
      <w:r w:rsidR="00C55463" w:rsidRPr="00815D32">
        <w:rPr>
          <w:rFonts w:eastAsia="Times New Roman" w:cstheme="minorHAnsi"/>
          <w:b/>
          <w:bCs/>
          <w:color w:val="000000" w:themeColor="text1"/>
          <w:sz w:val="24"/>
          <w:szCs w:val="24"/>
          <w:u w:val="single"/>
          <w:lang w:val="en-US" w:eastAsia="pl-PL"/>
        </w:rPr>
        <w:t>3</w:t>
      </w:r>
      <w:r w:rsidR="00806BDD" w:rsidRPr="00815D32">
        <w:rPr>
          <w:rFonts w:eastAsia="Times New Roman" w:cstheme="minorHAnsi"/>
          <w:b/>
          <w:bCs/>
          <w:color w:val="000000" w:themeColor="text1"/>
          <w:sz w:val="24"/>
          <w:szCs w:val="24"/>
          <w:u w:val="single"/>
          <w:lang w:val="en-US" w:eastAsia="pl-PL"/>
        </w:rPr>
        <w:t>/202</w:t>
      </w:r>
      <w:r w:rsidR="00C55463" w:rsidRPr="00815D32">
        <w:rPr>
          <w:rFonts w:eastAsia="Times New Roman" w:cstheme="minorHAnsi"/>
          <w:b/>
          <w:bCs/>
          <w:color w:val="000000" w:themeColor="text1"/>
          <w:sz w:val="24"/>
          <w:szCs w:val="24"/>
          <w:u w:val="single"/>
          <w:lang w:val="en-US" w:eastAsia="pl-PL"/>
        </w:rPr>
        <w:t>4</w:t>
      </w:r>
    </w:p>
    <w:p w14:paraId="6B751E4D" w14:textId="615A614B" w:rsidR="0074535D" w:rsidRPr="0074535D" w:rsidRDefault="0074535D" w:rsidP="0074535D">
      <w:pPr>
        <w:spacing w:after="0" w:line="240" w:lineRule="auto"/>
        <w:jc w:val="center"/>
        <w:rPr>
          <w:rFonts w:eastAsia="Times New Roman" w:cstheme="minorHAnsi"/>
          <w:b/>
          <w:bCs/>
          <w:color w:val="000000" w:themeColor="text1"/>
          <w:u w:val="single"/>
          <w:lang w:val="en-US" w:eastAsia="pl-PL"/>
        </w:rPr>
      </w:pPr>
      <w:r w:rsidRPr="005F2C9A">
        <w:rPr>
          <w:rFonts w:eastAsia="Times New Roman" w:cstheme="minorHAnsi"/>
          <w:b/>
          <w:bCs/>
          <w:u w:val="single"/>
          <w:lang w:val="en" w:eastAsia="pl-PL"/>
        </w:rPr>
        <w:t>Faculty of Management</w:t>
      </w:r>
    </w:p>
    <w:p w14:paraId="31FCEF06" w14:textId="4314132E" w:rsidR="00806BDD" w:rsidRPr="0074535D" w:rsidRDefault="00806BDD" w:rsidP="00815D32">
      <w:pPr>
        <w:pStyle w:val="NormalnyWeb"/>
        <w:spacing w:after="0" w:afterAutospacing="0"/>
        <w:jc w:val="both"/>
        <w:rPr>
          <w:rStyle w:val="Hipercze"/>
          <w:rFonts w:asciiTheme="minorHAnsi" w:hAnsiTheme="minorHAnsi" w:cstheme="minorHAnsi"/>
          <w:sz w:val="22"/>
          <w:szCs w:val="22"/>
          <w:lang w:val="en-US"/>
        </w:rPr>
      </w:pPr>
      <w:r w:rsidRPr="003F5225">
        <w:rPr>
          <w:rFonts w:asciiTheme="minorHAnsi" w:hAnsiTheme="minorHAnsi" w:cstheme="minorHAnsi"/>
          <w:b/>
          <w:bCs/>
          <w:color w:val="000000" w:themeColor="text1"/>
          <w:sz w:val="22"/>
          <w:szCs w:val="22"/>
          <w:lang w:val="en-US"/>
        </w:rPr>
        <w:t xml:space="preserve">Students who need help with enrollments should write an e-mail </w:t>
      </w:r>
      <w:r w:rsidRPr="003F5225">
        <w:rPr>
          <w:rFonts w:asciiTheme="minorHAnsi" w:hAnsiTheme="minorHAnsi" w:cstheme="minorHAnsi"/>
          <w:b/>
          <w:bCs/>
          <w:color w:val="000000" w:themeColor="text1"/>
          <w:sz w:val="22"/>
          <w:szCs w:val="22"/>
          <w:u w:val="single"/>
          <w:lang w:val="en-US"/>
        </w:rPr>
        <w:t xml:space="preserve">before </w:t>
      </w:r>
      <w:r w:rsidRPr="003F5225">
        <w:rPr>
          <w:rFonts w:asciiTheme="minorHAnsi" w:hAnsiTheme="minorHAnsi" w:cstheme="minorHAnsi"/>
          <w:b/>
          <w:bCs/>
          <w:color w:val="000000" w:themeColor="text1"/>
          <w:sz w:val="22"/>
          <w:szCs w:val="22"/>
          <w:lang w:val="en-US"/>
        </w:rPr>
        <w:t xml:space="preserve">enrollments to the </w:t>
      </w:r>
      <w:r w:rsidR="00936842" w:rsidRPr="0074535D">
        <w:rPr>
          <w:rFonts w:asciiTheme="minorHAnsi" w:hAnsiTheme="minorHAnsi" w:cstheme="minorHAnsi"/>
          <w:b/>
          <w:bCs/>
          <w:sz w:val="22"/>
          <w:szCs w:val="22"/>
          <w:lang w:val="en-US"/>
        </w:rPr>
        <w:fldChar w:fldCharType="begin"/>
      </w:r>
      <w:r w:rsidR="00936842" w:rsidRPr="0074535D">
        <w:rPr>
          <w:rFonts w:asciiTheme="minorHAnsi" w:hAnsiTheme="minorHAnsi" w:cstheme="minorHAnsi"/>
          <w:b/>
          <w:bCs/>
          <w:sz w:val="22"/>
          <w:szCs w:val="22"/>
          <w:lang w:val="en-US"/>
        </w:rPr>
        <w:instrText xml:space="preserve"> HYPERLINK "https://wz.pwr.edu.pl/en/students/students-support-service" </w:instrText>
      </w:r>
      <w:r w:rsidR="00936842" w:rsidRPr="0074535D">
        <w:rPr>
          <w:rFonts w:asciiTheme="minorHAnsi" w:hAnsiTheme="minorHAnsi" w:cstheme="minorHAnsi"/>
          <w:b/>
          <w:bCs/>
          <w:sz w:val="22"/>
          <w:szCs w:val="22"/>
          <w:lang w:val="en-US"/>
        </w:rPr>
        <w:fldChar w:fldCharType="separate"/>
      </w:r>
      <w:r w:rsidRPr="0074535D">
        <w:rPr>
          <w:rStyle w:val="Hipercze"/>
          <w:rFonts w:asciiTheme="minorHAnsi" w:hAnsiTheme="minorHAnsi" w:cstheme="minorHAnsi"/>
          <w:b/>
          <w:bCs/>
          <w:sz w:val="22"/>
          <w:szCs w:val="22"/>
          <w:lang w:val="en-US"/>
        </w:rPr>
        <w:t>dean's office.</w:t>
      </w:r>
    </w:p>
    <w:p w14:paraId="65F76C26" w14:textId="0F2B91B4" w:rsidR="00F80A15" w:rsidRPr="003F5225" w:rsidRDefault="00936842" w:rsidP="0074535D">
      <w:pPr>
        <w:spacing w:after="0" w:line="240" w:lineRule="auto"/>
        <w:jc w:val="center"/>
        <w:rPr>
          <w:rFonts w:eastAsia="Times New Roman" w:cstheme="minorHAnsi"/>
          <w:lang w:val="en" w:eastAsia="pl-PL"/>
        </w:rPr>
      </w:pPr>
      <w:r w:rsidRPr="0074535D">
        <w:rPr>
          <w:rFonts w:eastAsia="Times New Roman" w:cstheme="minorHAnsi"/>
          <w:b/>
          <w:bCs/>
          <w:lang w:val="en-US" w:eastAsia="pl-PL"/>
        </w:rPr>
        <w:fldChar w:fldCharType="end"/>
      </w:r>
    </w:p>
    <w:p w14:paraId="5084CB26" w14:textId="77777777" w:rsidR="0007278A" w:rsidRPr="003F5225" w:rsidRDefault="005F2C9A" w:rsidP="0074535D">
      <w:pPr>
        <w:shd w:val="clear" w:color="auto" w:fill="FFFFFF"/>
        <w:spacing w:after="0" w:line="240" w:lineRule="auto"/>
        <w:jc w:val="both"/>
        <w:rPr>
          <w:rFonts w:eastAsia="Times New Roman" w:cstheme="minorHAnsi"/>
          <w:lang w:val="en" w:eastAsia="pl-PL"/>
        </w:rPr>
      </w:pPr>
      <w:r w:rsidRPr="005F2C9A">
        <w:rPr>
          <w:rFonts w:eastAsia="Times New Roman" w:cstheme="minorHAnsi"/>
          <w:b/>
          <w:bCs/>
          <w:lang w:val="en" w:eastAsia="pl-PL"/>
        </w:rPr>
        <w:t>NOTE</w:t>
      </w:r>
      <w:r w:rsidRPr="005F2C9A">
        <w:rPr>
          <w:rFonts w:eastAsia="Times New Roman" w:cstheme="minorHAnsi"/>
          <w:lang w:val="en" w:eastAsia="pl-PL"/>
        </w:rPr>
        <w:t xml:space="preserve"> – we remind you that in accordance with §14 of the Regulations of studies at the </w:t>
      </w:r>
      <w:proofErr w:type="spellStart"/>
      <w:r w:rsidRPr="005F2C9A">
        <w:rPr>
          <w:rFonts w:eastAsia="Times New Roman" w:cstheme="minorHAnsi"/>
          <w:lang w:val="en" w:eastAsia="pl-PL"/>
        </w:rPr>
        <w:t>Wrocław</w:t>
      </w:r>
      <w:proofErr w:type="spellEnd"/>
      <w:r w:rsidRPr="005F2C9A">
        <w:rPr>
          <w:rFonts w:eastAsia="Times New Roman" w:cstheme="minorHAnsi"/>
          <w:lang w:val="en" w:eastAsia="pl-PL"/>
        </w:rPr>
        <w:t xml:space="preserve"> University of Technology: </w:t>
      </w:r>
    </w:p>
    <w:p w14:paraId="21D2D94B" w14:textId="60A06621" w:rsidR="0007278A" w:rsidRPr="003F5225" w:rsidRDefault="005F2C9A" w:rsidP="0074535D">
      <w:pPr>
        <w:shd w:val="clear" w:color="auto" w:fill="FFFFFF"/>
        <w:spacing w:after="0" w:line="240" w:lineRule="auto"/>
        <w:ind w:left="284"/>
        <w:jc w:val="both"/>
        <w:rPr>
          <w:rFonts w:eastAsia="Times New Roman" w:cstheme="minorHAnsi"/>
          <w:lang w:val="en" w:eastAsia="pl-PL"/>
        </w:rPr>
      </w:pPr>
      <w:r w:rsidRPr="005F2C9A">
        <w:rPr>
          <w:rFonts w:eastAsia="Times New Roman" w:cstheme="minorHAnsi"/>
          <w:lang w:val="en" w:eastAsia="pl-PL"/>
        </w:rPr>
        <w:t>- paragraph 1.</w:t>
      </w:r>
      <w:r w:rsidR="008E5B0A" w:rsidRPr="003F5225">
        <w:rPr>
          <w:rFonts w:eastAsia="Times New Roman" w:cstheme="minorHAnsi"/>
          <w:lang w:val="en" w:eastAsia="pl-PL"/>
        </w:rPr>
        <w:t xml:space="preserve"> </w:t>
      </w:r>
      <w:r w:rsidR="008E5B0A" w:rsidRPr="005F2C9A">
        <w:rPr>
          <w:rFonts w:eastAsia="Times New Roman" w:cstheme="minorHAnsi"/>
          <w:i/>
          <w:iCs/>
          <w:lang w:val="en" w:eastAsia="pl-PL"/>
        </w:rPr>
        <w:t>,,</w:t>
      </w:r>
      <w:r w:rsidRPr="005F2C9A">
        <w:rPr>
          <w:rFonts w:eastAsia="Times New Roman" w:cstheme="minorHAnsi"/>
          <w:i/>
          <w:iCs/>
          <w:lang w:val="en" w:eastAsia="pl-PL"/>
        </w:rPr>
        <w:t xml:space="preserve">The student is obliged to register for classes in the course in accordance with </w:t>
      </w:r>
      <w:r w:rsidR="00417049">
        <w:rPr>
          <w:rFonts w:eastAsia="Times New Roman" w:cstheme="minorHAnsi"/>
          <w:lang w:val="en" w:eastAsia="pl-PL"/>
        </w:rPr>
        <w:t>par.</w:t>
      </w:r>
      <w:r w:rsidRPr="005F2C9A">
        <w:rPr>
          <w:rFonts w:eastAsia="Times New Roman" w:cstheme="minorHAnsi"/>
          <w:i/>
          <w:iCs/>
          <w:lang w:val="en" w:eastAsia="pl-PL"/>
        </w:rPr>
        <w:t xml:space="preserve"> 9</w:t>
      </w:r>
      <w:r w:rsidR="008E5B0A" w:rsidRPr="003F5225">
        <w:rPr>
          <w:rFonts w:eastAsia="Times New Roman" w:cstheme="minorHAnsi"/>
          <w:i/>
          <w:iCs/>
          <w:lang w:val="en" w:eastAsia="pl-PL"/>
        </w:rPr>
        <w:t xml:space="preserve"> section </w:t>
      </w:r>
      <w:r w:rsidRPr="005F2C9A">
        <w:rPr>
          <w:rFonts w:eastAsia="Times New Roman" w:cstheme="minorHAnsi"/>
          <w:i/>
          <w:iCs/>
          <w:lang w:val="en" w:eastAsia="pl-PL"/>
        </w:rPr>
        <w:t>8. Registration for classes takes place in the ICT system."</w:t>
      </w:r>
      <w:r w:rsidRPr="005F2C9A">
        <w:rPr>
          <w:rFonts w:eastAsia="Times New Roman" w:cstheme="minorHAnsi"/>
          <w:lang w:val="en" w:eastAsia="pl-PL"/>
        </w:rPr>
        <w:t xml:space="preserve"> </w:t>
      </w:r>
    </w:p>
    <w:p w14:paraId="1ACD0FCC" w14:textId="4C4CB50A" w:rsidR="008E5B0A" w:rsidRPr="003F5225" w:rsidRDefault="005F2C9A" w:rsidP="0074535D">
      <w:pPr>
        <w:shd w:val="clear" w:color="auto" w:fill="FFFFFF"/>
        <w:spacing w:after="0" w:line="240" w:lineRule="auto"/>
        <w:ind w:left="284"/>
        <w:jc w:val="both"/>
        <w:rPr>
          <w:rFonts w:eastAsia="Times New Roman" w:cstheme="minorHAnsi"/>
          <w:lang w:val="en" w:eastAsia="pl-PL"/>
        </w:rPr>
      </w:pPr>
      <w:r w:rsidRPr="005F2C9A">
        <w:rPr>
          <w:rFonts w:eastAsia="Times New Roman" w:cstheme="minorHAnsi"/>
          <w:lang w:val="en" w:eastAsia="pl-PL"/>
        </w:rPr>
        <w:t>-</w:t>
      </w:r>
      <w:r w:rsidR="0007278A" w:rsidRPr="003F5225">
        <w:rPr>
          <w:rFonts w:eastAsia="Times New Roman" w:cstheme="minorHAnsi"/>
          <w:lang w:val="en" w:eastAsia="pl-PL"/>
        </w:rPr>
        <w:t xml:space="preserve"> </w:t>
      </w:r>
      <w:r w:rsidRPr="005F2C9A">
        <w:rPr>
          <w:rFonts w:eastAsia="Times New Roman" w:cstheme="minorHAnsi"/>
          <w:lang w:val="en" w:eastAsia="pl-PL"/>
        </w:rPr>
        <w:t xml:space="preserve">paragraph 2. </w:t>
      </w:r>
      <w:r w:rsidRPr="005F2C9A">
        <w:rPr>
          <w:rFonts w:eastAsia="Times New Roman" w:cstheme="minorHAnsi"/>
          <w:i/>
          <w:iCs/>
          <w:lang w:val="en" w:eastAsia="pl-PL"/>
        </w:rPr>
        <w:t>,,Registration for classes takes place in accordance with the schedule set by the Dean (faculty enrollment) and the Rector (university-wide enrollment). (...)''.</w:t>
      </w:r>
      <w:r w:rsidRPr="005F2C9A">
        <w:rPr>
          <w:rFonts w:eastAsia="Times New Roman" w:cstheme="minorHAnsi"/>
          <w:lang w:val="en" w:eastAsia="pl-PL"/>
        </w:rPr>
        <w:t xml:space="preserve"> </w:t>
      </w:r>
    </w:p>
    <w:p w14:paraId="6BEB5710" w14:textId="3B9AA509" w:rsidR="008E5B0A" w:rsidRPr="003F5225" w:rsidRDefault="005F2C9A" w:rsidP="0074535D">
      <w:pPr>
        <w:shd w:val="clear" w:color="auto" w:fill="FFFFFF"/>
        <w:spacing w:after="0" w:line="240" w:lineRule="auto"/>
        <w:ind w:left="284"/>
        <w:jc w:val="both"/>
        <w:rPr>
          <w:rFonts w:eastAsia="Times New Roman" w:cstheme="minorHAnsi"/>
          <w:lang w:val="en" w:eastAsia="pl-PL"/>
        </w:rPr>
      </w:pPr>
      <w:r w:rsidRPr="005F2C9A">
        <w:rPr>
          <w:rFonts w:eastAsia="Times New Roman" w:cstheme="minorHAnsi"/>
          <w:lang w:val="en" w:eastAsia="pl-PL"/>
        </w:rPr>
        <w:t>-</w:t>
      </w:r>
      <w:r w:rsidR="008E5B0A" w:rsidRPr="003F5225">
        <w:rPr>
          <w:rFonts w:eastAsia="Times New Roman" w:cstheme="minorHAnsi"/>
          <w:lang w:val="en" w:eastAsia="pl-PL"/>
        </w:rPr>
        <w:t xml:space="preserve"> </w:t>
      </w:r>
      <w:r w:rsidRPr="005F2C9A">
        <w:rPr>
          <w:rFonts w:eastAsia="Times New Roman" w:cstheme="minorHAnsi"/>
          <w:lang w:val="en" w:eastAsia="pl-PL"/>
        </w:rPr>
        <w:t xml:space="preserve">paragraph 4. </w:t>
      </w:r>
      <w:r w:rsidR="008E5B0A" w:rsidRPr="005F2C9A">
        <w:rPr>
          <w:rFonts w:eastAsia="Times New Roman" w:cstheme="minorHAnsi"/>
          <w:i/>
          <w:iCs/>
          <w:lang w:val="en" w:eastAsia="pl-PL"/>
        </w:rPr>
        <w:t>,,</w:t>
      </w:r>
      <w:r w:rsidRPr="005F2C9A">
        <w:rPr>
          <w:rFonts w:eastAsia="Times New Roman" w:cstheme="minorHAnsi"/>
          <w:i/>
          <w:iCs/>
          <w:lang w:val="en" w:eastAsia="pl-PL"/>
        </w:rPr>
        <w:t xml:space="preserve">Failure to register for classes </w:t>
      </w:r>
      <w:r w:rsidR="0074535D" w:rsidRPr="005F2C9A">
        <w:rPr>
          <w:rFonts w:eastAsia="Times New Roman" w:cstheme="minorHAnsi"/>
          <w:i/>
          <w:iCs/>
          <w:lang w:val="en" w:eastAsia="pl-PL"/>
        </w:rPr>
        <w:t xml:space="preserve">by the student </w:t>
      </w:r>
      <w:r w:rsidRPr="005F2C9A">
        <w:rPr>
          <w:rFonts w:eastAsia="Times New Roman" w:cstheme="minorHAnsi"/>
          <w:i/>
          <w:iCs/>
          <w:lang w:val="en" w:eastAsia="pl-PL"/>
        </w:rPr>
        <w:t xml:space="preserve">within the prescribed period means that the student does not take part in classes (provided for in the curriculum and plan of studies) and does not participate in these classes, which is a prerequisite for stating that he has not taken up studies and is removed from the list of students, in accordance with §33 section 1 point 1 and section 3 point 1 letter </w:t>
      </w:r>
      <w:r w:rsidR="008E5B0A" w:rsidRPr="003F5225">
        <w:rPr>
          <w:rFonts w:eastAsia="Times New Roman" w:cstheme="minorHAnsi"/>
          <w:i/>
          <w:iCs/>
          <w:lang w:val="en" w:eastAsia="pl-PL"/>
        </w:rPr>
        <w:t>‘</w:t>
      </w:r>
      <w:r w:rsidRPr="005F2C9A">
        <w:rPr>
          <w:rFonts w:eastAsia="Times New Roman" w:cstheme="minorHAnsi"/>
          <w:i/>
          <w:iCs/>
          <w:lang w:val="en" w:eastAsia="pl-PL"/>
        </w:rPr>
        <w:t>a</w:t>
      </w:r>
      <w:r w:rsidR="008E5B0A" w:rsidRPr="003F5225">
        <w:rPr>
          <w:rFonts w:eastAsia="Times New Roman" w:cstheme="minorHAnsi"/>
          <w:i/>
          <w:iCs/>
          <w:lang w:val="en" w:eastAsia="pl-PL"/>
        </w:rPr>
        <w:t>’</w:t>
      </w:r>
      <w:r w:rsidRPr="005F2C9A">
        <w:rPr>
          <w:rFonts w:eastAsia="Times New Roman" w:cstheme="minorHAnsi"/>
          <w:i/>
          <w:iCs/>
          <w:lang w:val="en" w:eastAsia="pl-PL"/>
        </w:rPr>
        <w:t xml:space="preserve"> or letter </w:t>
      </w:r>
      <w:r w:rsidR="008E5B0A" w:rsidRPr="003F5225">
        <w:rPr>
          <w:rFonts w:eastAsia="Times New Roman" w:cstheme="minorHAnsi"/>
          <w:i/>
          <w:iCs/>
          <w:lang w:val="en" w:eastAsia="pl-PL"/>
        </w:rPr>
        <w:t>‘</w:t>
      </w:r>
      <w:r w:rsidRPr="005F2C9A">
        <w:rPr>
          <w:rFonts w:eastAsia="Times New Roman" w:cstheme="minorHAnsi"/>
          <w:i/>
          <w:iCs/>
          <w:lang w:val="en" w:eastAsia="pl-PL"/>
        </w:rPr>
        <w:t>b</w:t>
      </w:r>
      <w:r w:rsidR="008E5B0A" w:rsidRPr="003F5225">
        <w:rPr>
          <w:rFonts w:eastAsia="Times New Roman" w:cstheme="minorHAnsi"/>
          <w:i/>
          <w:iCs/>
          <w:lang w:val="en" w:eastAsia="pl-PL"/>
        </w:rPr>
        <w:t>’”</w:t>
      </w:r>
      <w:r w:rsidR="00417049">
        <w:rPr>
          <w:rFonts w:eastAsia="Times New Roman" w:cstheme="minorHAnsi"/>
          <w:i/>
          <w:iCs/>
          <w:lang w:val="en" w:eastAsia="pl-PL"/>
        </w:rPr>
        <w:t>.</w:t>
      </w:r>
    </w:p>
    <w:p w14:paraId="1A02E846" w14:textId="77777777" w:rsidR="008E5B0A" w:rsidRPr="003F5225" w:rsidRDefault="008E5B0A" w:rsidP="005F2C9A">
      <w:pPr>
        <w:shd w:val="clear" w:color="auto" w:fill="FFFFFF"/>
        <w:spacing w:after="0" w:line="240" w:lineRule="auto"/>
        <w:rPr>
          <w:rFonts w:eastAsia="Times New Roman" w:cstheme="minorHAnsi"/>
          <w:lang w:val="en" w:eastAsia="pl-PL"/>
        </w:rPr>
      </w:pPr>
    </w:p>
    <w:p w14:paraId="7ADD0AC7" w14:textId="77777777" w:rsidR="00C62DA8" w:rsidRPr="003F5225" w:rsidRDefault="00081171" w:rsidP="008E5B0A">
      <w:pPr>
        <w:pStyle w:val="Akapitzlist"/>
        <w:numPr>
          <w:ilvl w:val="0"/>
          <w:numId w:val="2"/>
        </w:numPr>
        <w:shd w:val="clear" w:color="auto" w:fill="FFFFFF"/>
        <w:spacing w:after="0" w:line="240" w:lineRule="auto"/>
        <w:ind w:left="284" w:hanging="284"/>
        <w:rPr>
          <w:rFonts w:eastAsia="Times New Roman" w:cstheme="minorHAnsi"/>
          <w:lang w:val="en" w:eastAsia="pl-PL"/>
        </w:rPr>
      </w:pPr>
      <w:r w:rsidRPr="003F5225">
        <w:rPr>
          <w:rFonts w:eastAsia="Times New Roman" w:cstheme="minorHAnsi"/>
          <w:lang w:val="en" w:eastAsia="pl-PL"/>
        </w:rPr>
        <w:t>Each</w:t>
      </w:r>
      <w:r w:rsidR="005F2C9A" w:rsidRPr="003F5225">
        <w:rPr>
          <w:rFonts w:eastAsia="Times New Roman" w:cstheme="minorHAnsi"/>
          <w:lang w:val="en" w:eastAsia="pl-PL"/>
        </w:rPr>
        <w:t xml:space="preserve"> student registers for classes </w:t>
      </w:r>
      <w:r w:rsidR="005F2C9A" w:rsidRPr="003F5225">
        <w:rPr>
          <w:rFonts w:eastAsia="Times New Roman" w:cstheme="minorHAnsi"/>
          <w:b/>
          <w:bCs/>
          <w:lang w:val="en" w:eastAsia="pl-PL"/>
        </w:rPr>
        <w:t>ONLY ON THE DESIGNATED DAY AND AT THE GIVEN TIMES.</w:t>
      </w:r>
    </w:p>
    <w:p w14:paraId="3F896B99" w14:textId="2C881010" w:rsidR="00081171" w:rsidRPr="003F5225" w:rsidRDefault="00081171" w:rsidP="008E5B0A">
      <w:pPr>
        <w:pStyle w:val="Akapitzlist"/>
        <w:numPr>
          <w:ilvl w:val="0"/>
          <w:numId w:val="2"/>
        </w:numPr>
        <w:shd w:val="clear" w:color="auto" w:fill="FFFFFF"/>
        <w:spacing w:after="0" w:line="240" w:lineRule="auto"/>
        <w:ind w:left="284" w:hanging="284"/>
        <w:rPr>
          <w:rFonts w:eastAsia="Times New Roman" w:cstheme="minorHAnsi"/>
          <w:lang w:val="en" w:eastAsia="pl-PL"/>
        </w:rPr>
      </w:pPr>
      <w:r w:rsidRPr="003F5225">
        <w:rPr>
          <w:rFonts w:eastAsia="Times New Roman" w:cstheme="minorHAnsi"/>
          <w:lang w:val="en" w:eastAsia="pl-PL"/>
        </w:rPr>
        <w:t>Registration</w:t>
      </w:r>
      <w:r w:rsidR="005F2C9A" w:rsidRPr="003F5225">
        <w:rPr>
          <w:rFonts w:eastAsia="Times New Roman" w:cstheme="minorHAnsi"/>
          <w:lang w:val="en" w:eastAsia="pl-PL"/>
        </w:rPr>
        <w:t xml:space="preserve"> </w:t>
      </w:r>
      <w:r w:rsidRPr="003F5225">
        <w:rPr>
          <w:rFonts w:eastAsia="Times New Roman" w:cstheme="minorHAnsi"/>
          <w:lang w:val="en" w:eastAsia="pl-PL"/>
        </w:rPr>
        <w:t xml:space="preserve">for semesters 1 &amp; 2 </w:t>
      </w:r>
      <w:r w:rsidR="005F2C9A" w:rsidRPr="003F5225">
        <w:rPr>
          <w:rFonts w:eastAsia="Times New Roman" w:cstheme="minorHAnsi"/>
          <w:lang w:val="en" w:eastAsia="pl-PL"/>
        </w:rPr>
        <w:t>is determined by the enrollment</w:t>
      </w:r>
      <w:r w:rsidRPr="003F5225">
        <w:rPr>
          <w:rFonts w:eastAsia="Times New Roman" w:cstheme="minorHAnsi"/>
          <w:lang w:val="en" w:eastAsia="pl-PL"/>
        </w:rPr>
        <w:t>/admission</w:t>
      </w:r>
      <w:r w:rsidR="005F2C9A" w:rsidRPr="003F5225">
        <w:rPr>
          <w:rFonts w:eastAsia="Times New Roman" w:cstheme="minorHAnsi"/>
          <w:lang w:val="en" w:eastAsia="pl-PL"/>
        </w:rPr>
        <w:t xml:space="preserve"> rate</w:t>
      </w:r>
      <w:r w:rsidRPr="003F5225">
        <w:rPr>
          <w:rFonts w:eastAsia="Times New Roman" w:cstheme="minorHAnsi"/>
          <w:lang w:val="en" w:eastAsia="pl-PL"/>
        </w:rPr>
        <w:t>.</w:t>
      </w:r>
      <w:r w:rsidR="005F2C9A" w:rsidRPr="003F5225">
        <w:rPr>
          <w:rFonts w:eastAsia="Times New Roman" w:cstheme="minorHAnsi"/>
          <w:lang w:val="en" w:eastAsia="pl-PL"/>
        </w:rPr>
        <w:t xml:space="preserve"> </w:t>
      </w:r>
    </w:p>
    <w:p w14:paraId="02B16BBC" w14:textId="6B04412A" w:rsidR="008E5B0A" w:rsidRPr="003F5225" w:rsidRDefault="005F2C9A" w:rsidP="0074535D">
      <w:pPr>
        <w:pStyle w:val="Akapitzlist"/>
        <w:shd w:val="clear" w:color="auto" w:fill="FFFFFF"/>
        <w:spacing w:after="0" w:line="240" w:lineRule="auto"/>
        <w:ind w:left="284"/>
        <w:jc w:val="both"/>
        <w:rPr>
          <w:rFonts w:eastAsia="Times New Roman" w:cstheme="minorHAnsi"/>
          <w:lang w:val="en" w:eastAsia="pl-PL"/>
        </w:rPr>
      </w:pPr>
      <w:r w:rsidRPr="003F5225">
        <w:rPr>
          <w:rFonts w:eastAsia="Times New Roman" w:cstheme="minorHAnsi"/>
          <w:lang w:val="en" w:eastAsia="pl-PL"/>
        </w:rPr>
        <w:t xml:space="preserve">Registration </w:t>
      </w:r>
      <w:r w:rsidR="00081171" w:rsidRPr="003F5225">
        <w:rPr>
          <w:rFonts w:eastAsia="Times New Roman" w:cstheme="minorHAnsi"/>
          <w:lang w:val="en" w:eastAsia="pl-PL"/>
        </w:rPr>
        <w:t>for semesters 3, 5, 7</w:t>
      </w:r>
      <w:r w:rsidRPr="003F5225">
        <w:rPr>
          <w:rFonts w:eastAsia="Times New Roman" w:cstheme="minorHAnsi"/>
          <w:lang w:val="en" w:eastAsia="pl-PL"/>
        </w:rPr>
        <w:t xml:space="preserve"> is determined </w:t>
      </w:r>
      <w:r w:rsidR="00C62DA8" w:rsidRPr="003F5225">
        <w:rPr>
          <w:rFonts w:eastAsia="Times New Roman" w:cstheme="minorHAnsi"/>
          <w:lang w:val="en" w:eastAsia="pl-PL"/>
        </w:rPr>
        <w:t>by the</w:t>
      </w:r>
      <w:r w:rsidRPr="003F5225">
        <w:rPr>
          <w:rFonts w:eastAsia="Times New Roman" w:cstheme="minorHAnsi"/>
          <w:lang w:val="en" w:eastAsia="pl-PL"/>
        </w:rPr>
        <w:t xml:space="preserve"> weighted average fr</w:t>
      </w:r>
      <w:r w:rsidR="00371D64">
        <w:rPr>
          <w:rFonts w:eastAsia="Times New Roman" w:cstheme="minorHAnsi"/>
          <w:lang w:val="en" w:eastAsia="pl-PL"/>
        </w:rPr>
        <w:t>om</w:t>
      </w:r>
      <w:r w:rsidRPr="003F5225">
        <w:rPr>
          <w:rFonts w:eastAsia="Times New Roman" w:cstheme="minorHAnsi"/>
          <w:lang w:val="en" w:eastAsia="pl-PL"/>
        </w:rPr>
        <w:t xml:space="preserve"> the winter 202</w:t>
      </w:r>
      <w:r w:rsidR="00D45A0D">
        <w:rPr>
          <w:rFonts w:eastAsia="Times New Roman" w:cstheme="minorHAnsi"/>
          <w:lang w:val="en" w:eastAsia="pl-PL"/>
        </w:rPr>
        <w:t>3</w:t>
      </w:r>
      <w:r w:rsidRPr="003F5225">
        <w:rPr>
          <w:rFonts w:eastAsia="Times New Roman" w:cstheme="minorHAnsi"/>
          <w:lang w:val="en" w:eastAsia="pl-PL"/>
        </w:rPr>
        <w:t>/2</w:t>
      </w:r>
      <w:r w:rsidR="00D45A0D">
        <w:rPr>
          <w:rFonts w:eastAsia="Times New Roman" w:cstheme="minorHAnsi"/>
          <w:lang w:val="en" w:eastAsia="pl-PL"/>
        </w:rPr>
        <w:t>4</w:t>
      </w:r>
      <w:r w:rsidRPr="003F5225">
        <w:rPr>
          <w:rFonts w:eastAsia="Times New Roman" w:cstheme="minorHAnsi"/>
          <w:lang w:val="en" w:eastAsia="pl-PL"/>
        </w:rPr>
        <w:t xml:space="preserve"> stage</w:t>
      </w:r>
      <w:r w:rsidR="00C62DA8" w:rsidRPr="003F5225">
        <w:rPr>
          <w:rFonts w:eastAsia="Times New Roman" w:cstheme="minorHAnsi"/>
          <w:lang w:val="en" w:eastAsia="pl-PL"/>
        </w:rPr>
        <w:t>.</w:t>
      </w:r>
    </w:p>
    <w:p w14:paraId="7804E821" w14:textId="63599F7D" w:rsidR="008E5B0A" w:rsidRPr="003F5225" w:rsidRDefault="005F2C9A" w:rsidP="008E5B0A">
      <w:pPr>
        <w:pStyle w:val="Akapitzlist"/>
        <w:numPr>
          <w:ilvl w:val="0"/>
          <w:numId w:val="2"/>
        </w:numPr>
        <w:shd w:val="clear" w:color="auto" w:fill="FFFFFF"/>
        <w:spacing w:after="0" w:line="240" w:lineRule="auto"/>
        <w:ind w:left="284" w:hanging="284"/>
        <w:rPr>
          <w:rFonts w:eastAsia="Times New Roman" w:cstheme="minorHAnsi"/>
          <w:lang w:val="en" w:eastAsia="pl-PL"/>
        </w:rPr>
      </w:pPr>
      <w:r w:rsidRPr="003F5225">
        <w:rPr>
          <w:rFonts w:eastAsia="Times New Roman" w:cstheme="minorHAnsi"/>
          <w:lang w:val="en" w:eastAsia="pl-PL"/>
        </w:rPr>
        <w:t xml:space="preserve">Between the entry rounds, </w:t>
      </w:r>
      <w:r w:rsidR="00C62DA8" w:rsidRPr="003F5225">
        <w:rPr>
          <w:rFonts w:eastAsia="Times New Roman" w:cstheme="minorHAnsi"/>
          <w:lang w:val="en" w:eastAsia="pl-PL"/>
        </w:rPr>
        <w:t>the</w:t>
      </w:r>
      <w:r w:rsidRPr="003F5225">
        <w:rPr>
          <w:rFonts w:eastAsia="Times New Roman" w:cstheme="minorHAnsi"/>
          <w:lang w:val="en" w:eastAsia="pl-PL"/>
        </w:rPr>
        <w:t xml:space="preserve"> system </w:t>
      </w:r>
      <w:r w:rsidR="00C62DA8" w:rsidRPr="003F5225">
        <w:rPr>
          <w:rFonts w:eastAsia="Times New Roman" w:cstheme="minorHAnsi"/>
          <w:lang w:val="en" w:eastAsia="pl-PL"/>
        </w:rPr>
        <w:t xml:space="preserve">data </w:t>
      </w:r>
      <w:r w:rsidRPr="003F5225">
        <w:rPr>
          <w:rFonts w:eastAsia="Times New Roman" w:cstheme="minorHAnsi"/>
          <w:lang w:val="en" w:eastAsia="pl-PL"/>
        </w:rPr>
        <w:t xml:space="preserve">migrations from USOS to </w:t>
      </w:r>
      <w:proofErr w:type="spellStart"/>
      <w:r w:rsidRPr="003F5225">
        <w:rPr>
          <w:rFonts w:eastAsia="Times New Roman" w:cstheme="minorHAnsi"/>
          <w:lang w:val="en" w:eastAsia="pl-PL"/>
        </w:rPr>
        <w:t>USOSweb</w:t>
      </w:r>
      <w:proofErr w:type="spellEnd"/>
      <w:r w:rsidR="0074535D">
        <w:rPr>
          <w:rFonts w:eastAsia="Times New Roman" w:cstheme="minorHAnsi"/>
          <w:lang w:val="en" w:eastAsia="pl-PL"/>
        </w:rPr>
        <w:t xml:space="preserve"> </w:t>
      </w:r>
      <w:r w:rsidR="0074535D" w:rsidRPr="003F5225">
        <w:rPr>
          <w:rFonts w:eastAsia="Times New Roman" w:cstheme="minorHAnsi"/>
          <w:lang w:val="en" w:eastAsia="pl-PL"/>
        </w:rPr>
        <w:t>will take place</w:t>
      </w:r>
      <w:r w:rsidRPr="003F5225">
        <w:rPr>
          <w:rFonts w:eastAsia="Times New Roman" w:cstheme="minorHAnsi"/>
          <w:lang w:val="en" w:eastAsia="pl-PL"/>
        </w:rPr>
        <w:t xml:space="preserve">. During this time, registration for classes will not be possible. </w:t>
      </w:r>
    </w:p>
    <w:p w14:paraId="2BF38EED" w14:textId="77777777" w:rsidR="004E53D4" w:rsidRPr="008C4D87" w:rsidRDefault="005F2C9A" w:rsidP="004E53D4">
      <w:pPr>
        <w:pStyle w:val="Akapitzlist"/>
        <w:numPr>
          <w:ilvl w:val="0"/>
          <w:numId w:val="2"/>
        </w:numPr>
        <w:shd w:val="clear" w:color="auto" w:fill="FFFFFF"/>
        <w:spacing w:after="0" w:line="240" w:lineRule="auto"/>
        <w:ind w:left="284" w:hanging="284"/>
        <w:jc w:val="both"/>
        <w:rPr>
          <w:rFonts w:cstheme="minorHAnsi"/>
          <w:b/>
          <w:color w:val="000000" w:themeColor="text1"/>
          <w:lang w:val="en-US"/>
        </w:rPr>
      </w:pPr>
      <w:r w:rsidRPr="003F5225">
        <w:rPr>
          <w:rFonts w:eastAsia="Times New Roman" w:cstheme="minorHAnsi"/>
          <w:lang w:val="en" w:eastAsia="pl-PL"/>
        </w:rPr>
        <w:t>Faculty registrations end on 19.09.202</w:t>
      </w:r>
      <w:r w:rsidR="00D45A0D">
        <w:rPr>
          <w:rFonts w:eastAsia="Times New Roman" w:cstheme="minorHAnsi"/>
          <w:lang w:val="en" w:eastAsia="pl-PL"/>
        </w:rPr>
        <w:t>4</w:t>
      </w:r>
      <w:r w:rsidRPr="003F5225">
        <w:rPr>
          <w:rFonts w:eastAsia="Times New Roman" w:cstheme="minorHAnsi"/>
          <w:lang w:val="en" w:eastAsia="pl-PL"/>
        </w:rPr>
        <w:t xml:space="preserve"> at 13</w:t>
      </w:r>
      <w:r w:rsidR="00C62DA8" w:rsidRPr="003F5225">
        <w:rPr>
          <w:rFonts w:eastAsia="Times New Roman" w:cstheme="minorHAnsi"/>
          <w:lang w:val="en" w:eastAsia="pl-PL"/>
        </w:rPr>
        <w:t>:</w:t>
      </w:r>
      <w:r w:rsidRPr="003F5225">
        <w:rPr>
          <w:rFonts w:eastAsia="Times New Roman" w:cstheme="minorHAnsi"/>
          <w:lang w:val="en" w:eastAsia="pl-PL"/>
        </w:rPr>
        <w:t>50</w:t>
      </w:r>
      <w:r w:rsidR="00C62DA8" w:rsidRPr="003F5225">
        <w:rPr>
          <w:rFonts w:eastAsia="Times New Roman" w:cstheme="minorHAnsi"/>
          <w:lang w:val="en" w:eastAsia="pl-PL"/>
        </w:rPr>
        <w:t>.</w:t>
      </w:r>
      <w:r w:rsidRPr="003F5225">
        <w:rPr>
          <w:rFonts w:eastAsia="Times New Roman" w:cstheme="minorHAnsi"/>
          <w:lang w:val="en" w:eastAsia="pl-PL"/>
        </w:rPr>
        <w:t xml:space="preserve"> After closing the registration, the </w:t>
      </w:r>
      <w:r w:rsidR="0074535D" w:rsidRPr="003F5225">
        <w:rPr>
          <w:rFonts w:eastAsia="Times New Roman" w:cstheme="minorHAnsi"/>
          <w:lang w:val="en" w:eastAsia="pl-PL"/>
        </w:rPr>
        <w:t>incomplete</w:t>
      </w:r>
      <w:r w:rsidRPr="003F5225">
        <w:rPr>
          <w:rFonts w:eastAsia="Times New Roman" w:cstheme="minorHAnsi"/>
          <w:lang w:val="en" w:eastAsia="pl-PL"/>
        </w:rPr>
        <w:t xml:space="preserve"> groups will be </w:t>
      </w:r>
      <w:r w:rsidR="00C62DA8" w:rsidRPr="003F5225">
        <w:rPr>
          <w:rFonts w:eastAsia="Times New Roman" w:cstheme="minorHAnsi"/>
          <w:lang w:val="en" w:eastAsia="pl-PL"/>
        </w:rPr>
        <w:t>cancelled -</w:t>
      </w:r>
      <w:r w:rsidRPr="003F5225">
        <w:rPr>
          <w:rFonts w:eastAsia="Times New Roman" w:cstheme="minorHAnsi"/>
          <w:lang w:val="en" w:eastAsia="pl-PL"/>
        </w:rPr>
        <w:t xml:space="preserve"> </w:t>
      </w:r>
      <w:r w:rsidR="00C62DA8" w:rsidRPr="003F5225">
        <w:rPr>
          <w:rFonts w:eastAsia="Times New Roman" w:cstheme="minorHAnsi"/>
          <w:b/>
          <w:bCs/>
          <w:lang w:val="en" w:eastAsia="pl-PL"/>
        </w:rPr>
        <w:t>p</w:t>
      </w:r>
      <w:r w:rsidRPr="003F5225">
        <w:rPr>
          <w:rFonts w:eastAsia="Times New Roman" w:cstheme="minorHAnsi"/>
          <w:b/>
          <w:bCs/>
          <w:lang w:val="en" w:eastAsia="pl-PL"/>
        </w:rPr>
        <w:t xml:space="preserve">lease check your </w:t>
      </w:r>
      <w:r w:rsidR="00C62DA8" w:rsidRPr="003F5225">
        <w:rPr>
          <w:rFonts w:eastAsia="Times New Roman" w:cstheme="minorHAnsi"/>
          <w:b/>
          <w:bCs/>
          <w:lang w:val="en" w:eastAsia="pl-PL"/>
        </w:rPr>
        <w:t>registration status</w:t>
      </w:r>
      <w:r w:rsidRPr="003F5225">
        <w:rPr>
          <w:rFonts w:eastAsia="Times New Roman" w:cstheme="minorHAnsi"/>
          <w:b/>
          <w:bCs/>
          <w:lang w:val="en" w:eastAsia="pl-PL"/>
        </w:rPr>
        <w:t xml:space="preserve"> </w:t>
      </w:r>
      <w:r w:rsidR="00C62DA8" w:rsidRPr="003F5225">
        <w:rPr>
          <w:rFonts w:eastAsia="Times New Roman" w:cstheme="minorHAnsi"/>
          <w:b/>
          <w:bCs/>
          <w:lang w:val="en" w:eastAsia="pl-PL"/>
        </w:rPr>
        <w:t>to each</w:t>
      </w:r>
      <w:r w:rsidRPr="003F5225">
        <w:rPr>
          <w:rFonts w:eastAsia="Times New Roman" w:cstheme="minorHAnsi"/>
          <w:b/>
          <w:bCs/>
          <w:lang w:val="en" w:eastAsia="pl-PL"/>
        </w:rPr>
        <w:t xml:space="preserve"> group.</w:t>
      </w:r>
      <w:r w:rsidRPr="003F5225">
        <w:rPr>
          <w:rFonts w:eastAsia="Times New Roman" w:cstheme="minorHAnsi"/>
          <w:lang w:val="en" w:eastAsia="pl-PL"/>
        </w:rPr>
        <w:t xml:space="preserve"> The student is obliged to </w:t>
      </w:r>
      <w:bookmarkStart w:id="0" w:name="_Hlk138751695"/>
      <w:r w:rsidRPr="003F5225">
        <w:rPr>
          <w:rFonts w:eastAsia="Times New Roman" w:cstheme="minorHAnsi"/>
          <w:lang w:val="en" w:eastAsia="pl-PL"/>
        </w:rPr>
        <w:t>re-</w:t>
      </w:r>
      <w:r w:rsidR="00D45A0D" w:rsidRPr="003F5225">
        <w:rPr>
          <w:rFonts w:eastAsia="Times New Roman" w:cstheme="minorHAnsi"/>
          <w:lang w:val="en" w:eastAsia="pl-PL"/>
        </w:rPr>
        <w:t>enroll</w:t>
      </w:r>
      <w:r w:rsidRPr="003F5225">
        <w:rPr>
          <w:rFonts w:eastAsia="Times New Roman" w:cstheme="minorHAnsi"/>
          <w:lang w:val="en" w:eastAsia="pl-PL"/>
        </w:rPr>
        <w:t xml:space="preserve"> </w:t>
      </w:r>
      <w:bookmarkEnd w:id="0"/>
      <w:r w:rsidR="00C62DA8" w:rsidRPr="003F5225">
        <w:rPr>
          <w:rFonts w:eastAsia="Times New Roman" w:cstheme="minorHAnsi"/>
          <w:lang w:val="en" w:eastAsia="pl-PL"/>
        </w:rPr>
        <w:t xml:space="preserve">to </w:t>
      </w:r>
      <w:r w:rsidR="0074535D">
        <w:rPr>
          <w:rFonts w:eastAsia="Times New Roman" w:cstheme="minorHAnsi"/>
          <w:lang w:val="en" w:eastAsia="pl-PL"/>
        </w:rPr>
        <w:t xml:space="preserve">other </w:t>
      </w:r>
      <w:r w:rsidR="00C62DA8" w:rsidRPr="003F5225">
        <w:rPr>
          <w:rFonts w:eastAsia="Times New Roman" w:cstheme="minorHAnsi"/>
          <w:lang w:val="en" w:eastAsia="pl-PL"/>
        </w:rPr>
        <w:t xml:space="preserve">available groups </w:t>
      </w:r>
      <w:r w:rsidRPr="003F5225">
        <w:rPr>
          <w:rFonts w:eastAsia="Times New Roman" w:cstheme="minorHAnsi"/>
          <w:lang w:val="en" w:eastAsia="pl-PL"/>
        </w:rPr>
        <w:t xml:space="preserve">in the system </w:t>
      </w:r>
      <w:r w:rsidR="00846E74" w:rsidRPr="003F5225">
        <w:rPr>
          <w:rFonts w:eastAsia="Times New Roman" w:cstheme="minorHAnsi"/>
          <w:lang w:val="en" w:eastAsia="pl-PL"/>
        </w:rPr>
        <w:t>during</w:t>
      </w:r>
      <w:r w:rsidRPr="003F5225">
        <w:rPr>
          <w:rFonts w:eastAsia="Times New Roman" w:cstheme="minorHAnsi"/>
          <w:lang w:val="en" w:eastAsia="pl-PL"/>
        </w:rPr>
        <w:t xml:space="preserve"> the additional </w:t>
      </w:r>
      <w:r w:rsidR="00846E74" w:rsidRPr="003F5225">
        <w:rPr>
          <w:rFonts w:eastAsia="Times New Roman" w:cstheme="minorHAnsi"/>
          <w:lang w:val="en" w:eastAsia="pl-PL"/>
        </w:rPr>
        <w:t>term</w:t>
      </w:r>
      <w:r w:rsidRPr="003F5225">
        <w:rPr>
          <w:rFonts w:eastAsia="Times New Roman" w:cstheme="minorHAnsi"/>
          <w:lang w:val="en" w:eastAsia="pl-PL"/>
        </w:rPr>
        <w:t xml:space="preserve"> specified below (</w:t>
      </w:r>
      <w:r w:rsidR="00846E74" w:rsidRPr="003F5225">
        <w:rPr>
          <w:rFonts w:eastAsia="Times New Roman" w:cstheme="minorHAnsi"/>
          <w:lang w:val="en-US" w:eastAsia="pl-PL"/>
        </w:rPr>
        <w:t>amendments of registrations</w:t>
      </w:r>
      <w:r w:rsidRPr="003F5225">
        <w:rPr>
          <w:rFonts w:eastAsia="Times New Roman" w:cstheme="minorHAnsi"/>
          <w:lang w:val="en" w:eastAsia="pl-PL"/>
        </w:rPr>
        <w:t>) on 2</w:t>
      </w:r>
      <w:r w:rsidR="00D45A0D">
        <w:rPr>
          <w:rFonts w:eastAsia="Times New Roman" w:cstheme="minorHAnsi"/>
          <w:lang w:val="en" w:eastAsia="pl-PL"/>
        </w:rPr>
        <w:t>4</w:t>
      </w:r>
      <w:r w:rsidRPr="003F5225">
        <w:rPr>
          <w:rFonts w:eastAsia="Times New Roman" w:cstheme="minorHAnsi"/>
          <w:lang w:val="en" w:eastAsia="pl-PL"/>
        </w:rPr>
        <w:t>.09.202</w:t>
      </w:r>
      <w:r w:rsidR="00D45A0D">
        <w:rPr>
          <w:rFonts w:eastAsia="Times New Roman" w:cstheme="minorHAnsi"/>
          <w:lang w:val="en" w:eastAsia="pl-PL"/>
        </w:rPr>
        <w:t>4</w:t>
      </w:r>
      <w:r w:rsidRPr="003F5225">
        <w:rPr>
          <w:rFonts w:eastAsia="Times New Roman" w:cstheme="minorHAnsi"/>
          <w:lang w:val="en" w:eastAsia="pl-PL"/>
        </w:rPr>
        <w:t xml:space="preserve"> from 8.15 – 1</w:t>
      </w:r>
      <w:r w:rsidR="00D45A0D">
        <w:rPr>
          <w:rFonts w:eastAsia="Times New Roman" w:cstheme="minorHAnsi"/>
          <w:lang w:val="en" w:eastAsia="pl-PL"/>
        </w:rPr>
        <w:t>8</w:t>
      </w:r>
      <w:r w:rsidRPr="003F5225">
        <w:rPr>
          <w:rFonts w:eastAsia="Times New Roman" w:cstheme="minorHAnsi"/>
          <w:lang w:val="en" w:eastAsia="pl-PL"/>
        </w:rPr>
        <w:t xml:space="preserve">.50 and </w:t>
      </w:r>
      <w:r w:rsidR="00846E74" w:rsidRPr="003F5225">
        <w:rPr>
          <w:rFonts w:eastAsia="Times New Roman" w:cstheme="minorHAnsi"/>
          <w:lang w:val="en" w:eastAsia="pl-PL"/>
        </w:rPr>
        <w:t xml:space="preserve">on </w:t>
      </w:r>
      <w:r w:rsidRPr="003F5225">
        <w:rPr>
          <w:rFonts w:eastAsia="Times New Roman" w:cstheme="minorHAnsi"/>
          <w:lang w:val="en" w:eastAsia="pl-PL"/>
        </w:rPr>
        <w:t>2</w:t>
      </w:r>
      <w:r w:rsidR="00D45A0D">
        <w:rPr>
          <w:rFonts w:eastAsia="Times New Roman" w:cstheme="minorHAnsi"/>
          <w:lang w:val="en" w:eastAsia="pl-PL"/>
        </w:rPr>
        <w:t>7</w:t>
      </w:r>
      <w:r w:rsidRPr="003F5225">
        <w:rPr>
          <w:rFonts w:eastAsia="Times New Roman" w:cstheme="minorHAnsi"/>
          <w:lang w:val="en" w:eastAsia="pl-PL"/>
        </w:rPr>
        <w:t>.09.202</w:t>
      </w:r>
      <w:r w:rsidR="00D45A0D">
        <w:rPr>
          <w:rFonts w:eastAsia="Times New Roman" w:cstheme="minorHAnsi"/>
          <w:lang w:val="en" w:eastAsia="pl-PL"/>
        </w:rPr>
        <w:t>4</w:t>
      </w:r>
      <w:r w:rsidRPr="003F5225">
        <w:rPr>
          <w:rFonts w:eastAsia="Times New Roman" w:cstheme="minorHAnsi"/>
          <w:lang w:val="en" w:eastAsia="pl-PL"/>
        </w:rPr>
        <w:t xml:space="preserve"> from </w:t>
      </w:r>
      <w:r w:rsidR="00D45A0D">
        <w:rPr>
          <w:rFonts w:eastAsia="Times New Roman" w:cstheme="minorHAnsi"/>
          <w:lang w:val="en" w:eastAsia="pl-PL"/>
        </w:rPr>
        <w:t>14</w:t>
      </w:r>
      <w:r w:rsidRPr="003F5225">
        <w:rPr>
          <w:rFonts w:eastAsia="Times New Roman" w:cstheme="minorHAnsi"/>
          <w:lang w:val="en" w:eastAsia="pl-PL"/>
        </w:rPr>
        <w:t>.15 – 1</w:t>
      </w:r>
      <w:r w:rsidR="00567C5A">
        <w:rPr>
          <w:rFonts w:eastAsia="Times New Roman" w:cstheme="minorHAnsi"/>
          <w:lang w:val="en" w:eastAsia="pl-PL"/>
        </w:rPr>
        <w:t>8</w:t>
      </w:r>
      <w:r w:rsidRPr="003F5225">
        <w:rPr>
          <w:rFonts w:eastAsia="Times New Roman" w:cstheme="minorHAnsi"/>
          <w:lang w:val="en" w:eastAsia="pl-PL"/>
        </w:rPr>
        <w:t>.50</w:t>
      </w:r>
      <w:r w:rsidR="00846E74" w:rsidRPr="003F5225">
        <w:rPr>
          <w:rFonts w:eastAsia="Times New Roman" w:cstheme="minorHAnsi"/>
          <w:lang w:val="en" w:eastAsia="pl-PL"/>
        </w:rPr>
        <w:t xml:space="preserve"> (on the day of </w:t>
      </w:r>
      <w:r w:rsidR="00846E74" w:rsidRPr="008C4D87">
        <w:rPr>
          <w:rFonts w:eastAsia="Times New Roman" w:cstheme="minorHAnsi"/>
          <w:lang w:val="en" w:eastAsia="pl-PL"/>
        </w:rPr>
        <w:t>university-wide registrations for sports classes/language course).</w:t>
      </w:r>
    </w:p>
    <w:p w14:paraId="58CFF3B2" w14:textId="351B9DAA" w:rsidR="00846E74" w:rsidRPr="008C4D87" w:rsidRDefault="004E53D4" w:rsidP="004E53D4">
      <w:pPr>
        <w:pStyle w:val="Akapitzlist"/>
        <w:numPr>
          <w:ilvl w:val="0"/>
          <w:numId w:val="2"/>
        </w:numPr>
        <w:shd w:val="clear" w:color="auto" w:fill="FFFFFF"/>
        <w:spacing w:after="0" w:line="240" w:lineRule="auto"/>
        <w:ind w:left="284" w:hanging="284"/>
        <w:jc w:val="both"/>
        <w:rPr>
          <w:rStyle w:val="ts-alignment-element"/>
          <w:rFonts w:cstheme="minorHAnsi"/>
          <w:b/>
          <w:color w:val="000000" w:themeColor="text1"/>
          <w:lang w:val="en-US"/>
        </w:rPr>
      </w:pPr>
      <w:r w:rsidRPr="008C4D87">
        <w:rPr>
          <w:rFonts w:eastAsia="Times New Roman" w:cstheme="minorHAnsi"/>
          <w:lang w:val="en" w:eastAsia="pl-PL"/>
        </w:rPr>
        <w:t>Attention! Registration for</w:t>
      </w:r>
      <w:r w:rsidRPr="008C4D87">
        <w:rPr>
          <w:rFonts w:cstheme="minorHAnsi"/>
          <w:lang w:val="en"/>
        </w:rPr>
        <w:t xml:space="preserve"> </w:t>
      </w:r>
      <w:r w:rsidRPr="008C4D87">
        <w:rPr>
          <w:rStyle w:val="ts-alignment-element"/>
          <w:rFonts w:cstheme="minorHAnsi"/>
          <w:lang w:val="en"/>
        </w:rPr>
        <w:t>Diploma</w:t>
      </w:r>
      <w:r w:rsidRPr="008C4D87">
        <w:rPr>
          <w:rFonts w:cstheme="minorHAnsi"/>
          <w:lang w:val="en"/>
        </w:rPr>
        <w:t xml:space="preserve"> </w:t>
      </w:r>
      <w:r w:rsidRPr="008C4D87">
        <w:rPr>
          <w:rStyle w:val="ts-alignment-element"/>
          <w:rFonts w:cstheme="minorHAnsi"/>
          <w:lang w:val="en"/>
        </w:rPr>
        <w:t>Thesis</w:t>
      </w:r>
      <w:r w:rsidRPr="008C4D87">
        <w:rPr>
          <w:rStyle w:val="ts-alignment-element"/>
          <w:rFonts w:cstheme="minorHAnsi"/>
          <w:lang w:val="en"/>
        </w:rPr>
        <w:t xml:space="preserve"> will be done by the dean’s office. </w:t>
      </w:r>
    </w:p>
    <w:p w14:paraId="2AE10044" w14:textId="77777777" w:rsidR="00846E74" w:rsidRPr="004E53D4" w:rsidRDefault="00846E74" w:rsidP="004E53D4">
      <w:pPr>
        <w:shd w:val="clear" w:color="auto" w:fill="FFFFFF"/>
        <w:spacing w:after="0" w:line="240" w:lineRule="auto"/>
        <w:rPr>
          <w:rFonts w:cstheme="minorHAnsi"/>
          <w:b/>
          <w:color w:val="000000" w:themeColor="text1"/>
          <w:lang w:val="en-US"/>
        </w:rPr>
      </w:pPr>
    </w:p>
    <w:p w14:paraId="5E7877A9" w14:textId="00FBD967" w:rsidR="005F2C9A" w:rsidRPr="003F5225" w:rsidRDefault="005F2C9A" w:rsidP="00A5067F">
      <w:pPr>
        <w:pStyle w:val="Akapitzlist"/>
        <w:shd w:val="clear" w:color="auto" w:fill="FFFFFF"/>
        <w:spacing w:line="240" w:lineRule="auto"/>
        <w:ind w:left="284"/>
        <w:jc w:val="center"/>
        <w:rPr>
          <w:rFonts w:cstheme="minorHAnsi"/>
          <w:b/>
          <w:color w:val="000000" w:themeColor="text1"/>
          <w:sz w:val="24"/>
          <w:szCs w:val="24"/>
          <w:lang w:val="en-US"/>
        </w:rPr>
      </w:pPr>
      <w:r w:rsidRPr="003F5225">
        <w:rPr>
          <w:rFonts w:cstheme="minorHAnsi"/>
          <w:b/>
          <w:color w:val="000000" w:themeColor="text1"/>
          <w:sz w:val="24"/>
          <w:szCs w:val="24"/>
          <w:lang w:val="en-US"/>
        </w:rPr>
        <w:t>ENROLLMENTS/REGISTRATION SCHEDULE</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gridCol w:w="5620"/>
      </w:tblGrid>
      <w:tr w:rsidR="005F2C9A" w:rsidRPr="003F5225" w14:paraId="33BE9125" w14:textId="77777777" w:rsidTr="005B4C14">
        <w:trPr>
          <w:trHeight w:val="325"/>
          <w:jc w:val="center"/>
        </w:trPr>
        <w:tc>
          <w:tcPr>
            <w:tcW w:w="4106" w:type="dxa"/>
            <w:vAlign w:val="center"/>
          </w:tcPr>
          <w:p w14:paraId="6B0DE3BA" w14:textId="3E92C2AF" w:rsidR="005F2C9A" w:rsidRPr="003F5225" w:rsidRDefault="005F2C9A" w:rsidP="005F2C9A">
            <w:pPr>
              <w:spacing w:after="0" w:line="240" w:lineRule="auto"/>
              <w:rPr>
                <w:rFonts w:cstheme="minorHAnsi"/>
                <w:b/>
                <w:sz w:val="20"/>
                <w:szCs w:val="20"/>
              </w:rPr>
            </w:pPr>
            <w:proofErr w:type="spellStart"/>
            <w:r w:rsidRPr="003F5225">
              <w:rPr>
                <w:rFonts w:eastAsia="Times New Roman" w:cstheme="minorHAnsi"/>
                <w:b/>
                <w:color w:val="000000" w:themeColor="text1"/>
                <w:sz w:val="20"/>
                <w:szCs w:val="20"/>
                <w:lang w:eastAsia="pl-PL"/>
              </w:rPr>
              <w:t>Date</w:t>
            </w:r>
            <w:proofErr w:type="spellEnd"/>
            <w:r w:rsidRPr="003F5225">
              <w:rPr>
                <w:rFonts w:eastAsia="Times New Roman" w:cstheme="minorHAnsi"/>
                <w:b/>
                <w:color w:val="000000" w:themeColor="text1"/>
                <w:sz w:val="20"/>
                <w:szCs w:val="20"/>
                <w:lang w:eastAsia="pl-PL"/>
              </w:rPr>
              <w:t xml:space="preserve"> of </w:t>
            </w:r>
            <w:r w:rsidRPr="003F5225">
              <w:rPr>
                <w:rFonts w:eastAsia="Times New Roman" w:cstheme="minorHAnsi"/>
                <w:b/>
                <w:color w:val="000000" w:themeColor="text1"/>
                <w:sz w:val="20"/>
                <w:szCs w:val="20"/>
                <w:lang w:val="en-US" w:eastAsia="pl-PL"/>
              </w:rPr>
              <w:t xml:space="preserve">registration </w:t>
            </w:r>
          </w:p>
        </w:tc>
        <w:tc>
          <w:tcPr>
            <w:tcW w:w="5620" w:type="dxa"/>
            <w:vAlign w:val="center"/>
          </w:tcPr>
          <w:p w14:paraId="0EE64A56" w14:textId="4CE3C913" w:rsidR="005F2C9A" w:rsidRPr="003F5225" w:rsidRDefault="005F2C9A" w:rsidP="005F2C9A">
            <w:pPr>
              <w:spacing w:after="0" w:line="240" w:lineRule="auto"/>
              <w:rPr>
                <w:rFonts w:cstheme="minorHAnsi"/>
                <w:b/>
                <w:sz w:val="20"/>
                <w:szCs w:val="20"/>
                <w:u w:val="single"/>
              </w:rPr>
            </w:pPr>
            <w:r w:rsidRPr="003F5225">
              <w:rPr>
                <w:rFonts w:eastAsia="Times New Roman" w:cstheme="minorHAnsi"/>
                <w:b/>
                <w:color w:val="000000" w:themeColor="text1"/>
                <w:sz w:val="20"/>
                <w:szCs w:val="20"/>
                <w:lang w:val="en-US" w:eastAsia="pl-PL"/>
              </w:rPr>
              <w:t>Faculty</w:t>
            </w:r>
          </w:p>
        </w:tc>
      </w:tr>
      <w:tr w:rsidR="005F2C9A" w:rsidRPr="003F5225" w14:paraId="4AF6F221" w14:textId="77777777" w:rsidTr="005B4C14">
        <w:trPr>
          <w:trHeight w:val="785"/>
          <w:jc w:val="center"/>
        </w:trPr>
        <w:tc>
          <w:tcPr>
            <w:tcW w:w="4106" w:type="dxa"/>
            <w:vAlign w:val="center"/>
          </w:tcPr>
          <w:p w14:paraId="4B67B4D6" w14:textId="590A6F67" w:rsidR="00BD1291" w:rsidRPr="00273E35" w:rsidRDefault="00BD1291" w:rsidP="00BD1291">
            <w:pPr>
              <w:spacing w:after="0" w:line="240" w:lineRule="auto"/>
              <w:rPr>
                <w:rFonts w:ascii="Calibri" w:hAnsi="Calibri" w:cs="Calibri"/>
                <w:b/>
                <w:sz w:val="20"/>
                <w:szCs w:val="20"/>
              </w:rPr>
            </w:pPr>
            <w:r w:rsidRPr="00273E35">
              <w:rPr>
                <w:rFonts w:ascii="Calibri" w:hAnsi="Calibri" w:cs="Calibri"/>
                <w:b/>
                <w:sz w:val="20"/>
                <w:szCs w:val="20"/>
              </w:rPr>
              <w:t>1</w:t>
            </w:r>
            <w:r w:rsidR="001D2F6E" w:rsidRPr="00273E35">
              <w:rPr>
                <w:rFonts w:ascii="Calibri" w:hAnsi="Calibri" w:cs="Calibri"/>
                <w:b/>
                <w:sz w:val="20"/>
                <w:szCs w:val="20"/>
              </w:rPr>
              <w:t>6</w:t>
            </w:r>
            <w:r w:rsidRPr="00273E35">
              <w:rPr>
                <w:rFonts w:ascii="Calibri" w:hAnsi="Calibri" w:cs="Calibri"/>
                <w:b/>
                <w:sz w:val="20"/>
                <w:szCs w:val="20"/>
              </w:rPr>
              <w:t xml:space="preserve">.09.2024  </w:t>
            </w:r>
          </w:p>
          <w:p w14:paraId="380D7B53" w14:textId="24C6CF4F" w:rsidR="005F2C9A" w:rsidRPr="00096FCB" w:rsidRDefault="005F2C9A" w:rsidP="001D2F6E">
            <w:pPr>
              <w:spacing w:after="0" w:line="240" w:lineRule="auto"/>
              <w:rPr>
                <w:rFonts w:cstheme="minorHAnsi"/>
                <w:sz w:val="20"/>
                <w:szCs w:val="20"/>
              </w:rPr>
            </w:pPr>
            <w:r w:rsidRPr="003F5225">
              <w:rPr>
                <w:rFonts w:cstheme="minorHAnsi"/>
                <w:sz w:val="20"/>
                <w:szCs w:val="20"/>
              </w:rPr>
              <w:t>8</w:t>
            </w:r>
            <w:r w:rsidRPr="003F5225">
              <w:rPr>
                <w:rFonts w:cstheme="minorHAnsi"/>
                <w:sz w:val="20"/>
                <w:szCs w:val="20"/>
                <w:vertAlign w:val="superscript"/>
              </w:rPr>
              <w:t xml:space="preserve">15 </w:t>
            </w:r>
            <w:r w:rsidRPr="003F5225">
              <w:rPr>
                <w:rFonts w:cstheme="minorHAnsi"/>
                <w:b/>
                <w:sz w:val="20"/>
                <w:szCs w:val="20"/>
              </w:rPr>
              <w:t>-</w:t>
            </w:r>
            <w:r w:rsidRPr="003F5225">
              <w:rPr>
                <w:rFonts w:cstheme="minorHAnsi"/>
                <w:sz w:val="20"/>
                <w:szCs w:val="20"/>
              </w:rPr>
              <w:t>13</w:t>
            </w:r>
            <w:r w:rsidRPr="003F5225">
              <w:rPr>
                <w:rFonts w:cstheme="minorHAnsi"/>
                <w:sz w:val="20"/>
                <w:szCs w:val="20"/>
                <w:vertAlign w:val="superscript"/>
              </w:rPr>
              <w:t>50</w:t>
            </w:r>
            <w:r w:rsidRPr="003F5225">
              <w:rPr>
                <w:rFonts w:cstheme="minorHAnsi"/>
                <w:sz w:val="20"/>
                <w:szCs w:val="20"/>
              </w:rPr>
              <w:t xml:space="preserve"> – </w:t>
            </w:r>
            <w:r w:rsidRPr="003F5225">
              <w:rPr>
                <w:rFonts w:cstheme="minorHAnsi"/>
                <w:sz w:val="20"/>
                <w:szCs w:val="20"/>
                <w:lang w:val="en-US"/>
              </w:rPr>
              <w:t>1</w:t>
            </w:r>
            <w:r w:rsidRPr="003F5225">
              <w:rPr>
                <w:rFonts w:cstheme="minorHAnsi"/>
                <w:sz w:val="20"/>
                <w:szCs w:val="20"/>
                <w:vertAlign w:val="superscript"/>
                <w:lang w:val="en-US"/>
              </w:rPr>
              <w:t>st</w:t>
            </w:r>
            <w:r w:rsidRPr="003F5225">
              <w:rPr>
                <w:rFonts w:cstheme="minorHAnsi"/>
                <w:sz w:val="20"/>
                <w:szCs w:val="20"/>
                <w:lang w:val="en-US"/>
              </w:rPr>
              <w:t xml:space="preserve"> roun</w:t>
            </w:r>
            <w:r w:rsidR="00096FCB">
              <w:rPr>
                <w:rFonts w:cstheme="minorHAnsi"/>
                <w:sz w:val="20"/>
                <w:szCs w:val="20"/>
                <w:lang w:val="en-US"/>
              </w:rPr>
              <w:t>d</w:t>
            </w:r>
            <w:r w:rsidR="001D2F6E">
              <w:rPr>
                <w:rFonts w:eastAsia="Times New Roman" w:cstheme="minorHAnsi"/>
                <w:sz w:val="20"/>
                <w:szCs w:val="20"/>
                <w:lang w:val="en-US" w:eastAsia="pl-PL"/>
              </w:rPr>
              <w:t>: with the priority</w:t>
            </w:r>
          </w:p>
        </w:tc>
        <w:tc>
          <w:tcPr>
            <w:tcW w:w="5620" w:type="dxa"/>
            <w:vAlign w:val="center"/>
          </w:tcPr>
          <w:p w14:paraId="72455344" w14:textId="77777777" w:rsidR="005F2C9A" w:rsidRDefault="00A37DC2" w:rsidP="00096FCB">
            <w:pPr>
              <w:spacing w:after="0" w:line="240" w:lineRule="auto"/>
              <w:rPr>
                <w:rFonts w:eastAsia="Times New Roman" w:cstheme="minorHAnsi"/>
                <w:sz w:val="20"/>
                <w:szCs w:val="20"/>
                <w:lang w:val="en-US" w:eastAsia="pl-PL"/>
              </w:rPr>
            </w:pPr>
            <w:r w:rsidRPr="003F5225">
              <w:rPr>
                <w:rFonts w:eastAsia="Times New Roman" w:cstheme="minorHAnsi"/>
                <w:sz w:val="20"/>
                <w:szCs w:val="20"/>
                <w:lang w:val="en-US" w:eastAsia="pl-PL"/>
              </w:rPr>
              <w:t xml:space="preserve">ORGANIZATIONAL MANAGEMENT </w:t>
            </w:r>
          </w:p>
          <w:p w14:paraId="344DC17D" w14:textId="77777777" w:rsidR="001D2F6E" w:rsidRDefault="001D2F6E" w:rsidP="00096FCB">
            <w:pPr>
              <w:spacing w:after="0" w:line="240" w:lineRule="auto"/>
              <w:rPr>
                <w:rFonts w:eastAsia="Times New Roman" w:cstheme="minorHAnsi"/>
                <w:color w:val="000000" w:themeColor="text1"/>
                <w:sz w:val="20"/>
                <w:szCs w:val="20"/>
                <w:lang w:val="en-US" w:eastAsia="pl-PL"/>
              </w:rPr>
            </w:pPr>
            <w:r w:rsidRPr="003F5225">
              <w:rPr>
                <w:rFonts w:eastAsia="Times New Roman" w:cstheme="minorHAnsi"/>
                <w:color w:val="000000" w:themeColor="text1"/>
                <w:sz w:val="20"/>
                <w:szCs w:val="20"/>
                <w:lang w:val="en-US" w:eastAsia="pl-PL"/>
              </w:rPr>
              <w:t>HUMAN RESOURCE MANAGEMENT</w:t>
            </w:r>
          </w:p>
          <w:p w14:paraId="74570F68" w14:textId="26049794" w:rsidR="001D2F6E" w:rsidRPr="003F5225" w:rsidRDefault="001D2F6E" w:rsidP="00096FCB">
            <w:pPr>
              <w:spacing w:after="0" w:line="240" w:lineRule="auto"/>
              <w:rPr>
                <w:rFonts w:cstheme="minorHAnsi"/>
                <w:sz w:val="20"/>
                <w:szCs w:val="20"/>
              </w:rPr>
            </w:pPr>
            <w:r w:rsidRPr="003F5225">
              <w:rPr>
                <w:rFonts w:eastAsia="Times New Roman" w:cstheme="minorHAnsi"/>
                <w:sz w:val="20"/>
                <w:szCs w:val="20"/>
                <w:lang w:val="en-US" w:eastAsia="pl-PL"/>
              </w:rPr>
              <w:t>BUSINESS INTELLIGENCE</w:t>
            </w:r>
          </w:p>
        </w:tc>
      </w:tr>
      <w:tr w:rsidR="005F2C9A" w:rsidRPr="003F5225" w14:paraId="316E051C" w14:textId="77777777" w:rsidTr="005B4C14">
        <w:trPr>
          <w:trHeight w:val="851"/>
          <w:jc w:val="center"/>
        </w:trPr>
        <w:tc>
          <w:tcPr>
            <w:tcW w:w="4106" w:type="dxa"/>
            <w:vAlign w:val="center"/>
          </w:tcPr>
          <w:p w14:paraId="5041CFDF" w14:textId="25813983" w:rsidR="005F2C9A" w:rsidRPr="003F5225" w:rsidRDefault="005F2C9A" w:rsidP="005F2C9A">
            <w:pPr>
              <w:spacing w:after="0" w:line="240" w:lineRule="auto"/>
              <w:rPr>
                <w:rFonts w:cstheme="minorHAnsi"/>
                <w:b/>
                <w:sz w:val="20"/>
                <w:szCs w:val="20"/>
              </w:rPr>
            </w:pPr>
            <w:r w:rsidRPr="003F5225">
              <w:rPr>
                <w:rFonts w:cstheme="minorHAnsi"/>
                <w:b/>
                <w:sz w:val="20"/>
                <w:szCs w:val="20"/>
              </w:rPr>
              <w:t>1</w:t>
            </w:r>
            <w:r w:rsidR="006827DC">
              <w:rPr>
                <w:rFonts w:cstheme="minorHAnsi"/>
                <w:b/>
                <w:sz w:val="20"/>
                <w:szCs w:val="20"/>
              </w:rPr>
              <w:t>7</w:t>
            </w:r>
            <w:r w:rsidRPr="003F5225">
              <w:rPr>
                <w:rFonts w:cstheme="minorHAnsi"/>
                <w:b/>
                <w:sz w:val="20"/>
                <w:szCs w:val="20"/>
              </w:rPr>
              <w:t>.09.202</w:t>
            </w:r>
            <w:r w:rsidR="00273E35">
              <w:rPr>
                <w:rFonts w:cstheme="minorHAnsi"/>
                <w:b/>
                <w:sz w:val="20"/>
                <w:szCs w:val="20"/>
              </w:rPr>
              <w:t>4</w:t>
            </w:r>
            <w:r w:rsidRPr="003F5225">
              <w:rPr>
                <w:rFonts w:cstheme="minorHAnsi"/>
                <w:b/>
                <w:sz w:val="20"/>
                <w:szCs w:val="20"/>
              </w:rPr>
              <w:t xml:space="preserve"> </w:t>
            </w:r>
          </w:p>
          <w:p w14:paraId="4AC53F50" w14:textId="4878D46F" w:rsidR="005F2C9A" w:rsidRPr="003F5225" w:rsidRDefault="005F2C9A" w:rsidP="00BE62B9">
            <w:pPr>
              <w:spacing w:after="0" w:line="240" w:lineRule="auto"/>
              <w:rPr>
                <w:rFonts w:cstheme="minorHAnsi"/>
                <w:sz w:val="20"/>
                <w:szCs w:val="20"/>
              </w:rPr>
            </w:pPr>
            <w:r w:rsidRPr="003F5225">
              <w:rPr>
                <w:rFonts w:cstheme="minorHAnsi"/>
                <w:sz w:val="20"/>
                <w:szCs w:val="20"/>
              </w:rPr>
              <w:t>8</w:t>
            </w:r>
            <w:r w:rsidRPr="003F5225">
              <w:rPr>
                <w:rFonts w:cstheme="minorHAnsi"/>
                <w:sz w:val="20"/>
                <w:szCs w:val="20"/>
                <w:vertAlign w:val="superscript"/>
              </w:rPr>
              <w:t xml:space="preserve">15 </w:t>
            </w:r>
            <w:r w:rsidRPr="003F5225">
              <w:rPr>
                <w:rFonts w:cstheme="minorHAnsi"/>
                <w:sz w:val="20"/>
                <w:szCs w:val="20"/>
              </w:rPr>
              <w:t>- 09</w:t>
            </w:r>
            <w:r w:rsidRPr="003F5225">
              <w:rPr>
                <w:rFonts w:cstheme="minorHAnsi"/>
                <w:sz w:val="20"/>
                <w:szCs w:val="20"/>
                <w:vertAlign w:val="superscript"/>
              </w:rPr>
              <w:t>50</w:t>
            </w:r>
            <w:r w:rsidRPr="003F5225">
              <w:rPr>
                <w:rFonts w:cstheme="minorHAnsi"/>
                <w:sz w:val="20"/>
                <w:szCs w:val="20"/>
              </w:rPr>
              <w:t xml:space="preserve"> – </w:t>
            </w:r>
            <w:r w:rsidRPr="003F5225">
              <w:rPr>
                <w:rFonts w:cstheme="minorHAnsi"/>
                <w:sz w:val="20"/>
                <w:szCs w:val="20"/>
                <w:lang w:val="en-US"/>
              </w:rPr>
              <w:t>1</w:t>
            </w:r>
            <w:r w:rsidRPr="003F5225">
              <w:rPr>
                <w:rFonts w:cstheme="minorHAnsi"/>
                <w:sz w:val="20"/>
                <w:szCs w:val="20"/>
                <w:vertAlign w:val="superscript"/>
                <w:lang w:val="en-US"/>
              </w:rPr>
              <w:t>st</w:t>
            </w:r>
            <w:r w:rsidRPr="003F5225">
              <w:rPr>
                <w:rFonts w:cstheme="minorHAnsi"/>
                <w:sz w:val="20"/>
                <w:szCs w:val="20"/>
                <w:lang w:val="en-US"/>
              </w:rPr>
              <w:t xml:space="preserve"> round:</w:t>
            </w:r>
            <w:r w:rsidRPr="003F5225">
              <w:rPr>
                <w:rFonts w:eastAsia="Times New Roman" w:cstheme="minorHAnsi"/>
                <w:sz w:val="20"/>
                <w:szCs w:val="20"/>
                <w:lang w:val="en-US" w:eastAsia="pl-PL"/>
              </w:rPr>
              <w:t xml:space="preserve"> </w:t>
            </w:r>
            <w:r w:rsidR="00BE62B9">
              <w:rPr>
                <w:rFonts w:eastAsia="Times New Roman" w:cstheme="minorHAnsi"/>
                <w:sz w:val="20"/>
                <w:szCs w:val="20"/>
                <w:lang w:val="en-US" w:eastAsia="pl-PL"/>
              </w:rPr>
              <w:t>by the</w:t>
            </w:r>
            <w:r w:rsidR="00BE62B9" w:rsidRPr="003F5225">
              <w:rPr>
                <w:rFonts w:eastAsia="Times New Roman" w:cstheme="minorHAnsi"/>
                <w:sz w:val="20"/>
                <w:szCs w:val="20"/>
                <w:lang w:val="en-US" w:eastAsia="pl-PL"/>
              </w:rPr>
              <w:t xml:space="preserve"> </w:t>
            </w:r>
            <w:r w:rsidR="00BE62B9" w:rsidRPr="00A5067F">
              <w:rPr>
                <w:rFonts w:eastAsia="Times New Roman" w:cstheme="minorHAnsi"/>
                <w:sz w:val="20"/>
                <w:szCs w:val="20"/>
                <w:lang w:val="en" w:eastAsia="pl-PL"/>
              </w:rPr>
              <w:t>weighted average</w:t>
            </w:r>
          </w:p>
          <w:p w14:paraId="37402EBD" w14:textId="68C96E6E" w:rsidR="005F2C9A" w:rsidRPr="003F5225" w:rsidRDefault="005F2C9A" w:rsidP="00BE62B9">
            <w:pPr>
              <w:spacing w:after="0" w:line="240" w:lineRule="auto"/>
              <w:rPr>
                <w:rFonts w:cstheme="minorHAnsi"/>
                <w:sz w:val="20"/>
                <w:szCs w:val="20"/>
              </w:rPr>
            </w:pPr>
            <w:r w:rsidRPr="003F5225">
              <w:rPr>
                <w:rFonts w:cstheme="minorHAnsi"/>
                <w:sz w:val="20"/>
                <w:szCs w:val="20"/>
              </w:rPr>
              <w:t>10</w:t>
            </w:r>
            <w:r w:rsidRPr="003F5225">
              <w:rPr>
                <w:rFonts w:cstheme="minorHAnsi"/>
                <w:sz w:val="20"/>
                <w:szCs w:val="20"/>
                <w:vertAlign w:val="superscript"/>
              </w:rPr>
              <w:t xml:space="preserve">15 </w:t>
            </w:r>
            <w:r w:rsidRPr="003F5225">
              <w:rPr>
                <w:rFonts w:cstheme="minorHAnsi"/>
                <w:sz w:val="20"/>
                <w:szCs w:val="20"/>
              </w:rPr>
              <w:t>- 1</w:t>
            </w:r>
            <w:r w:rsidR="00BE62B9">
              <w:rPr>
                <w:rFonts w:cstheme="minorHAnsi"/>
                <w:sz w:val="20"/>
                <w:szCs w:val="20"/>
              </w:rPr>
              <w:t>3</w:t>
            </w:r>
            <w:r w:rsidRPr="003F5225">
              <w:rPr>
                <w:rFonts w:cstheme="minorHAnsi"/>
                <w:sz w:val="20"/>
                <w:szCs w:val="20"/>
                <w:vertAlign w:val="superscript"/>
              </w:rPr>
              <w:t>50</w:t>
            </w:r>
            <w:r w:rsidRPr="003F5225">
              <w:rPr>
                <w:rFonts w:cstheme="minorHAnsi"/>
                <w:sz w:val="20"/>
                <w:szCs w:val="20"/>
              </w:rPr>
              <w:t xml:space="preserve"> </w:t>
            </w:r>
            <w:r w:rsidR="002F04D8" w:rsidRPr="003F5225">
              <w:rPr>
                <w:rFonts w:cstheme="minorHAnsi"/>
                <w:sz w:val="20"/>
                <w:szCs w:val="20"/>
              </w:rPr>
              <w:t xml:space="preserve">- </w:t>
            </w:r>
            <w:r w:rsidR="002F04D8" w:rsidRPr="003F5225">
              <w:rPr>
                <w:rFonts w:eastAsia="Times New Roman" w:cstheme="minorHAnsi"/>
                <w:sz w:val="20"/>
                <w:szCs w:val="20"/>
                <w:lang w:val="en-US" w:eastAsia="pl-PL"/>
              </w:rPr>
              <w:t>2</w:t>
            </w:r>
            <w:r w:rsidR="002F04D8" w:rsidRPr="003F5225">
              <w:rPr>
                <w:rFonts w:eastAsia="Times New Roman" w:cstheme="minorHAnsi"/>
                <w:sz w:val="20"/>
                <w:szCs w:val="20"/>
                <w:vertAlign w:val="superscript"/>
                <w:lang w:val="en-US" w:eastAsia="pl-PL"/>
              </w:rPr>
              <w:t>nd</w:t>
            </w:r>
            <w:r w:rsidR="002F04D8" w:rsidRPr="003F5225">
              <w:rPr>
                <w:rFonts w:eastAsia="Times New Roman" w:cstheme="minorHAnsi"/>
                <w:sz w:val="20"/>
                <w:szCs w:val="20"/>
                <w:lang w:val="en-US" w:eastAsia="pl-PL"/>
              </w:rPr>
              <w:t xml:space="preserve"> round:</w:t>
            </w:r>
            <w:r w:rsidR="00BE62B9">
              <w:rPr>
                <w:rFonts w:eastAsia="Times New Roman" w:cstheme="minorHAnsi"/>
                <w:sz w:val="20"/>
                <w:szCs w:val="20"/>
                <w:lang w:val="en-US" w:eastAsia="pl-PL"/>
              </w:rPr>
              <w:t xml:space="preserve"> by the</w:t>
            </w:r>
            <w:r w:rsidR="002F04D8" w:rsidRPr="003F5225">
              <w:rPr>
                <w:rFonts w:eastAsia="Times New Roman" w:cstheme="minorHAnsi"/>
                <w:sz w:val="20"/>
                <w:szCs w:val="20"/>
                <w:lang w:val="en-US" w:eastAsia="pl-PL"/>
              </w:rPr>
              <w:t xml:space="preserve"> </w:t>
            </w:r>
            <w:r w:rsidR="00A5067F" w:rsidRPr="00A5067F">
              <w:rPr>
                <w:rFonts w:eastAsia="Times New Roman" w:cstheme="minorHAnsi"/>
                <w:sz w:val="20"/>
                <w:szCs w:val="20"/>
                <w:lang w:val="en" w:eastAsia="pl-PL"/>
              </w:rPr>
              <w:t>weighted average</w:t>
            </w:r>
            <w:r w:rsidR="00096FCB">
              <w:rPr>
                <w:rFonts w:eastAsia="Times New Roman" w:cstheme="minorHAnsi"/>
                <w:sz w:val="20"/>
                <w:szCs w:val="20"/>
                <w:lang w:val="en" w:eastAsia="pl-PL"/>
              </w:rPr>
              <w:t xml:space="preserve"> </w:t>
            </w:r>
          </w:p>
        </w:tc>
        <w:tc>
          <w:tcPr>
            <w:tcW w:w="5620" w:type="dxa"/>
            <w:vAlign w:val="center"/>
          </w:tcPr>
          <w:p w14:paraId="2B673521" w14:textId="4D96F03D" w:rsidR="005F2C9A" w:rsidRPr="000D69B0" w:rsidRDefault="00A37DC2" w:rsidP="000D69B0">
            <w:pPr>
              <w:rPr>
                <w:rFonts w:cstheme="minorHAnsi"/>
                <w:sz w:val="20"/>
                <w:szCs w:val="20"/>
              </w:rPr>
            </w:pPr>
            <w:r w:rsidRPr="000D69B0">
              <w:rPr>
                <w:rFonts w:eastAsia="Times New Roman" w:cstheme="minorHAnsi"/>
                <w:sz w:val="20"/>
                <w:szCs w:val="20"/>
                <w:lang w:val="en-US" w:eastAsia="pl-PL"/>
              </w:rPr>
              <w:t xml:space="preserve">ORGANIZATIONAL MANAGEMENT </w:t>
            </w:r>
            <w:proofErr w:type="spellStart"/>
            <w:r w:rsidRPr="000D69B0">
              <w:rPr>
                <w:rFonts w:eastAsia="Times New Roman" w:cstheme="minorHAnsi"/>
                <w:sz w:val="20"/>
                <w:szCs w:val="20"/>
                <w:lang w:val="en-US" w:eastAsia="pl-PL"/>
              </w:rPr>
              <w:t>I</w:t>
            </w:r>
            <w:r w:rsidRPr="000D69B0">
              <w:rPr>
                <w:rFonts w:eastAsia="Times New Roman" w:cstheme="minorHAnsi"/>
                <w:sz w:val="20"/>
                <w:szCs w:val="20"/>
                <w:vertAlign w:val="superscript"/>
                <w:lang w:val="en-US" w:eastAsia="pl-PL"/>
              </w:rPr>
              <w:t>st</w:t>
            </w:r>
            <w:proofErr w:type="spellEnd"/>
            <w:r w:rsidRPr="000D69B0">
              <w:rPr>
                <w:rFonts w:eastAsia="Times New Roman" w:cstheme="minorHAnsi"/>
                <w:sz w:val="20"/>
                <w:szCs w:val="20"/>
                <w:lang w:val="en-US" w:eastAsia="pl-PL"/>
              </w:rPr>
              <w:t xml:space="preserve"> degree</w:t>
            </w:r>
            <w:r w:rsidR="00773F42" w:rsidRPr="000D69B0">
              <w:rPr>
                <w:rFonts w:cstheme="minorHAnsi"/>
                <w:sz w:val="20"/>
                <w:szCs w:val="20"/>
              </w:rPr>
              <w:t xml:space="preserve"> </w:t>
            </w:r>
            <w:r w:rsidR="00FA5732" w:rsidRPr="000D69B0">
              <w:rPr>
                <w:rFonts w:cstheme="minorHAnsi"/>
                <w:sz w:val="20"/>
                <w:szCs w:val="20"/>
              </w:rPr>
              <w:t xml:space="preserve">- </w:t>
            </w:r>
            <w:proofErr w:type="spellStart"/>
            <w:r w:rsidR="00773F42" w:rsidRPr="000D69B0">
              <w:rPr>
                <w:rFonts w:cstheme="minorHAnsi"/>
                <w:sz w:val="20"/>
                <w:szCs w:val="20"/>
              </w:rPr>
              <w:t>registration</w:t>
            </w:r>
            <w:proofErr w:type="spellEnd"/>
            <w:r w:rsidR="00773F42" w:rsidRPr="000D69B0">
              <w:rPr>
                <w:rFonts w:cstheme="minorHAnsi"/>
                <w:sz w:val="20"/>
                <w:szCs w:val="20"/>
              </w:rPr>
              <w:t xml:space="preserve"> for </w:t>
            </w:r>
            <w:proofErr w:type="spellStart"/>
            <w:r w:rsidR="00773F42" w:rsidRPr="000D69B0">
              <w:rPr>
                <w:rFonts w:cstheme="minorHAnsi"/>
                <w:sz w:val="20"/>
                <w:szCs w:val="20"/>
              </w:rPr>
              <w:t>stage</w:t>
            </w:r>
            <w:proofErr w:type="spellEnd"/>
            <w:r w:rsidR="00773F42" w:rsidRPr="000D69B0">
              <w:rPr>
                <w:rFonts w:cstheme="minorHAnsi"/>
                <w:sz w:val="20"/>
                <w:szCs w:val="20"/>
              </w:rPr>
              <w:t xml:space="preserve"> </w:t>
            </w:r>
            <w:r w:rsidR="00815D32" w:rsidRPr="000D69B0">
              <w:rPr>
                <w:rFonts w:cstheme="minorHAnsi"/>
                <w:sz w:val="20"/>
                <w:szCs w:val="20"/>
              </w:rPr>
              <w:t xml:space="preserve">no </w:t>
            </w:r>
            <w:r w:rsidR="005F2C9A" w:rsidRPr="000D69B0">
              <w:rPr>
                <w:rFonts w:cstheme="minorHAnsi"/>
                <w:sz w:val="20"/>
                <w:szCs w:val="20"/>
              </w:rPr>
              <w:t>3</w:t>
            </w:r>
            <w:r w:rsidR="00096FCB" w:rsidRPr="000D69B0">
              <w:rPr>
                <w:rFonts w:cstheme="minorHAnsi"/>
                <w:sz w:val="20"/>
                <w:szCs w:val="20"/>
              </w:rPr>
              <w:t xml:space="preserve"> &amp; 5</w:t>
            </w:r>
            <w:r w:rsidR="00CA6F3D" w:rsidRPr="000D69B0">
              <w:rPr>
                <w:rFonts w:cstheme="minorHAnsi"/>
                <w:sz w:val="20"/>
                <w:szCs w:val="20"/>
              </w:rPr>
              <w:t xml:space="preserve"> </w:t>
            </w:r>
            <w:r w:rsidR="005B4C14" w:rsidRPr="000D69B0">
              <w:rPr>
                <w:rFonts w:cstheme="minorHAnsi"/>
                <w:sz w:val="20"/>
                <w:szCs w:val="20"/>
              </w:rPr>
              <w:t>(</w:t>
            </w:r>
            <w:proofErr w:type="spellStart"/>
            <w:r w:rsidR="000D69B0" w:rsidRPr="000D69B0">
              <w:rPr>
                <w:rFonts w:ascii="Calibri" w:hAnsi="Calibri" w:cs="Calibri"/>
                <w:sz w:val="20"/>
                <w:szCs w:val="20"/>
              </w:rPr>
              <w:t>round</w:t>
            </w:r>
            <w:proofErr w:type="spellEnd"/>
            <w:r w:rsidR="000D69B0" w:rsidRPr="000D69B0">
              <w:rPr>
                <w:rFonts w:ascii="Calibri" w:hAnsi="Calibri" w:cs="Calibri"/>
                <w:sz w:val="20"/>
                <w:szCs w:val="20"/>
              </w:rPr>
              <w:t xml:space="preserve"> I &gt;=400, </w:t>
            </w:r>
            <w:proofErr w:type="spellStart"/>
            <w:r w:rsidR="000D69B0" w:rsidRPr="000D69B0">
              <w:rPr>
                <w:rFonts w:ascii="Calibri" w:hAnsi="Calibri" w:cs="Calibri"/>
                <w:sz w:val="20"/>
                <w:szCs w:val="20"/>
              </w:rPr>
              <w:t>round</w:t>
            </w:r>
            <w:proofErr w:type="spellEnd"/>
            <w:r w:rsidR="000D69B0" w:rsidRPr="000D69B0">
              <w:rPr>
                <w:rFonts w:ascii="Calibri" w:hAnsi="Calibri" w:cs="Calibri"/>
                <w:sz w:val="20"/>
                <w:szCs w:val="20"/>
              </w:rPr>
              <w:t xml:space="preserve"> II &gt;=0</w:t>
            </w:r>
            <w:r w:rsidR="005B4C14" w:rsidRPr="000D69B0">
              <w:rPr>
                <w:rStyle w:val="ts-alignment-element"/>
                <w:rFonts w:cstheme="minorHAnsi"/>
                <w:sz w:val="20"/>
                <w:szCs w:val="20"/>
              </w:rPr>
              <w:t>)</w:t>
            </w:r>
          </w:p>
        </w:tc>
      </w:tr>
      <w:tr w:rsidR="005F2C9A" w:rsidRPr="003F5225" w14:paraId="1E6C3895" w14:textId="77777777" w:rsidTr="005B4C14">
        <w:trPr>
          <w:trHeight w:val="518"/>
          <w:jc w:val="center"/>
        </w:trPr>
        <w:tc>
          <w:tcPr>
            <w:tcW w:w="4106" w:type="dxa"/>
            <w:vAlign w:val="center"/>
          </w:tcPr>
          <w:p w14:paraId="39214276" w14:textId="5FAF880D" w:rsidR="005F2C9A" w:rsidRPr="003F5225" w:rsidRDefault="005F2C9A" w:rsidP="005F2C9A">
            <w:pPr>
              <w:spacing w:after="0" w:line="240" w:lineRule="auto"/>
              <w:rPr>
                <w:rFonts w:cstheme="minorHAnsi"/>
                <w:b/>
                <w:sz w:val="20"/>
                <w:szCs w:val="20"/>
              </w:rPr>
            </w:pPr>
            <w:r w:rsidRPr="003F5225">
              <w:rPr>
                <w:rFonts w:cstheme="minorHAnsi"/>
                <w:b/>
                <w:sz w:val="20"/>
                <w:szCs w:val="20"/>
              </w:rPr>
              <w:t>1</w:t>
            </w:r>
            <w:r w:rsidR="00BE62B9">
              <w:rPr>
                <w:rFonts w:cstheme="minorHAnsi"/>
                <w:b/>
                <w:sz w:val="20"/>
                <w:szCs w:val="20"/>
              </w:rPr>
              <w:t>7</w:t>
            </w:r>
            <w:r w:rsidRPr="003F5225">
              <w:rPr>
                <w:rFonts w:cstheme="minorHAnsi"/>
                <w:b/>
                <w:sz w:val="20"/>
                <w:szCs w:val="20"/>
              </w:rPr>
              <w:t>.09.202</w:t>
            </w:r>
            <w:r w:rsidR="00BE62B9">
              <w:rPr>
                <w:rFonts w:cstheme="minorHAnsi"/>
                <w:b/>
                <w:sz w:val="20"/>
                <w:szCs w:val="20"/>
              </w:rPr>
              <w:t>4</w:t>
            </w:r>
            <w:r w:rsidRPr="003F5225">
              <w:rPr>
                <w:rFonts w:cstheme="minorHAnsi"/>
                <w:b/>
                <w:sz w:val="20"/>
                <w:szCs w:val="20"/>
              </w:rPr>
              <w:t xml:space="preserve"> </w:t>
            </w:r>
          </w:p>
          <w:p w14:paraId="42A86896" w14:textId="2A232414" w:rsidR="005F2C9A" w:rsidRPr="003F5225" w:rsidRDefault="005F2C9A" w:rsidP="00E4525A">
            <w:pPr>
              <w:spacing w:after="0" w:line="240" w:lineRule="auto"/>
              <w:ind w:left="1684" w:hanging="1684"/>
              <w:rPr>
                <w:rFonts w:cstheme="minorHAnsi"/>
                <w:sz w:val="20"/>
                <w:szCs w:val="20"/>
              </w:rPr>
            </w:pPr>
            <w:r w:rsidRPr="003F5225">
              <w:rPr>
                <w:rFonts w:cstheme="minorHAnsi"/>
                <w:sz w:val="20"/>
                <w:szCs w:val="20"/>
              </w:rPr>
              <w:t>8</w:t>
            </w:r>
            <w:r w:rsidRPr="003F5225">
              <w:rPr>
                <w:rFonts w:cstheme="minorHAnsi"/>
                <w:sz w:val="20"/>
                <w:szCs w:val="20"/>
                <w:vertAlign w:val="superscript"/>
              </w:rPr>
              <w:t xml:space="preserve">15 </w:t>
            </w:r>
            <w:r w:rsidRPr="003F5225">
              <w:rPr>
                <w:rFonts w:cstheme="minorHAnsi"/>
                <w:sz w:val="20"/>
                <w:szCs w:val="20"/>
              </w:rPr>
              <w:t xml:space="preserve">- </w:t>
            </w:r>
            <w:r w:rsidR="00E4525A">
              <w:rPr>
                <w:rFonts w:cstheme="minorHAnsi"/>
                <w:sz w:val="20"/>
                <w:szCs w:val="20"/>
              </w:rPr>
              <w:t>13</w:t>
            </w:r>
            <w:r w:rsidRPr="003F5225">
              <w:rPr>
                <w:rFonts w:cstheme="minorHAnsi"/>
                <w:sz w:val="20"/>
                <w:szCs w:val="20"/>
                <w:vertAlign w:val="superscript"/>
              </w:rPr>
              <w:t>50</w:t>
            </w:r>
            <w:r w:rsidRPr="003F5225">
              <w:rPr>
                <w:rFonts w:cstheme="minorHAnsi"/>
                <w:sz w:val="20"/>
                <w:szCs w:val="20"/>
              </w:rPr>
              <w:t xml:space="preserve"> – </w:t>
            </w:r>
            <w:r w:rsidRPr="003F5225">
              <w:rPr>
                <w:rFonts w:cstheme="minorHAnsi"/>
                <w:sz w:val="20"/>
                <w:szCs w:val="20"/>
                <w:lang w:val="en-US"/>
              </w:rPr>
              <w:t>1</w:t>
            </w:r>
            <w:r w:rsidRPr="003F5225">
              <w:rPr>
                <w:rFonts w:cstheme="minorHAnsi"/>
                <w:sz w:val="20"/>
                <w:szCs w:val="20"/>
                <w:vertAlign w:val="superscript"/>
                <w:lang w:val="en-US"/>
              </w:rPr>
              <w:t>st</w:t>
            </w:r>
            <w:r w:rsidRPr="003F5225">
              <w:rPr>
                <w:rFonts w:cstheme="minorHAnsi"/>
                <w:sz w:val="20"/>
                <w:szCs w:val="20"/>
                <w:lang w:val="en-US"/>
              </w:rPr>
              <w:t xml:space="preserve"> round</w:t>
            </w:r>
            <w:r w:rsidRPr="003F5225">
              <w:rPr>
                <w:rFonts w:cstheme="minorHAnsi"/>
                <w:sz w:val="20"/>
                <w:szCs w:val="20"/>
              </w:rPr>
              <w:t xml:space="preserve"> </w:t>
            </w:r>
          </w:p>
        </w:tc>
        <w:tc>
          <w:tcPr>
            <w:tcW w:w="5620" w:type="dxa"/>
            <w:vAlign w:val="center"/>
          </w:tcPr>
          <w:p w14:paraId="6E6B1E09" w14:textId="71228673" w:rsidR="005F2C9A" w:rsidRPr="000D69B0" w:rsidRDefault="00A37DC2" w:rsidP="00096FCB">
            <w:pPr>
              <w:spacing w:after="0" w:line="240" w:lineRule="auto"/>
              <w:rPr>
                <w:rFonts w:cstheme="minorHAnsi"/>
                <w:sz w:val="20"/>
                <w:szCs w:val="20"/>
              </w:rPr>
            </w:pPr>
            <w:r w:rsidRPr="000D69B0">
              <w:rPr>
                <w:rFonts w:eastAsia="Times New Roman" w:cstheme="minorHAnsi"/>
                <w:color w:val="000000" w:themeColor="text1"/>
                <w:sz w:val="20"/>
                <w:szCs w:val="20"/>
                <w:lang w:val="en-US" w:eastAsia="pl-PL"/>
              </w:rPr>
              <w:t xml:space="preserve">HUMAN RESOURCE MANAGEMENT </w:t>
            </w:r>
            <w:proofErr w:type="spellStart"/>
            <w:r w:rsidR="005F2C9A" w:rsidRPr="000D69B0">
              <w:rPr>
                <w:rFonts w:cstheme="minorHAnsi"/>
                <w:sz w:val="20"/>
                <w:szCs w:val="20"/>
              </w:rPr>
              <w:t>II</w:t>
            </w:r>
            <w:r w:rsidRPr="000D69B0">
              <w:rPr>
                <w:rFonts w:cstheme="minorHAnsi"/>
                <w:sz w:val="20"/>
                <w:szCs w:val="20"/>
                <w:vertAlign w:val="superscript"/>
              </w:rPr>
              <w:t>nd</w:t>
            </w:r>
            <w:proofErr w:type="spellEnd"/>
            <w:r w:rsidRPr="000D69B0">
              <w:rPr>
                <w:rFonts w:cstheme="minorHAnsi"/>
                <w:sz w:val="20"/>
                <w:szCs w:val="20"/>
              </w:rPr>
              <w:t xml:space="preserve"> </w:t>
            </w:r>
            <w:proofErr w:type="spellStart"/>
            <w:r w:rsidRPr="000D69B0">
              <w:rPr>
                <w:rFonts w:cstheme="minorHAnsi"/>
                <w:sz w:val="20"/>
                <w:szCs w:val="20"/>
              </w:rPr>
              <w:t>degree</w:t>
            </w:r>
            <w:proofErr w:type="spellEnd"/>
            <w:r w:rsidRPr="000D69B0">
              <w:rPr>
                <w:rFonts w:cstheme="minorHAnsi"/>
                <w:sz w:val="20"/>
                <w:szCs w:val="20"/>
              </w:rPr>
              <w:t xml:space="preserve"> </w:t>
            </w:r>
            <w:r w:rsidR="005F2C9A" w:rsidRPr="000D69B0">
              <w:rPr>
                <w:rFonts w:cstheme="minorHAnsi"/>
                <w:sz w:val="20"/>
                <w:szCs w:val="20"/>
              </w:rPr>
              <w:t xml:space="preserve">– </w:t>
            </w:r>
            <w:proofErr w:type="spellStart"/>
            <w:r w:rsidR="00773F42" w:rsidRPr="000D69B0">
              <w:rPr>
                <w:rFonts w:cstheme="minorHAnsi"/>
                <w:sz w:val="20"/>
                <w:szCs w:val="20"/>
              </w:rPr>
              <w:t>registration</w:t>
            </w:r>
            <w:proofErr w:type="spellEnd"/>
            <w:r w:rsidR="00773F42" w:rsidRPr="000D69B0">
              <w:rPr>
                <w:rFonts w:cstheme="minorHAnsi"/>
                <w:sz w:val="20"/>
                <w:szCs w:val="20"/>
              </w:rPr>
              <w:t xml:space="preserve"> for </w:t>
            </w:r>
            <w:proofErr w:type="spellStart"/>
            <w:r w:rsidR="00773F42" w:rsidRPr="000D69B0">
              <w:rPr>
                <w:rFonts w:cstheme="minorHAnsi"/>
                <w:sz w:val="20"/>
                <w:szCs w:val="20"/>
              </w:rPr>
              <w:t>stage</w:t>
            </w:r>
            <w:proofErr w:type="spellEnd"/>
            <w:r w:rsidR="00773F42" w:rsidRPr="000D69B0">
              <w:rPr>
                <w:rFonts w:cstheme="minorHAnsi"/>
                <w:sz w:val="20"/>
                <w:szCs w:val="20"/>
              </w:rPr>
              <w:t xml:space="preserve"> </w:t>
            </w:r>
            <w:r w:rsidR="00815D32" w:rsidRPr="000D69B0">
              <w:rPr>
                <w:rFonts w:cstheme="minorHAnsi"/>
                <w:sz w:val="20"/>
                <w:szCs w:val="20"/>
              </w:rPr>
              <w:t xml:space="preserve">no </w:t>
            </w:r>
            <w:r w:rsidR="005F2C9A" w:rsidRPr="000D69B0">
              <w:rPr>
                <w:rFonts w:cstheme="minorHAnsi"/>
                <w:sz w:val="20"/>
                <w:szCs w:val="20"/>
              </w:rPr>
              <w:t>3</w:t>
            </w:r>
          </w:p>
        </w:tc>
      </w:tr>
      <w:tr w:rsidR="005F2C9A" w:rsidRPr="003F5225" w14:paraId="7D42D595" w14:textId="77777777" w:rsidTr="005B4C14">
        <w:trPr>
          <w:trHeight w:val="824"/>
          <w:jc w:val="center"/>
        </w:trPr>
        <w:tc>
          <w:tcPr>
            <w:tcW w:w="4106" w:type="dxa"/>
            <w:vAlign w:val="center"/>
          </w:tcPr>
          <w:p w14:paraId="1D510882" w14:textId="67DA355F" w:rsidR="005F2C9A" w:rsidRPr="003F5225" w:rsidRDefault="005F2C9A" w:rsidP="005F2C9A">
            <w:pPr>
              <w:spacing w:after="0" w:line="240" w:lineRule="auto"/>
              <w:rPr>
                <w:rFonts w:cstheme="minorHAnsi"/>
                <w:b/>
                <w:sz w:val="20"/>
                <w:szCs w:val="20"/>
              </w:rPr>
            </w:pPr>
            <w:r w:rsidRPr="003F5225">
              <w:rPr>
                <w:rFonts w:cstheme="minorHAnsi"/>
                <w:b/>
                <w:sz w:val="20"/>
                <w:szCs w:val="20"/>
              </w:rPr>
              <w:t>1</w:t>
            </w:r>
            <w:r w:rsidR="00667D06">
              <w:rPr>
                <w:rFonts w:cstheme="minorHAnsi"/>
                <w:b/>
                <w:sz w:val="20"/>
                <w:szCs w:val="20"/>
              </w:rPr>
              <w:t>8</w:t>
            </w:r>
            <w:r w:rsidRPr="003F5225">
              <w:rPr>
                <w:rFonts w:cstheme="minorHAnsi"/>
                <w:b/>
                <w:sz w:val="20"/>
                <w:szCs w:val="20"/>
              </w:rPr>
              <w:t>.09.202</w:t>
            </w:r>
            <w:r w:rsidR="00667D06">
              <w:rPr>
                <w:rFonts w:cstheme="minorHAnsi"/>
                <w:b/>
                <w:sz w:val="20"/>
                <w:szCs w:val="20"/>
              </w:rPr>
              <w:t>4</w:t>
            </w:r>
          </w:p>
          <w:p w14:paraId="5731965A" w14:textId="19489644" w:rsidR="005F2C9A" w:rsidRPr="003F5225" w:rsidRDefault="005F2C9A" w:rsidP="005F2C9A">
            <w:pPr>
              <w:spacing w:after="0" w:line="240" w:lineRule="auto"/>
              <w:ind w:left="1684" w:hanging="1684"/>
              <w:rPr>
                <w:rFonts w:cstheme="minorHAnsi"/>
                <w:sz w:val="20"/>
                <w:szCs w:val="20"/>
              </w:rPr>
            </w:pPr>
            <w:r w:rsidRPr="003F5225">
              <w:rPr>
                <w:rFonts w:cstheme="minorHAnsi"/>
                <w:sz w:val="20"/>
                <w:szCs w:val="20"/>
              </w:rPr>
              <w:t>8</w:t>
            </w:r>
            <w:r w:rsidRPr="003F5225">
              <w:rPr>
                <w:rFonts w:cstheme="minorHAnsi"/>
                <w:sz w:val="20"/>
                <w:szCs w:val="20"/>
                <w:vertAlign w:val="superscript"/>
              </w:rPr>
              <w:t xml:space="preserve">15 </w:t>
            </w:r>
            <w:r w:rsidRPr="003F5225">
              <w:rPr>
                <w:rFonts w:cstheme="minorHAnsi"/>
                <w:sz w:val="20"/>
                <w:szCs w:val="20"/>
              </w:rPr>
              <w:t>- 09</w:t>
            </w:r>
            <w:r w:rsidRPr="003F5225">
              <w:rPr>
                <w:rFonts w:cstheme="minorHAnsi"/>
                <w:sz w:val="20"/>
                <w:szCs w:val="20"/>
                <w:vertAlign w:val="superscript"/>
              </w:rPr>
              <w:t>50</w:t>
            </w:r>
            <w:r w:rsidRPr="003F5225">
              <w:rPr>
                <w:rFonts w:cstheme="minorHAnsi"/>
                <w:sz w:val="20"/>
                <w:szCs w:val="20"/>
              </w:rPr>
              <w:t xml:space="preserve"> – </w:t>
            </w:r>
            <w:r w:rsidRPr="003F5225">
              <w:rPr>
                <w:rFonts w:cstheme="minorHAnsi"/>
                <w:sz w:val="20"/>
                <w:szCs w:val="20"/>
                <w:lang w:val="en-US"/>
              </w:rPr>
              <w:t>1</w:t>
            </w:r>
            <w:r w:rsidRPr="003F5225">
              <w:rPr>
                <w:rFonts w:cstheme="minorHAnsi"/>
                <w:sz w:val="20"/>
                <w:szCs w:val="20"/>
                <w:vertAlign w:val="superscript"/>
                <w:lang w:val="en-US"/>
              </w:rPr>
              <w:t>st</w:t>
            </w:r>
            <w:r w:rsidRPr="003F5225">
              <w:rPr>
                <w:rFonts w:cstheme="minorHAnsi"/>
                <w:sz w:val="20"/>
                <w:szCs w:val="20"/>
                <w:lang w:val="en-US"/>
              </w:rPr>
              <w:t xml:space="preserve"> round:</w:t>
            </w:r>
            <w:r w:rsidRPr="003F5225">
              <w:rPr>
                <w:rFonts w:eastAsia="Times New Roman" w:cstheme="minorHAnsi"/>
                <w:sz w:val="20"/>
                <w:szCs w:val="20"/>
                <w:lang w:val="en-US" w:eastAsia="pl-PL"/>
              </w:rPr>
              <w:t xml:space="preserve"> </w:t>
            </w:r>
            <w:r w:rsidR="00667D06">
              <w:rPr>
                <w:rFonts w:eastAsia="Times New Roman" w:cstheme="minorHAnsi"/>
                <w:sz w:val="20"/>
                <w:szCs w:val="20"/>
                <w:lang w:val="en-US" w:eastAsia="pl-PL"/>
              </w:rPr>
              <w:t xml:space="preserve">by the </w:t>
            </w:r>
            <w:r w:rsidR="00667D06" w:rsidRPr="003F5225">
              <w:rPr>
                <w:rFonts w:eastAsia="Times New Roman" w:cstheme="minorHAnsi"/>
                <w:sz w:val="20"/>
                <w:szCs w:val="20"/>
                <w:lang w:val="en-US" w:eastAsia="pl-PL"/>
              </w:rPr>
              <w:t>admission rate</w:t>
            </w:r>
          </w:p>
          <w:p w14:paraId="09B5F1E7" w14:textId="15587134" w:rsidR="005F2C9A" w:rsidRPr="003F5225" w:rsidRDefault="005F2C9A" w:rsidP="009E4927">
            <w:pPr>
              <w:spacing w:after="0" w:line="240" w:lineRule="auto"/>
              <w:rPr>
                <w:rFonts w:cstheme="minorHAnsi"/>
                <w:sz w:val="20"/>
                <w:szCs w:val="20"/>
              </w:rPr>
            </w:pPr>
            <w:r w:rsidRPr="003F5225">
              <w:rPr>
                <w:rFonts w:cstheme="minorHAnsi"/>
                <w:sz w:val="20"/>
                <w:szCs w:val="20"/>
              </w:rPr>
              <w:t>10</w:t>
            </w:r>
            <w:r w:rsidRPr="003F5225">
              <w:rPr>
                <w:rFonts w:cstheme="minorHAnsi"/>
                <w:sz w:val="20"/>
                <w:szCs w:val="20"/>
                <w:vertAlign w:val="superscript"/>
              </w:rPr>
              <w:t xml:space="preserve">15 </w:t>
            </w:r>
            <w:r w:rsidRPr="003F5225">
              <w:rPr>
                <w:rFonts w:cstheme="minorHAnsi"/>
                <w:sz w:val="20"/>
                <w:szCs w:val="20"/>
              </w:rPr>
              <w:t>- 1</w:t>
            </w:r>
            <w:r w:rsidR="00E4525A">
              <w:rPr>
                <w:rFonts w:cstheme="minorHAnsi"/>
                <w:sz w:val="20"/>
                <w:szCs w:val="20"/>
              </w:rPr>
              <w:t>3</w:t>
            </w:r>
            <w:r w:rsidRPr="003F5225">
              <w:rPr>
                <w:rFonts w:cstheme="minorHAnsi"/>
                <w:sz w:val="20"/>
                <w:szCs w:val="20"/>
                <w:vertAlign w:val="superscript"/>
              </w:rPr>
              <w:t>50</w:t>
            </w:r>
            <w:r w:rsidRPr="003F5225">
              <w:rPr>
                <w:rFonts w:cstheme="minorHAnsi"/>
                <w:sz w:val="20"/>
                <w:szCs w:val="20"/>
              </w:rPr>
              <w:t xml:space="preserve"> –</w:t>
            </w:r>
            <w:r w:rsidR="009E4927" w:rsidRPr="003F5225">
              <w:rPr>
                <w:rFonts w:cstheme="minorHAnsi"/>
                <w:sz w:val="20"/>
                <w:szCs w:val="20"/>
              </w:rPr>
              <w:t xml:space="preserve"> </w:t>
            </w:r>
            <w:r w:rsidR="009E4927" w:rsidRPr="003F5225">
              <w:rPr>
                <w:rFonts w:eastAsia="Times New Roman" w:cstheme="minorHAnsi"/>
                <w:sz w:val="20"/>
                <w:szCs w:val="20"/>
                <w:lang w:val="en-US" w:eastAsia="pl-PL"/>
              </w:rPr>
              <w:t>2</w:t>
            </w:r>
            <w:r w:rsidR="009E4927" w:rsidRPr="003F5225">
              <w:rPr>
                <w:rFonts w:eastAsia="Times New Roman" w:cstheme="minorHAnsi"/>
                <w:sz w:val="20"/>
                <w:szCs w:val="20"/>
                <w:vertAlign w:val="superscript"/>
                <w:lang w:val="en-US" w:eastAsia="pl-PL"/>
              </w:rPr>
              <w:t>nd</w:t>
            </w:r>
            <w:r w:rsidR="009E4927" w:rsidRPr="003F5225">
              <w:rPr>
                <w:rFonts w:eastAsia="Times New Roman" w:cstheme="minorHAnsi"/>
                <w:sz w:val="20"/>
                <w:szCs w:val="20"/>
                <w:lang w:val="en-US" w:eastAsia="pl-PL"/>
              </w:rPr>
              <w:t xml:space="preserve"> round: </w:t>
            </w:r>
            <w:r w:rsidR="00667D06">
              <w:rPr>
                <w:rFonts w:eastAsia="Times New Roman" w:cstheme="minorHAnsi"/>
                <w:sz w:val="20"/>
                <w:szCs w:val="20"/>
                <w:lang w:val="en-US" w:eastAsia="pl-PL"/>
              </w:rPr>
              <w:t xml:space="preserve">by the </w:t>
            </w:r>
            <w:r w:rsidR="00667D06" w:rsidRPr="003F5225">
              <w:rPr>
                <w:rFonts w:eastAsia="Times New Roman" w:cstheme="minorHAnsi"/>
                <w:sz w:val="20"/>
                <w:szCs w:val="20"/>
                <w:lang w:val="en-US" w:eastAsia="pl-PL"/>
              </w:rPr>
              <w:t>admission rate</w:t>
            </w:r>
          </w:p>
        </w:tc>
        <w:tc>
          <w:tcPr>
            <w:tcW w:w="5620" w:type="dxa"/>
            <w:vAlign w:val="center"/>
          </w:tcPr>
          <w:p w14:paraId="42A98AE9" w14:textId="74B093D5" w:rsidR="005F2C9A" w:rsidRPr="000D69B0" w:rsidRDefault="00A37DC2" w:rsidP="00E4525A">
            <w:pPr>
              <w:spacing w:after="0" w:line="240" w:lineRule="auto"/>
              <w:rPr>
                <w:rFonts w:cstheme="minorHAnsi"/>
                <w:sz w:val="20"/>
                <w:szCs w:val="20"/>
              </w:rPr>
            </w:pPr>
            <w:r w:rsidRPr="000D69B0">
              <w:rPr>
                <w:rFonts w:eastAsia="Times New Roman" w:cstheme="minorHAnsi"/>
                <w:sz w:val="20"/>
                <w:szCs w:val="20"/>
                <w:lang w:val="en-US" w:eastAsia="pl-PL"/>
              </w:rPr>
              <w:t>BUSINESS INTELLIGENCE</w:t>
            </w:r>
            <w:r w:rsidR="005F2C9A" w:rsidRPr="000D69B0">
              <w:rPr>
                <w:rFonts w:cstheme="minorHAnsi"/>
                <w:sz w:val="20"/>
                <w:szCs w:val="20"/>
              </w:rPr>
              <w:t xml:space="preserve"> </w:t>
            </w:r>
            <w:proofErr w:type="spellStart"/>
            <w:r w:rsidR="005F2C9A" w:rsidRPr="000D69B0">
              <w:rPr>
                <w:rFonts w:cstheme="minorHAnsi"/>
                <w:sz w:val="20"/>
                <w:szCs w:val="20"/>
              </w:rPr>
              <w:t>II</w:t>
            </w:r>
            <w:r w:rsidRPr="000D69B0">
              <w:rPr>
                <w:rFonts w:cstheme="minorHAnsi"/>
                <w:sz w:val="20"/>
                <w:szCs w:val="20"/>
                <w:vertAlign w:val="superscript"/>
              </w:rPr>
              <w:t>nd</w:t>
            </w:r>
            <w:proofErr w:type="spellEnd"/>
            <w:r w:rsidRPr="000D69B0">
              <w:rPr>
                <w:rFonts w:cstheme="minorHAnsi"/>
                <w:sz w:val="20"/>
                <w:szCs w:val="20"/>
              </w:rPr>
              <w:t xml:space="preserve"> </w:t>
            </w:r>
            <w:proofErr w:type="spellStart"/>
            <w:r w:rsidRPr="000D69B0">
              <w:rPr>
                <w:rFonts w:cstheme="minorHAnsi"/>
                <w:sz w:val="20"/>
                <w:szCs w:val="20"/>
              </w:rPr>
              <w:t>degree</w:t>
            </w:r>
            <w:proofErr w:type="spellEnd"/>
            <w:r w:rsidR="005F2C9A" w:rsidRPr="000D69B0">
              <w:rPr>
                <w:rFonts w:cstheme="minorHAnsi"/>
                <w:sz w:val="20"/>
                <w:szCs w:val="20"/>
              </w:rPr>
              <w:t xml:space="preserve"> </w:t>
            </w:r>
            <w:r w:rsidRPr="000D69B0">
              <w:rPr>
                <w:rFonts w:cstheme="minorHAnsi"/>
                <w:sz w:val="20"/>
                <w:szCs w:val="20"/>
              </w:rPr>
              <w:t>-</w:t>
            </w:r>
            <w:r w:rsidR="00E4525A" w:rsidRPr="000D69B0">
              <w:rPr>
                <w:rFonts w:cstheme="minorHAnsi"/>
                <w:sz w:val="20"/>
                <w:szCs w:val="20"/>
              </w:rPr>
              <w:t xml:space="preserve"> </w:t>
            </w:r>
            <w:proofErr w:type="spellStart"/>
            <w:r w:rsidR="002F04D8" w:rsidRPr="000D69B0">
              <w:rPr>
                <w:rFonts w:cstheme="minorHAnsi"/>
                <w:sz w:val="20"/>
                <w:szCs w:val="20"/>
              </w:rPr>
              <w:t>registration</w:t>
            </w:r>
            <w:proofErr w:type="spellEnd"/>
            <w:r w:rsidR="002F04D8" w:rsidRPr="000D69B0">
              <w:rPr>
                <w:rFonts w:cstheme="minorHAnsi"/>
                <w:sz w:val="20"/>
                <w:szCs w:val="20"/>
              </w:rPr>
              <w:t xml:space="preserve"> for </w:t>
            </w:r>
            <w:proofErr w:type="spellStart"/>
            <w:r w:rsidR="002F04D8" w:rsidRPr="000D69B0">
              <w:rPr>
                <w:rFonts w:cstheme="minorHAnsi"/>
                <w:sz w:val="20"/>
                <w:szCs w:val="20"/>
              </w:rPr>
              <w:t>stage</w:t>
            </w:r>
            <w:proofErr w:type="spellEnd"/>
            <w:r w:rsidR="002F04D8" w:rsidRPr="000D69B0">
              <w:rPr>
                <w:rFonts w:cstheme="minorHAnsi"/>
                <w:sz w:val="20"/>
                <w:szCs w:val="20"/>
              </w:rPr>
              <w:t xml:space="preserve"> </w:t>
            </w:r>
            <w:r w:rsidR="00815D32" w:rsidRPr="000D69B0">
              <w:rPr>
                <w:rFonts w:cstheme="minorHAnsi"/>
                <w:sz w:val="20"/>
                <w:szCs w:val="20"/>
              </w:rPr>
              <w:t xml:space="preserve">no </w:t>
            </w:r>
            <w:r w:rsidR="005F2C9A" w:rsidRPr="000D69B0">
              <w:rPr>
                <w:rFonts w:cstheme="minorHAnsi"/>
                <w:sz w:val="20"/>
                <w:szCs w:val="20"/>
              </w:rPr>
              <w:t>2</w:t>
            </w:r>
            <w:r w:rsidR="00E4525A" w:rsidRPr="000D69B0">
              <w:rPr>
                <w:rFonts w:cstheme="minorHAnsi"/>
                <w:sz w:val="20"/>
                <w:szCs w:val="20"/>
              </w:rPr>
              <w:t xml:space="preserve"> (</w:t>
            </w:r>
            <w:proofErr w:type="spellStart"/>
            <w:r w:rsidR="000D69B0" w:rsidRPr="000D69B0">
              <w:rPr>
                <w:rFonts w:cstheme="minorHAnsi"/>
                <w:sz w:val="20"/>
                <w:szCs w:val="20"/>
              </w:rPr>
              <w:t>round</w:t>
            </w:r>
            <w:proofErr w:type="spellEnd"/>
            <w:r w:rsidR="000D69B0" w:rsidRPr="000D69B0">
              <w:rPr>
                <w:rFonts w:ascii="Calibri" w:hAnsi="Calibri" w:cs="Calibri"/>
                <w:sz w:val="20"/>
                <w:szCs w:val="20"/>
              </w:rPr>
              <w:t xml:space="preserve"> I &gt;=70, </w:t>
            </w:r>
            <w:proofErr w:type="spellStart"/>
            <w:r w:rsidR="000D69B0" w:rsidRPr="000D69B0">
              <w:rPr>
                <w:rFonts w:ascii="Calibri" w:hAnsi="Calibri" w:cs="Calibri"/>
                <w:sz w:val="20"/>
                <w:szCs w:val="20"/>
              </w:rPr>
              <w:t>round</w:t>
            </w:r>
            <w:proofErr w:type="spellEnd"/>
            <w:r w:rsidR="000D69B0" w:rsidRPr="000D69B0">
              <w:rPr>
                <w:rFonts w:ascii="Calibri" w:hAnsi="Calibri" w:cs="Calibri"/>
                <w:sz w:val="20"/>
                <w:szCs w:val="20"/>
              </w:rPr>
              <w:t xml:space="preserve"> II &gt;=0</w:t>
            </w:r>
            <w:r w:rsidR="00E4525A" w:rsidRPr="000D69B0">
              <w:rPr>
                <w:rStyle w:val="ts-alignment-element"/>
                <w:rFonts w:cstheme="minorHAnsi"/>
                <w:sz w:val="20"/>
                <w:szCs w:val="20"/>
              </w:rPr>
              <w:t>)</w:t>
            </w:r>
          </w:p>
        </w:tc>
      </w:tr>
      <w:tr w:rsidR="00BD1291" w:rsidRPr="003F5225" w14:paraId="6F6A435A" w14:textId="77777777" w:rsidTr="005B4C14">
        <w:trPr>
          <w:trHeight w:val="587"/>
          <w:jc w:val="center"/>
        </w:trPr>
        <w:tc>
          <w:tcPr>
            <w:tcW w:w="4106" w:type="dxa"/>
            <w:vAlign w:val="center"/>
          </w:tcPr>
          <w:p w14:paraId="057079C1" w14:textId="789FE9DC" w:rsidR="00BD1291" w:rsidRPr="003F5225" w:rsidRDefault="00BD1291" w:rsidP="00BD1291">
            <w:pPr>
              <w:spacing w:after="0" w:line="240" w:lineRule="auto"/>
              <w:rPr>
                <w:rFonts w:cstheme="minorHAnsi"/>
                <w:b/>
                <w:sz w:val="20"/>
                <w:szCs w:val="20"/>
              </w:rPr>
            </w:pPr>
            <w:r w:rsidRPr="003F5225">
              <w:rPr>
                <w:rFonts w:cstheme="minorHAnsi"/>
                <w:b/>
                <w:sz w:val="20"/>
                <w:szCs w:val="20"/>
              </w:rPr>
              <w:t>19.09.202</w:t>
            </w:r>
            <w:r w:rsidR="00667D06">
              <w:rPr>
                <w:rFonts w:cstheme="minorHAnsi"/>
                <w:b/>
                <w:sz w:val="20"/>
                <w:szCs w:val="20"/>
              </w:rPr>
              <w:t>4</w:t>
            </w:r>
          </w:p>
          <w:p w14:paraId="46FB8634" w14:textId="091A71DB" w:rsidR="00BD1291" w:rsidRPr="003F5225" w:rsidRDefault="00BD1291" w:rsidP="00BD1291">
            <w:pPr>
              <w:spacing w:after="0" w:line="240" w:lineRule="auto"/>
              <w:ind w:left="1684" w:hanging="1684"/>
              <w:rPr>
                <w:rFonts w:cstheme="minorHAnsi"/>
                <w:sz w:val="20"/>
                <w:szCs w:val="20"/>
              </w:rPr>
            </w:pPr>
            <w:r w:rsidRPr="003F5225">
              <w:rPr>
                <w:rFonts w:cstheme="minorHAnsi"/>
                <w:sz w:val="20"/>
                <w:szCs w:val="20"/>
              </w:rPr>
              <w:t>8</w:t>
            </w:r>
            <w:r w:rsidRPr="003F5225">
              <w:rPr>
                <w:rFonts w:cstheme="minorHAnsi"/>
                <w:sz w:val="20"/>
                <w:szCs w:val="20"/>
                <w:vertAlign w:val="superscript"/>
              </w:rPr>
              <w:t xml:space="preserve">15 </w:t>
            </w:r>
            <w:r w:rsidRPr="003F5225">
              <w:rPr>
                <w:rFonts w:cstheme="minorHAnsi"/>
                <w:sz w:val="20"/>
                <w:szCs w:val="20"/>
              </w:rPr>
              <w:t>- 09</w:t>
            </w:r>
            <w:r w:rsidRPr="003F5225">
              <w:rPr>
                <w:rFonts w:cstheme="minorHAnsi"/>
                <w:sz w:val="20"/>
                <w:szCs w:val="20"/>
                <w:vertAlign w:val="superscript"/>
              </w:rPr>
              <w:t>50</w:t>
            </w:r>
            <w:r w:rsidRPr="003F5225">
              <w:rPr>
                <w:rFonts w:cstheme="minorHAnsi"/>
                <w:sz w:val="20"/>
                <w:szCs w:val="20"/>
              </w:rPr>
              <w:t xml:space="preserve"> – </w:t>
            </w:r>
            <w:r w:rsidRPr="003F5225">
              <w:rPr>
                <w:rFonts w:cstheme="minorHAnsi"/>
                <w:sz w:val="20"/>
                <w:szCs w:val="20"/>
                <w:lang w:val="en-US"/>
              </w:rPr>
              <w:t>1</w:t>
            </w:r>
            <w:r w:rsidRPr="003F5225">
              <w:rPr>
                <w:rFonts w:cstheme="minorHAnsi"/>
                <w:sz w:val="20"/>
                <w:szCs w:val="20"/>
                <w:vertAlign w:val="superscript"/>
                <w:lang w:val="en-US"/>
              </w:rPr>
              <w:t>st</w:t>
            </w:r>
            <w:r w:rsidRPr="003F5225">
              <w:rPr>
                <w:rFonts w:cstheme="minorHAnsi"/>
                <w:sz w:val="20"/>
                <w:szCs w:val="20"/>
                <w:lang w:val="en-US"/>
              </w:rPr>
              <w:t xml:space="preserve"> round:</w:t>
            </w:r>
            <w:r w:rsidRPr="003F5225">
              <w:rPr>
                <w:rFonts w:eastAsia="Times New Roman" w:cstheme="minorHAnsi"/>
                <w:sz w:val="20"/>
                <w:szCs w:val="20"/>
                <w:lang w:val="en-US" w:eastAsia="pl-PL"/>
              </w:rPr>
              <w:t xml:space="preserve"> </w:t>
            </w:r>
            <w:r>
              <w:rPr>
                <w:rFonts w:eastAsia="Times New Roman" w:cstheme="minorHAnsi"/>
                <w:sz w:val="20"/>
                <w:szCs w:val="20"/>
                <w:lang w:val="en-US" w:eastAsia="pl-PL"/>
              </w:rPr>
              <w:t>by</w:t>
            </w:r>
            <w:r w:rsidR="00667D06">
              <w:rPr>
                <w:rFonts w:eastAsia="Times New Roman" w:cstheme="minorHAnsi"/>
                <w:sz w:val="20"/>
                <w:szCs w:val="20"/>
                <w:lang w:val="en-US" w:eastAsia="pl-PL"/>
              </w:rPr>
              <w:t xml:space="preserve"> the</w:t>
            </w:r>
            <w:r>
              <w:rPr>
                <w:rFonts w:eastAsia="Times New Roman" w:cstheme="minorHAnsi"/>
                <w:sz w:val="20"/>
                <w:szCs w:val="20"/>
                <w:lang w:val="en-US" w:eastAsia="pl-PL"/>
              </w:rPr>
              <w:t xml:space="preserve"> </w:t>
            </w:r>
            <w:r w:rsidRPr="003F5225">
              <w:rPr>
                <w:rFonts w:eastAsia="Times New Roman" w:cstheme="minorHAnsi"/>
                <w:sz w:val="20"/>
                <w:szCs w:val="20"/>
                <w:lang w:val="en-US" w:eastAsia="pl-PL"/>
              </w:rPr>
              <w:t>admission rate</w:t>
            </w:r>
          </w:p>
          <w:p w14:paraId="4EC7BB6D" w14:textId="14C94BF4" w:rsidR="00BD1291" w:rsidRDefault="00BD1291" w:rsidP="00BD1291">
            <w:pPr>
              <w:spacing w:after="0" w:line="240" w:lineRule="auto"/>
              <w:rPr>
                <w:rFonts w:eastAsia="Times New Roman" w:cstheme="minorHAnsi"/>
                <w:sz w:val="20"/>
                <w:szCs w:val="20"/>
                <w:lang w:val="en-US" w:eastAsia="pl-PL"/>
              </w:rPr>
            </w:pPr>
            <w:r w:rsidRPr="003F5225">
              <w:rPr>
                <w:rFonts w:cstheme="minorHAnsi"/>
                <w:sz w:val="20"/>
                <w:szCs w:val="20"/>
              </w:rPr>
              <w:t>10</w:t>
            </w:r>
            <w:r w:rsidRPr="003F5225">
              <w:rPr>
                <w:rFonts w:cstheme="minorHAnsi"/>
                <w:sz w:val="20"/>
                <w:szCs w:val="20"/>
                <w:vertAlign w:val="superscript"/>
              </w:rPr>
              <w:t xml:space="preserve">15 </w:t>
            </w:r>
            <w:r w:rsidRPr="003F5225">
              <w:rPr>
                <w:rFonts w:cstheme="minorHAnsi"/>
                <w:sz w:val="20"/>
                <w:szCs w:val="20"/>
              </w:rPr>
              <w:t>- 11</w:t>
            </w:r>
            <w:r w:rsidRPr="003F5225">
              <w:rPr>
                <w:rFonts w:cstheme="minorHAnsi"/>
                <w:sz w:val="20"/>
                <w:szCs w:val="20"/>
                <w:vertAlign w:val="superscript"/>
              </w:rPr>
              <w:t>50</w:t>
            </w:r>
            <w:r w:rsidRPr="003F5225">
              <w:rPr>
                <w:rFonts w:cstheme="minorHAnsi"/>
                <w:sz w:val="20"/>
                <w:szCs w:val="20"/>
              </w:rPr>
              <w:t xml:space="preserve"> – </w:t>
            </w:r>
            <w:r w:rsidRPr="003F5225">
              <w:rPr>
                <w:rFonts w:eastAsia="Times New Roman" w:cstheme="minorHAnsi"/>
                <w:sz w:val="20"/>
                <w:szCs w:val="20"/>
                <w:lang w:val="en-US" w:eastAsia="pl-PL"/>
              </w:rPr>
              <w:t>2</w:t>
            </w:r>
            <w:r w:rsidRPr="003F5225">
              <w:rPr>
                <w:rFonts w:eastAsia="Times New Roman" w:cstheme="minorHAnsi"/>
                <w:sz w:val="20"/>
                <w:szCs w:val="20"/>
                <w:vertAlign w:val="superscript"/>
                <w:lang w:val="en-US" w:eastAsia="pl-PL"/>
              </w:rPr>
              <w:t>nd</w:t>
            </w:r>
            <w:r w:rsidRPr="003F5225">
              <w:rPr>
                <w:rFonts w:eastAsia="Times New Roman" w:cstheme="minorHAnsi"/>
                <w:sz w:val="20"/>
                <w:szCs w:val="20"/>
                <w:lang w:val="en-US" w:eastAsia="pl-PL"/>
              </w:rPr>
              <w:t xml:space="preserve"> round: </w:t>
            </w:r>
            <w:r>
              <w:rPr>
                <w:rFonts w:eastAsia="Times New Roman" w:cstheme="minorHAnsi"/>
                <w:sz w:val="20"/>
                <w:szCs w:val="20"/>
                <w:lang w:val="en-US" w:eastAsia="pl-PL"/>
              </w:rPr>
              <w:t xml:space="preserve">by </w:t>
            </w:r>
            <w:r w:rsidR="00667D06">
              <w:rPr>
                <w:rFonts w:eastAsia="Times New Roman" w:cstheme="minorHAnsi"/>
                <w:sz w:val="20"/>
                <w:szCs w:val="20"/>
                <w:lang w:val="en-US" w:eastAsia="pl-PL"/>
              </w:rPr>
              <w:t xml:space="preserve">the </w:t>
            </w:r>
            <w:r w:rsidRPr="003F5225">
              <w:rPr>
                <w:rFonts w:eastAsia="Times New Roman" w:cstheme="minorHAnsi"/>
                <w:sz w:val="20"/>
                <w:szCs w:val="20"/>
                <w:lang w:val="en-US" w:eastAsia="pl-PL"/>
              </w:rPr>
              <w:t xml:space="preserve">admission rate </w:t>
            </w:r>
          </w:p>
          <w:p w14:paraId="23B344C8" w14:textId="44A5DAD6" w:rsidR="00BD1291" w:rsidRPr="003F5225" w:rsidRDefault="00BD1291" w:rsidP="00BD1291">
            <w:pPr>
              <w:spacing w:after="0" w:line="240" w:lineRule="auto"/>
              <w:rPr>
                <w:rFonts w:cstheme="minorHAnsi"/>
                <w:b/>
                <w:sz w:val="20"/>
                <w:szCs w:val="20"/>
              </w:rPr>
            </w:pPr>
            <w:r w:rsidRPr="003F5225">
              <w:rPr>
                <w:rFonts w:cstheme="minorHAnsi"/>
                <w:sz w:val="20"/>
                <w:szCs w:val="20"/>
              </w:rPr>
              <w:t>12</w:t>
            </w:r>
            <w:r w:rsidRPr="003F5225">
              <w:rPr>
                <w:rFonts w:cstheme="minorHAnsi"/>
                <w:sz w:val="20"/>
                <w:szCs w:val="20"/>
                <w:vertAlign w:val="superscript"/>
              </w:rPr>
              <w:t xml:space="preserve">15 </w:t>
            </w:r>
            <w:r w:rsidRPr="003F5225">
              <w:rPr>
                <w:rFonts w:cstheme="minorHAnsi"/>
                <w:sz w:val="20"/>
                <w:szCs w:val="20"/>
              </w:rPr>
              <w:t>- 13</w:t>
            </w:r>
            <w:r w:rsidRPr="003F5225">
              <w:rPr>
                <w:rFonts w:cstheme="minorHAnsi"/>
                <w:sz w:val="20"/>
                <w:szCs w:val="20"/>
                <w:vertAlign w:val="superscript"/>
              </w:rPr>
              <w:t>50</w:t>
            </w:r>
            <w:r w:rsidRPr="003F5225">
              <w:rPr>
                <w:rFonts w:cstheme="minorHAnsi"/>
                <w:sz w:val="20"/>
                <w:szCs w:val="20"/>
              </w:rPr>
              <w:t xml:space="preserve"> – 3</w:t>
            </w:r>
            <w:proofErr w:type="spellStart"/>
            <w:r w:rsidRPr="003F5225">
              <w:rPr>
                <w:rFonts w:eastAsia="Times New Roman" w:cstheme="minorHAnsi"/>
                <w:sz w:val="20"/>
                <w:szCs w:val="20"/>
                <w:vertAlign w:val="superscript"/>
                <w:lang w:val="en-US" w:eastAsia="pl-PL"/>
              </w:rPr>
              <w:t>rd</w:t>
            </w:r>
            <w:proofErr w:type="spellEnd"/>
            <w:r w:rsidRPr="003F5225">
              <w:rPr>
                <w:rFonts w:eastAsia="Times New Roman" w:cstheme="minorHAnsi"/>
                <w:sz w:val="20"/>
                <w:szCs w:val="20"/>
                <w:lang w:val="en-US" w:eastAsia="pl-PL"/>
              </w:rPr>
              <w:t xml:space="preserve"> round: </w:t>
            </w:r>
            <w:r>
              <w:rPr>
                <w:rFonts w:eastAsia="Times New Roman" w:cstheme="minorHAnsi"/>
                <w:sz w:val="20"/>
                <w:szCs w:val="20"/>
                <w:lang w:val="en-US" w:eastAsia="pl-PL"/>
              </w:rPr>
              <w:t xml:space="preserve">by </w:t>
            </w:r>
            <w:r w:rsidR="00667D06">
              <w:rPr>
                <w:rFonts w:eastAsia="Times New Roman" w:cstheme="minorHAnsi"/>
                <w:sz w:val="20"/>
                <w:szCs w:val="20"/>
                <w:lang w:val="en-US" w:eastAsia="pl-PL"/>
              </w:rPr>
              <w:t xml:space="preserve">the </w:t>
            </w:r>
            <w:r w:rsidRPr="003F5225">
              <w:rPr>
                <w:rFonts w:eastAsia="Times New Roman" w:cstheme="minorHAnsi"/>
                <w:sz w:val="20"/>
                <w:szCs w:val="20"/>
                <w:lang w:val="en-US" w:eastAsia="pl-PL"/>
              </w:rPr>
              <w:t>admission rate</w:t>
            </w:r>
          </w:p>
        </w:tc>
        <w:tc>
          <w:tcPr>
            <w:tcW w:w="5620" w:type="dxa"/>
            <w:vAlign w:val="center"/>
          </w:tcPr>
          <w:p w14:paraId="72E4B98E" w14:textId="261BCDA8" w:rsidR="00BD1291" w:rsidRPr="0040207F" w:rsidRDefault="0040207F" w:rsidP="005F2C9A">
            <w:pPr>
              <w:spacing w:after="0" w:line="240" w:lineRule="auto"/>
              <w:rPr>
                <w:rFonts w:cstheme="minorHAnsi"/>
                <w:sz w:val="20"/>
                <w:szCs w:val="20"/>
              </w:rPr>
            </w:pPr>
            <w:r w:rsidRPr="0040207F">
              <w:rPr>
                <w:rFonts w:eastAsia="Times New Roman" w:cstheme="minorHAnsi"/>
                <w:sz w:val="20"/>
                <w:szCs w:val="20"/>
                <w:lang w:val="en-US" w:eastAsia="pl-PL"/>
              </w:rPr>
              <w:t xml:space="preserve">ORGANIZATIONAL MANAGEMENT </w:t>
            </w:r>
            <w:proofErr w:type="spellStart"/>
            <w:r w:rsidRPr="0040207F">
              <w:rPr>
                <w:rFonts w:eastAsia="Times New Roman" w:cstheme="minorHAnsi"/>
                <w:sz w:val="20"/>
                <w:szCs w:val="20"/>
                <w:lang w:val="en-US" w:eastAsia="pl-PL"/>
              </w:rPr>
              <w:t>I</w:t>
            </w:r>
            <w:r w:rsidRPr="0040207F">
              <w:rPr>
                <w:rFonts w:eastAsia="Times New Roman" w:cstheme="minorHAnsi"/>
                <w:sz w:val="20"/>
                <w:szCs w:val="20"/>
                <w:vertAlign w:val="superscript"/>
                <w:lang w:val="en-US" w:eastAsia="pl-PL"/>
              </w:rPr>
              <w:t>st</w:t>
            </w:r>
            <w:proofErr w:type="spellEnd"/>
            <w:r w:rsidRPr="0040207F">
              <w:rPr>
                <w:rFonts w:eastAsia="Times New Roman" w:cstheme="minorHAnsi"/>
                <w:sz w:val="20"/>
                <w:szCs w:val="20"/>
                <w:lang w:val="en-US" w:eastAsia="pl-PL"/>
              </w:rPr>
              <w:t xml:space="preserve"> degree</w:t>
            </w:r>
            <w:r w:rsidRPr="0040207F">
              <w:rPr>
                <w:rFonts w:cstheme="minorHAnsi"/>
                <w:sz w:val="20"/>
                <w:szCs w:val="20"/>
              </w:rPr>
              <w:t xml:space="preserve"> – </w:t>
            </w:r>
            <w:proofErr w:type="spellStart"/>
            <w:r w:rsidRPr="0040207F">
              <w:rPr>
                <w:rFonts w:cstheme="minorHAnsi"/>
                <w:sz w:val="20"/>
                <w:szCs w:val="20"/>
              </w:rPr>
              <w:t>registration</w:t>
            </w:r>
            <w:proofErr w:type="spellEnd"/>
            <w:r w:rsidRPr="0040207F">
              <w:rPr>
                <w:rFonts w:cstheme="minorHAnsi"/>
                <w:sz w:val="20"/>
                <w:szCs w:val="20"/>
              </w:rPr>
              <w:t xml:space="preserve"> for </w:t>
            </w:r>
            <w:proofErr w:type="spellStart"/>
            <w:r w:rsidRPr="0040207F">
              <w:rPr>
                <w:rFonts w:cstheme="minorHAnsi"/>
                <w:sz w:val="20"/>
                <w:szCs w:val="20"/>
              </w:rPr>
              <w:t>stage</w:t>
            </w:r>
            <w:proofErr w:type="spellEnd"/>
            <w:r w:rsidRPr="0040207F">
              <w:rPr>
                <w:rFonts w:cstheme="minorHAnsi"/>
                <w:sz w:val="20"/>
                <w:szCs w:val="20"/>
              </w:rPr>
              <w:t xml:space="preserve"> no 1 (</w:t>
            </w:r>
            <w:proofErr w:type="spellStart"/>
            <w:r w:rsidR="006D5775" w:rsidRPr="000D69B0">
              <w:rPr>
                <w:rFonts w:ascii="Calibri" w:hAnsi="Calibri" w:cs="Calibri"/>
                <w:sz w:val="20"/>
                <w:szCs w:val="20"/>
              </w:rPr>
              <w:t>round</w:t>
            </w:r>
            <w:proofErr w:type="spellEnd"/>
            <w:r w:rsidR="006D5775" w:rsidRPr="000D69B0">
              <w:rPr>
                <w:rFonts w:ascii="Calibri" w:hAnsi="Calibri" w:cs="Calibri"/>
                <w:sz w:val="20"/>
                <w:szCs w:val="20"/>
              </w:rPr>
              <w:t xml:space="preserve"> I &gt;=</w:t>
            </w:r>
            <w:r w:rsidR="006D5775">
              <w:rPr>
                <w:rFonts w:ascii="Calibri" w:hAnsi="Calibri" w:cs="Calibri"/>
                <w:sz w:val="20"/>
                <w:szCs w:val="20"/>
              </w:rPr>
              <w:t>2</w:t>
            </w:r>
            <w:r w:rsidR="006D5775" w:rsidRPr="000D69B0">
              <w:rPr>
                <w:rFonts w:ascii="Calibri" w:hAnsi="Calibri" w:cs="Calibri"/>
                <w:sz w:val="20"/>
                <w:szCs w:val="20"/>
              </w:rPr>
              <w:t xml:space="preserve">00, </w:t>
            </w:r>
            <w:proofErr w:type="spellStart"/>
            <w:r w:rsidR="006D5775" w:rsidRPr="000D69B0">
              <w:rPr>
                <w:rFonts w:ascii="Calibri" w:hAnsi="Calibri" w:cs="Calibri"/>
                <w:sz w:val="20"/>
                <w:szCs w:val="20"/>
              </w:rPr>
              <w:t>round</w:t>
            </w:r>
            <w:proofErr w:type="spellEnd"/>
            <w:r w:rsidR="006D5775" w:rsidRPr="000D69B0">
              <w:rPr>
                <w:rFonts w:ascii="Calibri" w:hAnsi="Calibri" w:cs="Calibri"/>
                <w:sz w:val="20"/>
                <w:szCs w:val="20"/>
              </w:rPr>
              <w:t xml:space="preserve"> II &gt;=0</w:t>
            </w:r>
            <w:r w:rsidRPr="0040207F">
              <w:rPr>
                <w:rStyle w:val="ts-alignment-element"/>
                <w:rFonts w:cstheme="minorHAnsi"/>
                <w:sz w:val="20"/>
                <w:szCs w:val="20"/>
              </w:rPr>
              <w:t>)</w:t>
            </w:r>
          </w:p>
          <w:p w14:paraId="2F627689" w14:textId="76A3C4DE" w:rsidR="0040207F" w:rsidRPr="0040207F" w:rsidRDefault="0040207F" w:rsidP="005F2C9A">
            <w:pPr>
              <w:spacing w:after="0" w:line="240" w:lineRule="auto"/>
              <w:rPr>
                <w:rFonts w:cstheme="minorHAnsi"/>
                <w:sz w:val="20"/>
                <w:szCs w:val="20"/>
              </w:rPr>
            </w:pPr>
            <w:r w:rsidRPr="0040207F">
              <w:rPr>
                <w:rFonts w:eastAsia="Times New Roman" w:cstheme="minorHAnsi"/>
                <w:color w:val="000000" w:themeColor="text1"/>
                <w:sz w:val="20"/>
                <w:szCs w:val="20"/>
                <w:lang w:val="en-US" w:eastAsia="pl-PL"/>
              </w:rPr>
              <w:t xml:space="preserve">HUMAN RESOURCE MANAGEMENT </w:t>
            </w:r>
            <w:proofErr w:type="spellStart"/>
            <w:r w:rsidRPr="0040207F">
              <w:rPr>
                <w:rFonts w:cstheme="minorHAnsi"/>
                <w:sz w:val="20"/>
                <w:szCs w:val="20"/>
              </w:rPr>
              <w:t>II</w:t>
            </w:r>
            <w:r w:rsidRPr="0040207F">
              <w:rPr>
                <w:rFonts w:cstheme="minorHAnsi"/>
                <w:sz w:val="20"/>
                <w:szCs w:val="20"/>
                <w:vertAlign w:val="superscript"/>
              </w:rPr>
              <w:t>nd</w:t>
            </w:r>
            <w:proofErr w:type="spellEnd"/>
            <w:r w:rsidRPr="0040207F">
              <w:rPr>
                <w:rFonts w:cstheme="minorHAnsi"/>
                <w:sz w:val="20"/>
                <w:szCs w:val="20"/>
              </w:rPr>
              <w:t xml:space="preserve"> </w:t>
            </w:r>
            <w:proofErr w:type="spellStart"/>
            <w:r w:rsidRPr="0040207F">
              <w:rPr>
                <w:rFonts w:cstheme="minorHAnsi"/>
                <w:sz w:val="20"/>
                <w:szCs w:val="20"/>
              </w:rPr>
              <w:t>degree</w:t>
            </w:r>
            <w:proofErr w:type="spellEnd"/>
            <w:r w:rsidRPr="0040207F">
              <w:rPr>
                <w:rFonts w:cstheme="minorHAnsi"/>
                <w:sz w:val="20"/>
                <w:szCs w:val="20"/>
              </w:rPr>
              <w:t xml:space="preserve"> – </w:t>
            </w:r>
            <w:proofErr w:type="spellStart"/>
            <w:r w:rsidRPr="0040207F">
              <w:rPr>
                <w:rFonts w:cstheme="minorHAnsi"/>
                <w:sz w:val="20"/>
                <w:szCs w:val="20"/>
              </w:rPr>
              <w:t>registration</w:t>
            </w:r>
            <w:proofErr w:type="spellEnd"/>
            <w:r w:rsidRPr="0040207F">
              <w:rPr>
                <w:rFonts w:cstheme="minorHAnsi"/>
                <w:sz w:val="20"/>
                <w:szCs w:val="20"/>
              </w:rPr>
              <w:t xml:space="preserve"> for </w:t>
            </w:r>
            <w:proofErr w:type="spellStart"/>
            <w:r w:rsidRPr="0040207F">
              <w:rPr>
                <w:rFonts w:cstheme="minorHAnsi"/>
                <w:sz w:val="20"/>
                <w:szCs w:val="20"/>
              </w:rPr>
              <w:t>stage</w:t>
            </w:r>
            <w:proofErr w:type="spellEnd"/>
            <w:r w:rsidRPr="0040207F">
              <w:rPr>
                <w:rFonts w:cstheme="minorHAnsi"/>
                <w:sz w:val="20"/>
                <w:szCs w:val="20"/>
              </w:rPr>
              <w:t xml:space="preserve"> no 1 (</w:t>
            </w:r>
            <w:proofErr w:type="spellStart"/>
            <w:r w:rsidR="006D5775" w:rsidRPr="000D69B0">
              <w:rPr>
                <w:rFonts w:ascii="Calibri" w:hAnsi="Calibri" w:cs="Calibri"/>
                <w:sz w:val="20"/>
                <w:szCs w:val="20"/>
              </w:rPr>
              <w:t>round</w:t>
            </w:r>
            <w:proofErr w:type="spellEnd"/>
            <w:r w:rsidR="006D5775" w:rsidRPr="000D69B0">
              <w:rPr>
                <w:rFonts w:ascii="Calibri" w:hAnsi="Calibri" w:cs="Calibri"/>
                <w:sz w:val="20"/>
                <w:szCs w:val="20"/>
              </w:rPr>
              <w:t xml:space="preserve"> I &gt;=</w:t>
            </w:r>
            <w:r w:rsidR="006D5775">
              <w:rPr>
                <w:rFonts w:ascii="Calibri" w:hAnsi="Calibri" w:cs="Calibri"/>
                <w:sz w:val="20"/>
                <w:szCs w:val="20"/>
              </w:rPr>
              <w:t>6</w:t>
            </w:r>
            <w:r w:rsidR="006D5775" w:rsidRPr="000D69B0">
              <w:rPr>
                <w:rFonts w:ascii="Calibri" w:hAnsi="Calibri" w:cs="Calibri"/>
                <w:sz w:val="20"/>
                <w:szCs w:val="20"/>
              </w:rPr>
              <w:t xml:space="preserve">0, </w:t>
            </w:r>
            <w:proofErr w:type="spellStart"/>
            <w:r w:rsidR="006D5775" w:rsidRPr="000D69B0">
              <w:rPr>
                <w:rFonts w:ascii="Calibri" w:hAnsi="Calibri" w:cs="Calibri"/>
                <w:sz w:val="20"/>
                <w:szCs w:val="20"/>
              </w:rPr>
              <w:t>round</w:t>
            </w:r>
            <w:proofErr w:type="spellEnd"/>
            <w:r w:rsidR="006D5775" w:rsidRPr="000D69B0">
              <w:rPr>
                <w:rFonts w:ascii="Calibri" w:hAnsi="Calibri" w:cs="Calibri"/>
                <w:sz w:val="20"/>
                <w:szCs w:val="20"/>
              </w:rPr>
              <w:t xml:space="preserve"> II &gt;=0</w:t>
            </w:r>
            <w:r w:rsidR="006D5775">
              <w:rPr>
                <w:rFonts w:ascii="Calibri" w:hAnsi="Calibri" w:cs="Calibri"/>
                <w:sz w:val="20"/>
                <w:szCs w:val="20"/>
              </w:rPr>
              <w:t>)</w:t>
            </w:r>
          </w:p>
        </w:tc>
      </w:tr>
      <w:tr w:rsidR="005F2C9A" w:rsidRPr="003F5225" w14:paraId="406753E7" w14:textId="77777777" w:rsidTr="005B4C14">
        <w:trPr>
          <w:trHeight w:val="587"/>
          <w:jc w:val="center"/>
        </w:trPr>
        <w:tc>
          <w:tcPr>
            <w:tcW w:w="4106" w:type="dxa"/>
            <w:vAlign w:val="center"/>
          </w:tcPr>
          <w:p w14:paraId="0808C1D9" w14:textId="316E1FD2" w:rsidR="005F2C9A" w:rsidRPr="003F5225" w:rsidRDefault="005F2C9A" w:rsidP="005F2C9A">
            <w:pPr>
              <w:spacing w:after="0" w:line="240" w:lineRule="auto"/>
              <w:rPr>
                <w:rFonts w:cstheme="minorHAnsi"/>
                <w:b/>
                <w:sz w:val="20"/>
                <w:szCs w:val="20"/>
              </w:rPr>
            </w:pPr>
            <w:r w:rsidRPr="003F5225">
              <w:rPr>
                <w:rFonts w:cstheme="minorHAnsi"/>
                <w:b/>
                <w:sz w:val="20"/>
                <w:szCs w:val="20"/>
              </w:rPr>
              <w:t>2</w:t>
            </w:r>
            <w:r w:rsidR="00451FC9">
              <w:rPr>
                <w:rFonts w:cstheme="minorHAnsi"/>
                <w:b/>
                <w:sz w:val="20"/>
                <w:szCs w:val="20"/>
              </w:rPr>
              <w:t>4</w:t>
            </w:r>
            <w:r w:rsidRPr="003F5225">
              <w:rPr>
                <w:rFonts w:cstheme="minorHAnsi"/>
                <w:b/>
                <w:sz w:val="20"/>
                <w:szCs w:val="20"/>
              </w:rPr>
              <w:t>.09.202</w:t>
            </w:r>
            <w:r w:rsidR="00451FC9">
              <w:rPr>
                <w:rFonts w:cstheme="minorHAnsi"/>
                <w:b/>
                <w:sz w:val="20"/>
                <w:szCs w:val="20"/>
              </w:rPr>
              <w:t>4</w:t>
            </w:r>
          </w:p>
          <w:p w14:paraId="62D288DF" w14:textId="77777777" w:rsidR="005F2C9A" w:rsidRDefault="005F2C9A" w:rsidP="005F2C9A">
            <w:pPr>
              <w:spacing w:after="0" w:line="240" w:lineRule="auto"/>
              <w:rPr>
                <w:rFonts w:cstheme="minorHAnsi"/>
                <w:sz w:val="20"/>
                <w:szCs w:val="20"/>
                <w:vertAlign w:val="superscript"/>
              </w:rPr>
            </w:pPr>
            <w:r w:rsidRPr="003F5225">
              <w:rPr>
                <w:rFonts w:cstheme="minorHAnsi"/>
                <w:sz w:val="20"/>
                <w:szCs w:val="20"/>
              </w:rPr>
              <w:t>8</w:t>
            </w:r>
            <w:r w:rsidRPr="003F5225">
              <w:rPr>
                <w:rFonts w:cstheme="minorHAnsi"/>
                <w:sz w:val="20"/>
                <w:szCs w:val="20"/>
                <w:vertAlign w:val="superscript"/>
              </w:rPr>
              <w:t xml:space="preserve">15 </w:t>
            </w:r>
            <w:r w:rsidRPr="003F5225">
              <w:rPr>
                <w:rFonts w:cstheme="minorHAnsi"/>
                <w:b/>
                <w:sz w:val="20"/>
                <w:szCs w:val="20"/>
              </w:rPr>
              <w:t>-</w:t>
            </w:r>
            <w:r w:rsidRPr="003F5225">
              <w:rPr>
                <w:rFonts w:cstheme="minorHAnsi"/>
                <w:sz w:val="20"/>
                <w:szCs w:val="20"/>
              </w:rPr>
              <w:t>1</w:t>
            </w:r>
            <w:r w:rsidR="00451FC9">
              <w:rPr>
                <w:rFonts w:cstheme="minorHAnsi"/>
                <w:sz w:val="20"/>
                <w:szCs w:val="20"/>
              </w:rPr>
              <w:t>8</w:t>
            </w:r>
            <w:r w:rsidRPr="003F5225">
              <w:rPr>
                <w:rFonts w:cstheme="minorHAnsi"/>
                <w:sz w:val="20"/>
                <w:szCs w:val="20"/>
                <w:vertAlign w:val="superscript"/>
              </w:rPr>
              <w:t>50</w:t>
            </w:r>
          </w:p>
          <w:p w14:paraId="06A3ACC9" w14:textId="77777777" w:rsidR="00451FC9" w:rsidRPr="003F5225" w:rsidRDefault="00451FC9" w:rsidP="00451FC9">
            <w:pPr>
              <w:spacing w:after="0" w:line="240" w:lineRule="auto"/>
              <w:rPr>
                <w:rFonts w:cstheme="minorHAnsi"/>
                <w:b/>
                <w:sz w:val="20"/>
                <w:szCs w:val="20"/>
              </w:rPr>
            </w:pPr>
            <w:r w:rsidRPr="003F5225">
              <w:rPr>
                <w:rFonts w:cstheme="minorHAnsi"/>
                <w:b/>
                <w:sz w:val="20"/>
                <w:szCs w:val="20"/>
              </w:rPr>
              <w:t>2</w:t>
            </w:r>
            <w:r>
              <w:rPr>
                <w:rFonts w:cstheme="minorHAnsi"/>
                <w:b/>
                <w:sz w:val="20"/>
                <w:szCs w:val="20"/>
              </w:rPr>
              <w:t>7</w:t>
            </w:r>
            <w:r w:rsidRPr="003F5225">
              <w:rPr>
                <w:rFonts w:cstheme="minorHAnsi"/>
                <w:b/>
                <w:sz w:val="20"/>
                <w:szCs w:val="20"/>
              </w:rPr>
              <w:t>.09.202</w:t>
            </w:r>
            <w:r>
              <w:rPr>
                <w:rFonts w:cstheme="minorHAnsi"/>
                <w:b/>
                <w:sz w:val="20"/>
                <w:szCs w:val="20"/>
              </w:rPr>
              <w:t>4</w:t>
            </w:r>
          </w:p>
          <w:p w14:paraId="53015A1A" w14:textId="1A1EB981" w:rsidR="00451FC9" w:rsidRPr="003F5225" w:rsidRDefault="007834BA" w:rsidP="00451FC9">
            <w:pPr>
              <w:spacing w:after="0" w:line="240" w:lineRule="auto"/>
              <w:rPr>
                <w:rFonts w:cstheme="minorHAnsi"/>
                <w:sz w:val="20"/>
                <w:szCs w:val="20"/>
              </w:rPr>
            </w:pPr>
            <w:r>
              <w:rPr>
                <w:rFonts w:cstheme="minorHAnsi"/>
                <w:sz w:val="20"/>
                <w:szCs w:val="20"/>
              </w:rPr>
              <w:t>14</w:t>
            </w:r>
            <w:r w:rsidR="00451FC9" w:rsidRPr="003F5225">
              <w:rPr>
                <w:rFonts w:cstheme="minorHAnsi"/>
                <w:sz w:val="20"/>
                <w:szCs w:val="20"/>
                <w:vertAlign w:val="superscript"/>
              </w:rPr>
              <w:t xml:space="preserve">15 </w:t>
            </w:r>
            <w:r w:rsidR="00451FC9" w:rsidRPr="003F5225">
              <w:rPr>
                <w:rFonts w:cstheme="minorHAnsi"/>
                <w:b/>
                <w:sz w:val="20"/>
                <w:szCs w:val="20"/>
              </w:rPr>
              <w:t>-</w:t>
            </w:r>
            <w:r w:rsidR="00451FC9" w:rsidRPr="003F5225">
              <w:rPr>
                <w:rFonts w:cstheme="minorHAnsi"/>
                <w:sz w:val="20"/>
                <w:szCs w:val="20"/>
              </w:rPr>
              <w:t>1</w:t>
            </w:r>
            <w:r w:rsidR="00451FC9">
              <w:rPr>
                <w:rFonts w:cstheme="minorHAnsi"/>
                <w:sz w:val="20"/>
                <w:szCs w:val="20"/>
              </w:rPr>
              <w:t>8</w:t>
            </w:r>
            <w:r w:rsidR="00451FC9" w:rsidRPr="003F5225">
              <w:rPr>
                <w:rFonts w:cstheme="minorHAnsi"/>
                <w:sz w:val="20"/>
                <w:szCs w:val="20"/>
                <w:vertAlign w:val="superscript"/>
              </w:rPr>
              <w:t>50</w:t>
            </w:r>
          </w:p>
        </w:tc>
        <w:tc>
          <w:tcPr>
            <w:tcW w:w="5620" w:type="dxa"/>
            <w:vAlign w:val="center"/>
          </w:tcPr>
          <w:p w14:paraId="75EA8117" w14:textId="12CACEF2" w:rsidR="005F2C9A" w:rsidRPr="003F5225" w:rsidRDefault="005F2C9A" w:rsidP="005F2C9A">
            <w:pPr>
              <w:spacing w:after="0" w:line="240" w:lineRule="auto"/>
              <w:rPr>
                <w:rFonts w:cstheme="minorHAnsi"/>
                <w:sz w:val="20"/>
                <w:szCs w:val="20"/>
              </w:rPr>
            </w:pPr>
            <w:r w:rsidRPr="003F5225">
              <w:rPr>
                <w:rFonts w:eastAsia="Times New Roman" w:cstheme="minorHAnsi"/>
                <w:sz w:val="20"/>
                <w:szCs w:val="20"/>
                <w:lang w:val="en-US" w:eastAsia="pl-PL"/>
              </w:rPr>
              <w:t xml:space="preserve">Additional term </w:t>
            </w:r>
            <w:r w:rsidR="00815D32">
              <w:rPr>
                <w:rFonts w:eastAsia="Times New Roman" w:cstheme="minorHAnsi"/>
                <w:sz w:val="20"/>
                <w:szCs w:val="20"/>
                <w:lang w:val="en-US" w:eastAsia="pl-PL"/>
              </w:rPr>
              <w:t xml:space="preserve">for </w:t>
            </w:r>
            <w:r w:rsidRPr="003F5225">
              <w:rPr>
                <w:rFonts w:eastAsia="Times New Roman" w:cstheme="minorHAnsi"/>
                <w:sz w:val="20"/>
                <w:szCs w:val="20"/>
                <w:lang w:val="en-US" w:eastAsia="pl-PL"/>
              </w:rPr>
              <w:t xml:space="preserve">the amendments of </w:t>
            </w:r>
            <w:r w:rsidR="00846E74" w:rsidRPr="003F5225">
              <w:rPr>
                <w:rFonts w:eastAsia="Times New Roman" w:cstheme="minorHAnsi"/>
                <w:sz w:val="20"/>
                <w:szCs w:val="20"/>
                <w:lang w:val="en-US" w:eastAsia="pl-PL"/>
              </w:rPr>
              <w:t>registrations</w:t>
            </w:r>
            <w:r w:rsidRPr="003F5225">
              <w:rPr>
                <w:rFonts w:eastAsia="Times New Roman" w:cstheme="minorHAnsi"/>
                <w:sz w:val="20"/>
                <w:szCs w:val="20"/>
                <w:lang w:val="en-US" w:eastAsia="pl-PL"/>
              </w:rPr>
              <w:t xml:space="preserve"> (</w:t>
            </w:r>
            <w:r w:rsidRPr="003F5225">
              <w:rPr>
                <w:rFonts w:cstheme="minorHAnsi"/>
                <w:color w:val="000000" w:themeColor="text1"/>
                <w:sz w:val="20"/>
                <w:szCs w:val="20"/>
                <w:lang w:val="en-US"/>
              </w:rPr>
              <w:t>for all students at the same time)</w:t>
            </w:r>
          </w:p>
        </w:tc>
      </w:tr>
    </w:tbl>
    <w:p w14:paraId="1777B9E2" w14:textId="77777777" w:rsidR="005F2C9A" w:rsidRPr="003F5225" w:rsidRDefault="005F2C9A" w:rsidP="007D0864">
      <w:pPr>
        <w:rPr>
          <w:rFonts w:cstheme="minorHAnsi"/>
          <w:b/>
          <w:color w:val="FF0000"/>
          <w:lang w:val="en-US"/>
        </w:rPr>
      </w:pPr>
    </w:p>
    <w:sectPr w:rsidR="005F2C9A" w:rsidRPr="003F5225" w:rsidSect="00815D32">
      <w:pgSz w:w="11906" w:h="16838"/>
      <w:pgMar w:top="709"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1085C"/>
    <w:multiLevelType w:val="multilevel"/>
    <w:tmpl w:val="9E54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4909E7"/>
    <w:multiLevelType w:val="hybridMultilevel"/>
    <w:tmpl w:val="078CC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02E5EBF"/>
    <w:multiLevelType w:val="hybridMultilevel"/>
    <w:tmpl w:val="39BAFA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DD"/>
    <w:rsid w:val="00040CE5"/>
    <w:rsid w:val="0007278A"/>
    <w:rsid w:val="00081171"/>
    <w:rsid w:val="00096FCB"/>
    <w:rsid w:val="000D69B0"/>
    <w:rsid w:val="00127DAF"/>
    <w:rsid w:val="001D2F6E"/>
    <w:rsid w:val="00273E35"/>
    <w:rsid w:val="002F04D8"/>
    <w:rsid w:val="00371D64"/>
    <w:rsid w:val="003F5225"/>
    <w:rsid w:val="0040207F"/>
    <w:rsid w:val="00417049"/>
    <w:rsid w:val="00451FC9"/>
    <w:rsid w:val="004E53D4"/>
    <w:rsid w:val="00567C5A"/>
    <w:rsid w:val="005B4C14"/>
    <w:rsid w:val="005F2C9A"/>
    <w:rsid w:val="00667D06"/>
    <w:rsid w:val="006827DC"/>
    <w:rsid w:val="006A3C6B"/>
    <w:rsid w:val="006D5775"/>
    <w:rsid w:val="0074535D"/>
    <w:rsid w:val="00773F42"/>
    <w:rsid w:val="007834BA"/>
    <w:rsid w:val="007D0864"/>
    <w:rsid w:val="00806BDD"/>
    <w:rsid w:val="00815D32"/>
    <w:rsid w:val="00846E74"/>
    <w:rsid w:val="008540EF"/>
    <w:rsid w:val="0088191C"/>
    <w:rsid w:val="008B781E"/>
    <w:rsid w:val="008C4D87"/>
    <w:rsid w:val="008E5B0A"/>
    <w:rsid w:val="00925A91"/>
    <w:rsid w:val="00936842"/>
    <w:rsid w:val="009E4927"/>
    <w:rsid w:val="00A37DC2"/>
    <w:rsid w:val="00A5067F"/>
    <w:rsid w:val="00BD1291"/>
    <w:rsid w:val="00BE62B9"/>
    <w:rsid w:val="00C55463"/>
    <w:rsid w:val="00C62DA8"/>
    <w:rsid w:val="00C84D0B"/>
    <w:rsid w:val="00CA6F3D"/>
    <w:rsid w:val="00D45A0D"/>
    <w:rsid w:val="00E4525A"/>
    <w:rsid w:val="00E544B9"/>
    <w:rsid w:val="00F80A15"/>
    <w:rsid w:val="00FA57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08E9"/>
  <w15:chartTrackingRefBased/>
  <w15:docId w15:val="{7AA32472-E89E-4EB8-88D5-7ECDF549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6BD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06B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06BDD"/>
    <w:pPr>
      <w:ind w:left="720"/>
      <w:contextualSpacing/>
    </w:pPr>
  </w:style>
  <w:style w:type="character" w:styleId="Hipercze">
    <w:name w:val="Hyperlink"/>
    <w:basedOn w:val="Domylnaczcionkaakapitu"/>
    <w:uiPriority w:val="99"/>
    <w:unhideWhenUsed/>
    <w:rsid w:val="00806BDD"/>
    <w:rPr>
      <w:color w:val="0563C1" w:themeColor="hyperlink"/>
      <w:u w:val="single"/>
    </w:rPr>
  </w:style>
  <w:style w:type="character" w:customStyle="1" w:styleId="ts-alignment-element-highlighted">
    <w:name w:val="ts-alignment-element-highlighted"/>
    <w:basedOn w:val="Domylnaczcionkaakapitu"/>
    <w:rsid w:val="005F2C9A"/>
  </w:style>
  <w:style w:type="character" w:customStyle="1" w:styleId="ts-alignment-element">
    <w:name w:val="ts-alignment-element"/>
    <w:basedOn w:val="Domylnaczcionkaakapitu"/>
    <w:rsid w:val="005F2C9A"/>
  </w:style>
  <w:style w:type="character" w:styleId="Nierozpoznanawzmianka">
    <w:name w:val="Unresolved Mention"/>
    <w:basedOn w:val="Domylnaczcionkaakapitu"/>
    <w:uiPriority w:val="99"/>
    <w:semiHidden/>
    <w:unhideWhenUsed/>
    <w:rsid w:val="00936842"/>
    <w:rPr>
      <w:color w:val="605E5C"/>
      <w:shd w:val="clear" w:color="auto" w:fill="E1DFDD"/>
    </w:rPr>
  </w:style>
  <w:style w:type="character" w:styleId="UyteHipercze">
    <w:name w:val="FollowedHyperlink"/>
    <w:basedOn w:val="Domylnaczcionkaakapitu"/>
    <w:uiPriority w:val="99"/>
    <w:semiHidden/>
    <w:unhideWhenUsed/>
    <w:rsid w:val="007453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0878">
      <w:bodyDiv w:val="1"/>
      <w:marLeft w:val="0"/>
      <w:marRight w:val="0"/>
      <w:marTop w:val="0"/>
      <w:marBottom w:val="0"/>
      <w:divBdr>
        <w:top w:val="none" w:sz="0" w:space="0" w:color="auto"/>
        <w:left w:val="none" w:sz="0" w:space="0" w:color="auto"/>
        <w:bottom w:val="none" w:sz="0" w:space="0" w:color="auto"/>
        <w:right w:val="none" w:sz="0" w:space="0" w:color="auto"/>
      </w:divBdr>
      <w:divsChild>
        <w:div w:id="882860956">
          <w:marLeft w:val="0"/>
          <w:marRight w:val="0"/>
          <w:marTop w:val="0"/>
          <w:marBottom w:val="0"/>
          <w:divBdr>
            <w:top w:val="none" w:sz="0" w:space="0" w:color="auto"/>
            <w:left w:val="none" w:sz="0" w:space="0" w:color="auto"/>
            <w:bottom w:val="none" w:sz="0" w:space="0" w:color="auto"/>
            <w:right w:val="none" w:sz="0" w:space="0" w:color="auto"/>
          </w:divBdr>
          <w:divsChild>
            <w:div w:id="1885210629">
              <w:marLeft w:val="0"/>
              <w:marRight w:val="0"/>
              <w:marTop w:val="0"/>
              <w:marBottom w:val="0"/>
              <w:divBdr>
                <w:top w:val="none" w:sz="0" w:space="0" w:color="auto"/>
                <w:left w:val="none" w:sz="0" w:space="0" w:color="auto"/>
                <w:bottom w:val="none" w:sz="0" w:space="0" w:color="auto"/>
                <w:right w:val="none" w:sz="0" w:space="0" w:color="auto"/>
              </w:divBdr>
              <w:divsChild>
                <w:div w:id="1048914913">
                  <w:marLeft w:val="0"/>
                  <w:marRight w:val="0"/>
                  <w:marTop w:val="0"/>
                  <w:marBottom w:val="0"/>
                  <w:divBdr>
                    <w:top w:val="none" w:sz="0" w:space="0" w:color="auto"/>
                    <w:left w:val="none" w:sz="0" w:space="0" w:color="auto"/>
                    <w:bottom w:val="none" w:sz="0" w:space="0" w:color="auto"/>
                    <w:right w:val="none" w:sz="0" w:space="0" w:color="auto"/>
                  </w:divBdr>
                  <w:divsChild>
                    <w:div w:id="1858111">
                      <w:marLeft w:val="0"/>
                      <w:marRight w:val="0"/>
                      <w:marTop w:val="0"/>
                      <w:marBottom w:val="0"/>
                      <w:divBdr>
                        <w:top w:val="none" w:sz="0" w:space="0" w:color="auto"/>
                        <w:left w:val="none" w:sz="0" w:space="0" w:color="auto"/>
                        <w:bottom w:val="none" w:sz="0" w:space="0" w:color="auto"/>
                        <w:right w:val="none" w:sz="0" w:space="0" w:color="auto"/>
                      </w:divBdr>
                      <w:divsChild>
                        <w:div w:id="39863114">
                          <w:marLeft w:val="0"/>
                          <w:marRight w:val="0"/>
                          <w:marTop w:val="0"/>
                          <w:marBottom w:val="0"/>
                          <w:divBdr>
                            <w:top w:val="none" w:sz="0" w:space="0" w:color="auto"/>
                            <w:left w:val="none" w:sz="0" w:space="0" w:color="auto"/>
                            <w:bottom w:val="none" w:sz="0" w:space="0" w:color="auto"/>
                            <w:right w:val="none" w:sz="0" w:space="0" w:color="auto"/>
                          </w:divBdr>
                          <w:divsChild>
                            <w:div w:id="1187989355">
                              <w:marLeft w:val="0"/>
                              <w:marRight w:val="0"/>
                              <w:marTop w:val="0"/>
                              <w:marBottom w:val="0"/>
                              <w:divBdr>
                                <w:top w:val="none" w:sz="0" w:space="0" w:color="auto"/>
                                <w:left w:val="none" w:sz="0" w:space="0" w:color="auto"/>
                                <w:bottom w:val="none" w:sz="0" w:space="0" w:color="auto"/>
                                <w:right w:val="none" w:sz="0" w:space="0" w:color="auto"/>
                              </w:divBdr>
                              <w:divsChild>
                                <w:div w:id="855382516">
                                  <w:marLeft w:val="0"/>
                                  <w:marRight w:val="0"/>
                                  <w:marTop w:val="0"/>
                                  <w:marBottom w:val="0"/>
                                  <w:divBdr>
                                    <w:top w:val="none" w:sz="0" w:space="0" w:color="auto"/>
                                    <w:left w:val="none" w:sz="0" w:space="0" w:color="auto"/>
                                    <w:bottom w:val="none" w:sz="0" w:space="0" w:color="auto"/>
                                    <w:right w:val="none" w:sz="0" w:space="0" w:color="auto"/>
                                  </w:divBdr>
                                  <w:divsChild>
                                    <w:div w:id="692537370">
                                      <w:marLeft w:val="0"/>
                                      <w:marRight w:val="0"/>
                                      <w:marTop w:val="0"/>
                                      <w:marBottom w:val="0"/>
                                      <w:divBdr>
                                        <w:top w:val="none" w:sz="0" w:space="0" w:color="auto"/>
                                        <w:left w:val="none" w:sz="0" w:space="0" w:color="auto"/>
                                        <w:bottom w:val="none" w:sz="0" w:space="0" w:color="auto"/>
                                        <w:right w:val="none" w:sz="0" w:space="0" w:color="auto"/>
                                      </w:divBdr>
                                      <w:divsChild>
                                        <w:div w:id="1049765738">
                                          <w:marLeft w:val="0"/>
                                          <w:marRight w:val="0"/>
                                          <w:marTop w:val="0"/>
                                          <w:marBottom w:val="0"/>
                                          <w:divBdr>
                                            <w:top w:val="none" w:sz="0" w:space="0" w:color="auto"/>
                                            <w:left w:val="none" w:sz="0" w:space="0" w:color="auto"/>
                                            <w:bottom w:val="none" w:sz="0" w:space="0" w:color="auto"/>
                                            <w:right w:val="none" w:sz="0" w:space="0" w:color="auto"/>
                                          </w:divBdr>
                                          <w:divsChild>
                                            <w:div w:id="251471506">
                                              <w:marLeft w:val="0"/>
                                              <w:marRight w:val="0"/>
                                              <w:marTop w:val="0"/>
                                              <w:marBottom w:val="0"/>
                                              <w:divBdr>
                                                <w:top w:val="none" w:sz="0" w:space="0" w:color="auto"/>
                                                <w:left w:val="none" w:sz="0" w:space="0" w:color="auto"/>
                                                <w:bottom w:val="none" w:sz="0" w:space="0" w:color="auto"/>
                                                <w:right w:val="none" w:sz="0" w:space="0" w:color="auto"/>
                                              </w:divBdr>
                                              <w:divsChild>
                                                <w:div w:id="1677153706">
                                                  <w:marLeft w:val="0"/>
                                                  <w:marRight w:val="0"/>
                                                  <w:marTop w:val="0"/>
                                                  <w:marBottom w:val="0"/>
                                                  <w:divBdr>
                                                    <w:top w:val="none" w:sz="0" w:space="0" w:color="auto"/>
                                                    <w:left w:val="none" w:sz="0" w:space="0" w:color="auto"/>
                                                    <w:bottom w:val="none" w:sz="0" w:space="0" w:color="auto"/>
                                                    <w:right w:val="none" w:sz="0" w:space="0" w:color="auto"/>
                                                  </w:divBdr>
                                                  <w:divsChild>
                                                    <w:div w:id="174655988">
                                                      <w:marLeft w:val="0"/>
                                                      <w:marRight w:val="0"/>
                                                      <w:marTop w:val="0"/>
                                                      <w:marBottom w:val="0"/>
                                                      <w:divBdr>
                                                        <w:top w:val="none" w:sz="0" w:space="0" w:color="auto"/>
                                                        <w:left w:val="none" w:sz="0" w:space="0" w:color="auto"/>
                                                        <w:bottom w:val="none" w:sz="0" w:space="0" w:color="auto"/>
                                                        <w:right w:val="none" w:sz="0" w:space="0" w:color="auto"/>
                                                      </w:divBdr>
                                                      <w:divsChild>
                                                        <w:div w:id="697051559">
                                                          <w:marLeft w:val="0"/>
                                                          <w:marRight w:val="0"/>
                                                          <w:marTop w:val="0"/>
                                                          <w:marBottom w:val="0"/>
                                                          <w:divBdr>
                                                            <w:top w:val="none" w:sz="0" w:space="0" w:color="auto"/>
                                                            <w:left w:val="none" w:sz="0" w:space="0" w:color="auto"/>
                                                            <w:bottom w:val="none" w:sz="0" w:space="0" w:color="auto"/>
                                                            <w:right w:val="none" w:sz="0" w:space="0" w:color="auto"/>
                                                          </w:divBdr>
                                                          <w:divsChild>
                                                            <w:div w:id="13573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1471410">
      <w:bodyDiv w:val="1"/>
      <w:marLeft w:val="0"/>
      <w:marRight w:val="0"/>
      <w:marTop w:val="0"/>
      <w:marBottom w:val="0"/>
      <w:divBdr>
        <w:top w:val="none" w:sz="0" w:space="0" w:color="auto"/>
        <w:left w:val="none" w:sz="0" w:space="0" w:color="auto"/>
        <w:bottom w:val="none" w:sz="0" w:space="0" w:color="auto"/>
        <w:right w:val="none" w:sz="0" w:space="0" w:color="auto"/>
      </w:divBdr>
    </w:div>
    <w:div w:id="20411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480</Words>
  <Characters>2882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Kozubek</dc:creator>
  <cp:keywords/>
  <dc:description/>
  <cp:lastModifiedBy>emilia.chojnacka-rysnik@pwr.edu.pl</cp:lastModifiedBy>
  <cp:revision>17</cp:revision>
  <dcterms:created xsi:type="dcterms:W3CDTF">2024-08-22T09:56:00Z</dcterms:created>
  <dcterms:modified xsi:type="dcterms:W3CDTF">2024-09-16T08:10:00Z</dcterms:modified>
</cp:coreProperties>
</file>