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C8A00D" w14:textId="77777777" w:rsidR="00551CD3" w:rsidRPr="00103BCA" w:rsidRDefault="00F1743F" w:rsidP="00551CD3">
      <w:pPr>
        <w:spacing w:line="240" w:lineRule="auto"/>
        <w:jc w:val="right"/>
        <w:rPr>
          <w:rFonts w:eastAsia="Times New Roman"/>
          <w:lang w:eastAsia="pl-PL"/>
        </w:rPr>
      </w:pPr>
      <w:r w:rsidRPr="00103BCA">
        <w:rPr>
          <w:rFonts w:eastAsia="Times New Roman"/>
          <w:lang w:eastAsia="pl-PL"/>
        </w:rPr>
        <w:t>Zał. nr</w:t>
      </w:r>
      <w:r w:rsidR="00551CD3" w:rsidRPr="00103BCA">
        <w:rPr>
          <w:rFonts w:eastAsia="Times New Roman"/>
          <w:lang w:eastAsia="pl-PL"/>
        </w:rPr>
        <w:t xml:space="preserve"> </w:t>
      </w:r>
      <w:r w:rsidR="00A30DD8">
        <w:rPr>
          <w:rFonts w:eastAsia="Times New Roman"/>
          <w:lang w:eastAsia="pl-PL"/>
        </w:rPr>
        <w:t>5</w:t>
      </w:r>
      <w:r w:rsidR="00F47F04">
        <w:rPr>
          <w:rFonts w:eastAsia="Times New Roman"/>
          <w:lang w:eastAsia="pl-PL"/>
        </w:rPr>
        <w:t xml:space="preserve"> </w:t>
      </w:r>
      <w:r w:rsidRPr="00103BCA">
        <w:rPr>
          <w:rFonts w:eastAsia="Times New Roman"/>
          <w:lang w:eastAsia="pl-PL"/>
        </w:rPr>
        <w:t xml:space="preserve">do </w:t>
      </w:r>
      <w:r w:rsidR="00A407D8">
        <w:rPr>
          <w:rFonts w:eastAsia="Times New Roman"/>
          <w:lang w:eastAsia="pl-PL"/>
        </w:rPr>
        <w:t>ZW</w:t>
      </w:r>
      <w:r w:rsidR="00686555">
        <w:rPr>
          <w:rFonts w:eastAsia="Times New Roman"/>
          <w:lang w:eastAsia="pl-PL"/>
        </w:rPr>
        <w:t xml:space="preserve"> </w:t>
      </w:r>
      <w:r w:rsidR="006F0FC4">
        <w:rPr>
          <w:rFonts w:eastAsia="Times New Roman"/>
          <w:lang w:eastAsia="pl-PL"/>
        </w:rPr>
        <w:t>25</w:t>
      </w:r>
      <w:r w:rsidR="00686555">
        <w:rPr>
          <w:rFonts w:eastAsia="Times New Roman"/>
          <w:lang w:eastAsia="pl-PL"/>
        </w:rPr>
        <w:t>/201</w:t>
      </w:r>
      <w:r w:rsidR="00795A00">
        <w:rPr>
          <w:rFonts w:eastAsia="Times New Roman"/>
          <w:lang w:eastAsia="pl-PL"/>
        </w:rPr>
        <w:t>9</w:t>
      </w:r>
      <w:r w:rsidR="00A407D8"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EE7D5A" w14:paraId="7472A265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9B103A3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551CD3">
              <w:rPr>
                <w:rFonts w:eastAsia="Times New Roman"/>
                <w:lang w:val="en-US" w:eastAsia="pl-PL"/>
              </w:rPr>
              <w:t xml:space="preserve">FACULTY </w:t>
            </w:r>
            <w:r w:rsidR="00EE7D5A">
              <w:rPr>
                <w:rFonts w:eastAsia="Times New Roman"/>
                <w:lang w:val="en-US" w:eastAsia="pl-PL"/>
              </w:rPr>
              <w:t>OF COMPUTER SCIENCE AND MANAGEMENT</w:t>
            </w:r>
            <w:r w:rsidRPr="00551CD3">
              <w:rPr>
                <w:rFonts w:eastAsia="Times New Roman"/>
                <w:lang w:val="en-US" w:eastAsia="pl-PL"/>
              </w:rPr>
              <w:t xml:space="preserve"> </w:t>
            </w:r>
          </w:p>
          <w:p w14:paraId="46E57A27" w14:textId="77777777" w:rsidR="003C337D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6C8C0042" w14:textId="77777777"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14:paraId="51F2D8DD" w14:textId="77777777"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="00D45141">
              <w:rPr>
                <w:rFonts w:eastAsia="Times New Roman"/>
                <w:b/>
                <w:bCs/>
                <w:lang w:val="en-US" w:eastAsia="pl-PL"/>
              </w:rPr>
              <w:t xml:space="preserve">in Polish: </w:t>
            </w:r>
            <w:r w:rsidR="00D45141" w:rsidRPr="00D45141">
              <w:rPr>
                <w:b/>
              </w:rPr>
              <w:t>Wprowadzenie do Optymalizacji</w:t>
            </w:r>
          </w:p>
          <w:p w14:paraId="6C767DE9" w14:textId="77777777"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="00D45141">
              <w:rPr>
                <w:rFonts w:eastAsia="Times New Roman"/>
                <w:b/>
                <w:bCs/>
                <w:lang w:val="en-US" w:eastAsia="pl-PL"/>
              </w:rPr>
              <w:t xml:space="preserve">in English: </w:t>
            </w:r>
            <w:proofErr w:type="spellStart"/>
            <w:r w:rsidR="00D45141" w:rsidRPr="00D45141">
              <w:rPr>
                <w:b/>
              </w:rPr>
              <w:t>Introduction</w:t>
            </w:r>
            <w:proofErr w:type="spellEnd"/>
            <w:r w:rsidR="00D45141" w:rsidRPr="00D45141">
              <w:rPr>
                <w:b/>
              </w:rPr>
              <w:t xml:space="preserve"> to </w:t>
            </w:r>
            <w:proofErr w:type="spellStart"/>
            <w:r w:rsidR="00D45141" w:rsidRPr="00D45141">
              <w:rPr>
                <w:b/>
              </w:rPr>
              <w:t>Optimisation</w:t>
            </w:r>
            <w:proofErr w:type="spellEnd"/>
            <w:r w:rsidR="00D45141" w:rsidRPr="00D45141">
              <w:rPr>
                <w:b/>
              </w:rPr>
              <w:t xml:space="preserve"> </w:t>
            </w:r>
            <w:proofErr w:type="spellStart"/>
            <w:r w:rsidR="00D45141" w:rsidRPr="00D45141">
              <w:rPr>
                <w:b/>
              </w:rPr>
              <w:t>Theory</w:t>
            </w:r>
            <w:proofErr w:type="spellEnd"/>
          </w:p>
          <w:p w14:paraId="18C93581" w14:textId="77777777"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Main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field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of study (if applicable): </w:t>
            </w:r>
            <w:r w:rsidR="00D45141">
              <w:rPr>
                <w:rFonts w:eastAsia="Times New Roman"/>
                <w:b/>
                <w:bCs/>
                <w:lang w:val="en-US" w:eastAsia="pl-PL"/>
              </w:rPr>
              <w:t>Management Science (</w:t>
            </w:r>
            <w:proofErr w:type="spellStart"/>
            <w:r w:rsidR="00D45141">
              <w:rPr>
                <w:rFonts w:eastAsia="Times New Roman"/>
                <w:b/>
                <w:bCs/>
                <w:lang w:val="en-US" w:eastAsia="pl-PL"/>
              </w:rPr>
              <w:t>Inżynieria</w:t>
            </w:r>
            <w:proofErr w:type="spellEnd"/>
            <w:r w:rsidR="00D45141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D45141">
              <w:rPr>
                <w:rFonts w:eastAsia="Times New Roman"/>
                <w:b/>
                <w:bCs/>
                <w:lang w:val="en-US" w:eastAsia="pl-PL"/>
              </w:rPr>
              <w:t>Zarządzania</w:t>
            </w:r>
            <w:proofErr w:type="spellEnd"/>
            <w:r w:rsidR="00D45141">
              <w:rPr>
                <w:rFonts w:eastAsia="Times New Roman"/>
                <w:b/>
                <w:bCs/>
                <w:lang w:val="en-US" w:eastAsia="pl-PL"/>
              </w:rPr>
              <w:t>)</w:t>
            </w:r>
          </w:p>
          <w:p w14:paraId="7A165207" w14:textId="77777777" w:rsid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Specialization (if applicable): ……………………..</w:t>
            </w:r>
          </w:p>
          <w:p w14:paraId="4555D147" w14:textId="77777777" w:rsidR="003C337D" w:rsidRPr="00551CD3" w:rsidRDefault="003C337D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Profile:  academic </w:t>
            </w:r>
          </w:p>
          <w:p w14:paraId="084A58A7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Lev</w:t>
            </w:r>
            <w:r w:rsidR="00D45141">
              <w:rPr>
                <w:rFonts w:eastAsia="Times New Roman"/>
                <w:b/>
                <w:bCs/>
                <w:lang w:val="en-US" w:eastAsia="pl-PL"/>
              </w:rPr>
              <w:t>el and form of studies: 1st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level</w:t>
            </w:r>
            <w:r w:rsidR="00D45141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full-time</w:t>
            </w:r>
          </w:p>
          <w:p w14:paraId="2737B990" w14:textId="77777777" w:rsidR="00551CD3" w:rsidRPr="00551CD3" w:rsidRDefault="00D4514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Kind of subject: obligatory</w:t>
            </w:r>
          </w:p>
          <w:p w14:paraId="1FD69A50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code</w:t>
            </w:r>
            <w:r w:rsidR="00D45141">
              <w:rPr>
                <w:rFonts w:eastAsia="Times New Roman"/>
                <w:b/>
                <w:bCs/>
                <w:lang w:val="en-US" w:eastAsia="pl-PL"/>
              </w:rPr>
              <w:t xml:space="preserve">: </w:t>
            </w:r>
            <w:bookmarkStart w:id="1" w:name="_GoBack"/>
            <w:r w:rsidR="00D45141">
              <w:rPr>
                <w:rFonts w:eastAsia="Times New Roman"/>
                <w:b/>
                <w:bCs/>
                <w:lang w:val="en-US" w:eastAsia="pl-PL"/>
              </w:rPr>
              <w:t>IZZ1110</w:t>
            </w:r>
            <w:bookmarkEnd w:id="1"/>
          </w:p>
          <w:p w14:paraId="06EAB01B" w14:textId="77777777" w:rsidR="00551CD3" w:rsidRPr="00551CD3" w:rsidRDefault="00551CD3" w:rsidP="00D4514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Group of courses NO*</w:t>
            </w:r>
          </w:p>
        </w:tc>
      </w:tr>
    </w:tbl>
    <w:p w14:paraId="6CCCEB6F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2" w:name="table02"/>
      <w:bookmarkEnd w:id="2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56"/>
        <w:gridCol w:w="1245"/>
        <w:gridCol w:w="1245"/>
        <w:gridCol w:w="1040"/>
        <w:gridCol w:w="817"/>
        <w:gridCol w:w="882"/>
      </w:tblGrid>
      <w:tr w:rsidR="00551CD3" w:rsidRPr="00551CD3" w14:paraId="1596F754" w14:textId="77777777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C70ED26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3468CF7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49AC87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109EDF9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4FB5ABF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9D543CD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551CD3" w:rsidRPr="00EE7D5A" w14:paraId="7DC45196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B9AFB8D" w14:textId="77777777"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3B1263D" w14:textId="77777777" w:rsidR="00551CD3" w:rsidRPr="00551CD3" w:rsidRDefault="00D4514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E14E015" w14:textId="77777777" w:rsidR="00551CD3" w:rsidRPr="00551CD3" w:rsidRDefault="00D4514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1E54B0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7B9392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3D92DF1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EE7D5A" w14:paraId="3E41CD90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F7ADBEE" w14:textId="77777777"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7541DCA" w14:textId="77777777" w:rsidR="00551CD3" w:rsidRPr="00551CD3" w:rsidRDefault="00D4514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107B09D" w14:textId="77777777" w:rsidR="00551CD3" w:rsidRPr="00551CD3" w:rsidRDefault="00D4514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0F55E5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5F0A61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B1E236D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14:paraId="1353F397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D77D34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8F1D71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D6388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="00D45141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441193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F630F96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59EFDF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EE7D5A" w14:paraId="508F7982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B49677" w14:textId="77777777" w:rsidR="00551CD3" w:rsidRPr="00551CD3" w:rsidRDefault="00551CD3" w:rsidP="00CA2DA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For group of courses mark </w:t>
            </w:r>
            <w:r w:rsidR="00CA2DA5" w:rsidRPr="00551CD3">
              <w:rPr>
                <w:rFonts w:eastAsia="Times New Roman"/>
                <w:sz w:val="22"/>
                <w:lang w:val="en-US" w:eastAsia="pl-PL"/>
              </w:rPr>
              <w:t>final course</w:t>
            </w:r>
            <w:r w:rsidR="00CA2DA5">
              <w:rPr>
                <w:rFonts w:eastAsia="Times New Roman"/>
                <w:sz w:val="22"/>
                <w:lang w:val="en-US" w:eastAsia="pl-PL"/>
              </w:rPr>
              <w:t xml:space="preserve"> with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 xml:space="preserve">(X)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8FD05F5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DDA60B9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DBD4F15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8FA31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B7131C7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14:paraId="3664FBD0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B353E61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4A6D406" w14:textId="77777777" w:rsidR="00551CD3" w:rsidRPr="00551CD3" w:rsidRDefault="00D45141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F20BA46" w14:textId="77777777" w:rsidR="00551CD3" w:rsidRPr="00551CD3" w:rsidRDefault="00D45141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597164D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3F600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533D57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EE7D5A" w14:paraId="62796BD4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B1D1FCB" w14:textId="77777777" w:rsidR="00551CD3" w:rsidRPr="00551CD3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59A8A9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A7FCD1" w14:textId="77777777" w:rsidR="00551CD3" w:rsidRPr="00551CD3" w:rsidRDefault="00D4514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9A91D9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CDA2D51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9093D17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EE7D5A" w14:paraId="39F69CE7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72A8100" w14:textId="77777777" w:rsidR="00551CD3" w:rsidRPr="00551CD3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 w:rsidR="00AA13D5"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4A3C6CC" w14:textId="77777777" w:rsidR="00551CD3" w:rsidRPr="00551CD3" w:rsidRDefault="00D4514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0,5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0E6C3A" w14:textId="77777777" w:rsidR="00551CD3" w:rsidRPr="00551CD3" w:rsidRDefault="00D4514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0,5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5AF166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9EB812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AC60691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14:paraId="44EE148C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proofErr w:type="spellStart"/>
      <w:r w:rsidRPr="00551CD3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7EDD85EA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C971566" w14:textId="77777777"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14:paraId="4B1CE264" w14:textId="77777777" w:rsidR="00551CD3" w:rsidRPr="00551CD3" w:rsidRDefault="00551CD3" w:rsidP="00551CD3">
            <w:pPr>
              <w:spacing w:after="0" w:line="240" w:lineRule="auto"/>
              <w:ind w:left="720" w:hanging="700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 xml:space="preserve">1. </w:t>
            </w:r>
            <w:r w:rsidR="00D45141">
              <w:rPr>
                <w:rFonts w:eastAsia="Times New Roman"/>
                <w:lang w:eastAsia="pl-PL"/>
              </w:rPr>
              <w:t xml:space="preserve">High </w:t>
            </w:r>
            <w:proofErr w:type="spellStart"/>
            <w:r w:rsidR="00D45141">
              <w:rPr>
                <w:rFonts w:eastAsia="Times New Roman"/>
                <w:lang w:eastAsia="pl-PL"/>
              </w:rPr>
              <w:t>school</w:t>
            </w:r>
            <w:proofErr w:type="spellEnd"/>
            <w:r w:rsidR="00D45141">
              <w:rPr>
                <w:rFonts w:eastAsia="Times New Roman"/>
                <w:lang w:eastAsia="pl-PL"/>
              </w:rPr>
              <w:t xml:space="preserve"> </w:t>
            </w:r>
            <w:proofErr w:type="spellStart"/>
            <w:r w:rsidR="00D45141">
              <w:rPr>
                <w:rFonts w:eastAsia="Times New Roman"/>
                <w:lang w:eastAsia="pl-PL"/>
              </w:rPr>
              <w:t>examination</w:t>
            </w:r>
            <w:proofErr w:type="spellEnd"/>
            <w:r w:rsidR="00D45141">
              <w:rPr>
                <w:rFonts w:eastAsia="Times New Roman"/>
                <w:lang w:eastAsia="pl-PL"/>
              </w:rPr>
              <w:t xml:space="preserve"> in </w:t>
            </w:r>
            <w:proofErr w:type="spellStart"/>
            <w:r w:rsidR="00D45141">
              <w:rPr>
                <w:rFonts w:eastAsia="Times New Roman"/>
                <w:lang w:eastAsia="pl-PL"/>
              </w:rPr>
              <w:t>mathematics</w:t>
            </w:r>
            <w:proofErr w:type="spellEnd"/>
          </w:p>
          <w:p w14:paraId="2E25E561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 xml:space="preserve"> </w:t>
            </w:r>
          </w:p>
        </w:tc>
      </w:tr>
    </w:tbl>
    <w:p w14:paraId="13674D62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551CD3" w14:paraId="52A1A67B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D106750" w14:textId="77777777"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bookmarkStart w:id="4" w:name="table04"/>
            <w:bookmarkEnd w:id="4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SUBJECT OBJECTIVES</w:t>
            </w:r>
          </w:p>
          <w:p w14:paraId="79586989" w14:textId="77777777" w:rsidR="00551CD3" w:rsidRPr="00551CD3" w:rsidRDefault="00AA13D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C</w:t>
            </w:r>
            <w:r w:rsidR="00551CD3" w:rsidRPr="00551CD3">
              <w:rPr>
                <w:rFonts w:eastAsia="Times New Roman"/>
                <w:sz w:val="22"/>
                <w:lang w:eastAsia="pl-PL"/>
              </w:rPr>
              <w:t xml:space="preserve">1 </w:t>
            </w:r>
            <w:proofErr w:type="spellStart"/>
            <w:r w:rsidR="00D45141">
              <w:rPr>
                <w:rFonts w:eastAsia="Times New Roman"/>
                <w:sz w:val="22"/>
                <w:lang w:eastAsia="pl-PL"/>
              </w:rPr>
              <w:t>Students</w:t>
            </w:r>
            <w:proofErr w:type="spellEnd"/>
            <w:r w:rsidR="00D45141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="00D45141">
              <w:rPr>
                <w:rFonts w:eastAsia="Times New Roman"/>
                <w:sz w:val="22"/>
                <w:lang w:eastAsia="pl-PL"/>
              </w:rPr>
              <w:t>will</w:t>
            </w:r>
            <w:proofErr w:type="spellEnd"/>
            <w:r w:rsidR="00D45141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="00D12549">
              <w:rPr>
                <w:rFonts w:eastAsia="Times New Roman"/>
                <w:sz w:val="22"/>
                <w:lang w:eastAsia="pl-PL"/>
              </w:rPr>
              <w:t>learn</w:t>
            </w:r>
            <w:proofErr w:type="spellEnd"/>
            <w:r w:rsidR="00D12549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="00D12549">
              <w:rPr>
                <w:rFonts w:eastAsia="Times New Roman"/>
                <w:sz w:val="22"/>
                <w:lang w:eastAsia="pl-PL"/>
              </w:rPr>
              <w:t>mathematical</w:t>
            </w:r>
            <w:proofErr w:type="spellEnd"/>
            <w:r w:rsidR="00D12549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="00D12549">
              <w:rPr>
                <w:rFonts w:eastAsia="Times New Roman"/>
                <w:sz w:val="22"/>
                <w:lang w:eastAsia="pl-PL"/>
              </w:rPr>
              <w:t>methods</w:t>
            </w:r>
            <w:proofErr w:type="spellEnd"/>
            <w:r w:rsidR="00D12549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="00D12549">
              <w:rPr>
                <w:rFonts w:eastAsia="Times New Roman"/>
                <w:sz w:val="22"/>
                <w:lang w:eastAsia="pl-PL"/>
              </w:rPr>
              <w:t>will</w:t>
            </w:r>
            <w:proofErr w:type="spellEnd"/>
            <w:r w:rsidR="00D12549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="00D12549">
              <w:rPr>
                <w:rFonts w:eastAsia="Times New Roman"/>
                <w:sz w:val="22"/>
                <w:lang w:eastAsia="pl-PL"/>
              </w:rPr>
              <w:t>can</w:t>
            </w:r>
            <w:proofErr w:type="spellEnd"/>
            <w:r w:rsidR="00D12549">
              <w:rPr>
                <w:rFonts w:eastAsia="Times New Roman"/>
                <w:sz w:val="22"/>
                <w:lang w:eastAsia="pl-PL"/>
              </w:rPr>
              <w:t xml:space="preserve"> be applied in management science</w:t>
            </w:r>
            <w:r w:rsidR="00D45141">
              <w:rPr>
                <w:rFonts w:eastAsia="Times New Roman"/>
                <w:sz w:val="22"/>
                <w:lang w:eastAsia="pl-PL"/>
              </w:rPr>
              <w:t xml:space="preserve"> </w:t>
            </w:r>
          </w:p>
          <w:p w14:paraId="4FD5A82D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14:paraId="1E7C9840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3E11A2FB" w14:textId="77777777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E98161" w14:textId="77777777"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SUBJECT </w:t>
            </w:r>
            <w:r w:rsidR="00A30DD8">
              <w:rPr>
                <w:rFonts w:eastAsia="Times New Roman"/>
                <w:b/>
                <w:bCs/>
                <w:sz w:val="22"/>
                <w:lang w:val="en-US" w:eastAsia="pl-PL"/>
              </w:rPr>
              <w:t>LEARNING OUTCOMES</w:t>
            </w:r>
          </w:p>
          <w:p w14:paraId="15152D93" w14:textId="77777777"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knowledge:</w:t>
            </w:r>
          </w:p>
          <w:p w14:paraId="688210E1" w14:textId="77777777" w:rsidR="00551CD3" w:rsidRPr="00D12549" w:rsidRDefault="00AA13D5" w:rsidP="00D12549">
            <w:pPr>
              <w:tabs>
                <w:tab w:val="left" w:pos="719"/>
              </w:tabs>
              <w:ind w:left="719" w:hanging="719"/>
            </w:pPr>
            <w:r w:rsidRPr="00F1743F">
              <w:rPr>
                <w:rFonts w:eastAsia="Times New Roman"/>
                <w:lang w:eastAsia="pl-PL"/>
              </w:rPr>
              <w:t>PE</w:t>
            </w:r>
            <w:r w:rsidR="00A30DD8">
              <w:rPr>
                <w:rFonts w:eastAsia="Times New Roman"/>
                <w:lang w:eastAsia="pl-PL"/>
              </w:rPr>
              <w:t>U</w:t>
            </w:r>
            <w:r w:rsidRPr="00F1743F">
              <w:rPr>
                <w:rFonts w:eastAsia="Times New Roman"/>
                <w:lang w:eastAsia="pl-PL"/>
              </w:rPr>
              <w:t>_W</w:t>
            </w:r>
            <w:r w:rsidR="00551CD3" w:rsidRPr="00F1743F">
              <w:rPr>
                <w:rFonts w:eastAsia="Times New Roman"/>
                <w:lang w:eastAsia="pl-PL"/>
              </w:rPr>
              <w:t>01</w:t>
            </w:r>
            <w:r w:rsidR="00D12549">
              <w:t xml:space="preserve"> Knowledge of </w:t>
            </w:r>
            <w:proofErr w:type="spellStart"/>
            <w:r w:rsidR="00D12549">
              <w:t>mathematical</w:t>
            </w:r>
            <w:proofErr w:type="spellEnd"/>
            <w:r w:rsidR="00D12549">
              <w:t xml:space="preserve"> </w:t>
            </w:r>
            <w:proofErr w:type="spellStart"/>
            <w:r w:rsidR="00D12549">
              <w:t>concepts</w:t>
            </w:r>
            <w:proofErr w:type="spellEnd"/>
            <w:r w:rsidR="00D12549">
              <w:t xml:space="preserve"> </w:t>
            </w:r>
            <w:proofErr w:type="spellStart"/>
            <w:r w:rsidR="00D12549">
              <w:t>related</w:t>
            </w:r>
            <w:proofErr w:type="spellEnd"/>
            <w:r w:rsidR="00D12549">
              <w:t xml:space="preserve"> to </w:t>
            </w:r>
            <w:proofErr w:type="spellStart"/>
            <w:r w:rsidR="00D12549">
              <w:t>investments</w:t>
            </w:r>
            <w:proofErr w:type="spellEnd"/>
            <w:r w:rsidR="00D12549">
              <w:t xml:space="preserve"> and </w:t>
            </w:r>
            <w:proofErr w:type="spellStart"/>
            <w:r w:rsidR="00D12549">
              <w:t>financial</w:t>
            </w:r>
            <w:proofErr w:type="spellEnd"/>
            <w:r w:rsidR="00D12549">
              <w:t xml:space="preserve"> </w:t>
            </w:r>
            <w:proofErr w:type="spellStart"/>
            <w:r w:rsidR="00D12549">
              <w:t>decision</w:t>
            </w:r>
            <w:proofErr w:type="spellEnd"/>
            <w:r w:rsidR="00D12549">
              <w:t xml:space="preserve"> </w:t>
            </w:r>
            <w:proofErr w:type="spellStart"/>
            <w:r w:rsidR="00D12549">
              <w:t>making</w:t>
            </w:r>
            <w:proofErr w:type="spellEnd"/>
            <w:r w:rsidR="00D12549">
              <w:t xml:space="preserve"> </w:t>
            </w:r>
            <w:proofErr w:type="spellStart"/>
            <w:r w:rsidR="00D12549">
              <w:t>when</w:t>
            </w:r>
            <w:proofErr w:type="spellEnd"/>
            <w:r w:rsidR="00D12549">
              <w:t xml:space="preserve"> </w:t>
            </w:r>
            <w:proofErr w:type="spellStart"/>
            <w:r w:rsidR="00D12549">
              <w:t>income</w:t>
            </w:r>
            <w:proofErr w:type="spellEnd"/>
            <w:r w:rsidR="00D12549">
              <w:t xml:space="preserve"> </w:t>
            </w:r>
            <w:proofErr w:type="spellStart"/>
            <w:r w:rsidR="00D12549">
              <w:t>flows</w:t>
            </w:r>
            <w:proofErr w:type="spellEnd"/>
            <w:r w:rsidR="00D12549">
              <w:t xml:space="preserve"> </w:t>
            </w:r>
            <w:proofErr w:type="spellStart"/>
            <w:r w:rsidR="00D12549">
              <w:t>are</w:t>
            </w:r>
            <w:proofErr w:type="spellEnd"/>
            <w:r w:rsidR="00D12549">
              <w:t xml:space="preserve"> </w:t>
            </w:r>
            <w:proofErr w:type="spellStart"/>
            <w:r w:rsidR="00D12549">
              <w:t>spread</w:t>
            </w:r>
            <w:proofErr w:type="spellEnd"/>
            <w:r w:rsidR="00D12549">
              <w:t xml:space="preserve"> out </w:t>
            </w:r>
            <w:proofErr w:type="spellStart"/>
            <w:r w:rsidR="00D12549">
              <w:t>over</w:t>
            </w:r>
            <w:proofErr w:type="spellEnd"/>
            <w:r w:rsidR="00D12549">
              <w:t xml:space="preserve"> </w:t>
            </w:r>
            <w:proofErr w:type="spellStart"/>
            <w:r w:rsidR="00D12549">
              <w:t>time</w:t>
            </w:r>
            <w:proofErr w:type="spellEnd"/>
            <w:r w:rsidR="00D12549">
              <w:t xml:space="preserve"> and/</w:t>
            </w:r>
            <w:proofErr w:type="spellStart"/>
            <w:r w:rsidR="00D12549">
              <w:t>or</w:t>
            </w:r>
            <w:proofErr w:type="spellEnd"/>
            <w:r w:rsidR="00D12549">
              <w:t xml:space="preserve"> </w:t>
            </w:r>
            <w:proofErr w:type="spellStart"/>
            <w:r w:rsidR="00D12549">
              <w:t>uncertain</w:t>
            </w:r>
            <w:proofErr w:type="spellEnd"/>
            <w:r w:rsidR="00D12549">
              <w:t>.</w:t>
            </w:r>
          </w:p>
          <w:p w14:paraId="60CE7595" w14:textId="77777777" w:rsidR="00551CD3" w:rsidRPr="00F1743F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eastAsia="pl-PL"/>
              </w:rPr>
            </w:pPr>
            <w:proofErr w:type="spellStart"/>
            <w:r w:rsidRPr="00F1743F">
              <w:rPr>
                <w:rFonts w:eastAsia="Times New Roman"/>
                <w:lang w:eastAsia="pl-PL"/>
              </w:rPr>
              <w:t>relating</w:t>
            </w:r>
            <w:proofErr w:type="spellEnd"/>
            <w:r w:rsidRPr="00F1743F">
              <w:rPr>
                <w:rFonts w:eastAsia="Times New Roman"/>
                <w:lang w:eastAsia="pl-PL"/>
              </w:rPr>
              <w:t xml:space="preserve"> to </w:t>
            </w:r>
            <w:proofErr w:type="spellStart"/>
            <w:r w:rsidRPr="00F1743F">
              <w:rPr>
                <w:rFonts w:eastAsia="Times New Roman"/>
                <w:lang w:eastAsia="pl-PL"/>
              </w:rPr>
              <w:t>skills</w:t>
            </w:r>
            <w:proofErr w:type="spellEnd"/>
            <w:r w:rsidRPr="00F1743F">
              <w:rPr>
                <w:rFonts w:eastAsia="Times New Roman"/>
                <w:lang w:eastAsia="pl-PL"/>
              </w:rPr>
              <w:t>:</w:t>
            </w:r>
          </w:p>
          <w:p w14:paraId="6B81B9E8" w14:textId="77777777" w:rsidR="00551CD3" w:rsidRPr="00CA2DA5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eastAsia="pl-PL"/>
              </w:rPr>
            </w:pPr>
            <w:r w:rsidRPr="00CA2DA5">
              <w:rPr>
                <w:rFonts w:eastAsia="Times New Roman"/>
                <w:lang w:eastAsia="pl-PL"/>
              </w:rPr>
              <w:t>PE</w:t>
            </w:r>
            <w:r w:rsidR="00A30DD8" w:rsidRPr="00CA2DA5">
              <w:rPr>
                <w:rFonts w:eastAsia="Times New Roman"/>
                <w:lang w:eastAsia="pl-PL"/>
              </w:rPr>
              <w:t>U</w:t>
            </w:r>
            <w:r w:rsidRPr="00CA2DA5">
              <w:rPr>
                <w:rFonts w:eastAsia="Times New Roman"/>
                <w:lang w:eastAsia="pl-PL"/>
              </w:rPr>
              <w:t>_U</w:t>
            </w:r>
            <w:r w:rsidR="00551CD3" w:rsidRPr="00CA2DA5">
              <w:rPr>
                <w:rFonts w:eastAsia="Times New Roman"/>
                <w:lang w:eastAsia="pl-PL"/>
              </w:rPr>
              <w:t>01</w:t>
            </w:r>
            <w:r w:rsidR="00D12549">
              <w:rPr>
                <w:rFonts w:eastAsia="Times New Roman"/>
                <w:lang w:eastAsia="pl-PL"/>
              </w:rPr>
              <w:t xml:space="preserve"> </w:t>
            </w:r>
            <w:proofErr w:type="spellStart"/>
            <w:r w:rsidR="00D12549">
              <w:rPr>
                <w:rFonts w:eastAsia="Times New Roman"/>
                <w:lang w:eastAsia="pl-PL"/>
              </w:rPr>
              <w:t>Able</w:t>
            </w:r>
            <w:proofErr w:type="spellEnd"/>
            <w:r w:rsidR="00D12549">
              <w:rPr>
                <w:rFonts w:eastAsia="Times New Roman"/>
                <w:lang w:eastAsia="pl-PL"/>
              </w:rPr>
              <w:t xml:space="preserve"> to </w:t>
            </w:r>
            <w:proofErr w:type="spellStart"/>
            <w:r w:rsidR="00D12549">
              <w:rPr>
                <w:rFonts w:eastAsia="Times New Roman"/>
                <w:lang w:eastAsia="pl-PL"/>
              </w:rPr>
              <w:t>apply</w:t>
            </w:r>
            <w:proofErr w:type="spellEnd"/>
            <w:r w:rsidR="00D12549">
              <w:rPr>
                <w:rFonts w:eastAsia="Times New Roman"/>
                <w:lang w:eastAsia="pl-PL"/>
              </w:rPr>
              <w:t xml:space="preserve"> a </w:t>
            </w:r>
            <w:proofErr w:type="spellStart"/>
            <w:r w:rsidR="00D12549">
              <w:rPr>
                <w:rFonts w:eastAsia="Times New Roman"/>
                <w:lang w:eastAsia="pl-PL"/>
              </w:rPr>
              <w:t>mathematical</w:t>
            </w:r>
            <w:proofErr w:type="spellEnd"/>
            <w:r w:rsidR="00D12549">
              <w:rPr>
                <w:rFonts w:eastAsia="Times New Roman"/>
                <w:lang w:eastAsia="pl-PL"/>
              </w:rPr>
              <w:t xml:space="preserve"> </w:t>
            </w:r>
            <w:proofErr w:type="spellStart"/>
            <w:r w:rsidR="00D12549">
              <w:rPr>
                <w:rFonts w:eastAsia="Times New Roman"/>
                <w:lang w:eastAsia="pl-PL"/>
              </w:rPr>
              <w:t>approach</w:t>
            </w:r>
            <w:proofErr w:type="spellEnd"/>
            <w:r w:rsidR="00D12549">
              <w:rPr>
                <w:rFonts w:eastAsia="Times New Roman"/>
                <w:lang w:eastAsia="pl-PL"/>
              </w:rPr>
              <w:t xml:space="preserve"> to </w:t>
            </w:r>
            <w:proofErr w:type="spellStart"/>
            <w:r w:rsidR="00D12549">
              <w:rPr>
                <w:rFonts w:eastAsia="Times New Roman"/>
                <w:lang w:eastAsia="pl-PL"/>
              </w:rPr>
              <w:t>problems</w:t>
            </w:r>
            <w:proofErr w:type="spellEnd"/>
            <w:r w:rsidR="00D12549">
              <w:rPr>
                <w:rFonts w:eastAsia="Times New Roman"/>
                <w:lang w:eastAsia="pl-PL"/>
              </w:rPr>
              <w:t xml:space="preserve"> </w:t>
            </w:r>
            <w:proofErr w:type="spellStart"/>
            <w:r w:rsidR="00D12549">
              <w:rPr>
                <w:rFonts w:eastAsia="Times New Roman"/>
                <w:lang w:eastAsia="pl-PL"/>
              </w:rPr>
              <w:t>related</w:t>
            </w:r>
            <w:proofErr w:type="spellEnd"/>
            <w:r w:rsidR="00D12549">
              <w:rPr>
                <w:rFonts w:eastAsia="Times New Roman"/>
                <w:lang w:eastAsia="pl-PL"/>
              </w:rPr>
              <w:t xml:space="preserve"> to the management of a firm, </w:t>
            </w:r>
            <w:proofErr w:type="spellStart"/>
            <w:r w:rsidR="00D12549">
              <w:rPr>
                <w:rFonts w:eastAsia="Times New Roman"/>
                <w:lang w:eastAsia="pl-PL"/>
              </w:rPr>
              <w:t>planning</w:t>
            </w:r>
            <w:proofErr w:type="spellEnd"/>
            <w:r w:rsidR="00D12549">
              <w:rPr>
                <w:rFonts w:eastAsia="Times New Roman"/>
                <w:lang w:eastAsia="pl-PL"/>
              </w:rPr>
              <w:t xml:space="preserve"> and </w:t>
            </w:r>
            <w:proofErr w:type="spellStart"/>
            <w:r w:rsidR="00D12549">
              <w:rPr>
                <w:rFonts w:eastAsia="Times New Roman"/>
                <w:lang w:eastAsia="pl-PL"/>
              </w:rPr>
              <w:t>decision</w:t>
            </w:r>
            <w:proofErr w:type="spellEnd"/>
            <w:r w:rsidR="00D12549">
              <w:rPr>
                <w:rFonts w:eastAsia="Times New Roman"/>
                <w:lang w:eastAsia="pl-PL"/>
              </w:rPr>
              <w:t xml:space="preserve"> </w:t>
            </w:r>
            <w:proofErr w:type="spellStart"/>
            <w:r w:rsidR="00D12549">
              <w:rPr>
                <w:rFonts w:eastAsia="Times New Roman"/>
                <w:lang w:eastAsia="pl-PL"/>
              </w:rPr>
              <w:t>making</w:t>
            </w:r>
            <w:proofErr w:type="spellEnd"/>
            <w:r w:rsidR="00D12549">
              <w:rPr>
                <w:rFonts w:eastAsia="Times New Roman"/>
                <w:lang w:eastAsia="pl-PL"/>
              </w:rPr>
              <w:t xml:space="preserve">. </w:t>
            </w:r>
          </w:p>
          <w:p w14:paraId="6AC5DEE2" w14:textId="77777777" w:rsidR="00551CD3" w:rsidRPr="00551CD3" w:rsidRDefault="00551CD3" w:rsidP="00D1254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  <w:p w14:paraId="440469A1" w14:textId="77777777"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social competences:</w:t>
            </w:r>
          </w:p>
          <w:p w14:paraId="7855241F" w14:textId="77777777" w:rsidR="00551CD3" w:rsidRPr="00CA2DA5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CA2DA5">
              <w:rPr>
                <w:rFonts w:eastAsia="Times New Roman"/>
                <w:lang w:val="en-US" w:eastAsia="pl-PL"/>
              </w:rPr>
              <w:t>PE</w:t>
            </w:r>
            <w:r w:rsidR="00A30DD8" w:rsidRPr="00CA2DA5">
              <w:rPr>
                <w:rFonts w:eastAsia="Times New Roman"/>
                <w:lang w:val="en-US" w:eastAsia="pl-PL"/>
              </w:rPr>
              <w:t>U</w:t>
            </w:r>
            <w:r w:rsidRPr="00CA2DA5">
              <w:rPr>
                <w:rFonts w:eastAsia="Times New Roman"/>
                <w:lang w:val="en-US" w:eastAsia="pl-PL"/>
              </w:rPr>
              <w:t>_K</w:t>
            </w:r>
            <w:r w:rsidR="00551CD3" w:rsidRPr="00CA2DA5">
              <w:rPr>
                <w:rFonts w:eastAsia="Times New Roman"/>
                <w:lang w:val="en-US" w:eastAsia="pl-PL"/>
              </w:rPr>
              <w:t>01</w:t>
            </w:r>
            <w:r w:rsidR="00D12549">
              <w:rPr>
                <w:rFonts w:eastAsia="Times New Roman"/>
                <w:lang w:val="en-US" w:eastAsia="pl-PL"/>
              </w:rPr>
              <w:t xml:space="preserve"> Understand the importance of mathematical methods in management.</w:t>
            </w:r>
          </w:p>
          <w:p w14:paraId="7557A2E8" w14:textId="77777777" w:rsidR="00551CD3" w:rsidRPr="00551CD3" w:rsidRDefault="00551CD3" w:rsidP="00A30DD8">
            <w:pPr>
              <w:spacing w:after="0" w:line="240" w:lineRule="auto"/>
              <w:ind w:left="700" w:hanging="700"/>
              <w:rPr>
                <w:rFonts w:eastAsia="Times New Roman"/>
                <w:lang w:eastAsia="pl-PL"/>
              </w:rPr>
            </w:pPr>
          </w:p>
        </w:tc>
      </w:tr>
    </w:tbl>
    <w:p w14:paraId="45A64509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551CD3" w14:paraId="74B36A13" w14:textId="77777777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B3398C" w14:textId="77777777" w:rsidR="00551CD3" w:rsidRPr="00551CD3" w:rsidRDefault="00551CD3" w:rsidP="00A30DD8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lastRenderedPageBreak/>
              <w:t>PROGRAM CONTENT</w:t>
            </w:r>
          </w:p>
        </w:tc>
      </w:tr>
      <w:tr w:rsidR="00551CD3" w:rsidRPr="00551CD3" w14:paraId="53FF8E87" w14:textId="77777777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1F96047" w14:textId="77777777" w:rsidR="00551CD3" w:rsidRPr="00FA2E7A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proofErr w:type="spellStart"/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6EF438E" w14:textId="77777777"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551CD3" w:rsidRPr="00551CD3" w14:paraId="236A4906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E0BB946" w14:textId="77777777"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2CF58F1" w14:textId="77777777" w:rsidR="00551CD3" w:rsidRPr="00FA2E7A" w:rsidRDefault="00D12549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Logarithmic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and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exponential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functions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793FD54" w14:textId="0510CEA5" w:rsidR="00551CD3" w:rsidRPr="00AA40BD" w:rsidRDefault="00AA40BD" w:rsidP="00AA40BD">
            <w:pPr>
              <w:spacing w:after="0" w:line="240" w:lineRule="auto"/>
              <w:ind w:left="269" w:hanging="269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AA40BD">
              <w:rPr>
                <w:rFonts w:eastAsia="Times New Roman"/>
                <w:sz w:val="22"/>
                <w:szCs w:val="22"/>
                <w:lang w:eastAsia="pl-PL"/>
              </w:rPr>
              <w:t>1</w:t>
            </w:r>
          </w:p>
        </w:tc>
      </w:tr>
      <w:tr w:rsidR="00551CD3" w:rsidRPr="00551CD3" w14:paraId="1003788E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F8025EC" w14:textId="77777777"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23BB829" w14:textId="77777777" w:rsidR="00551CD3" w:rsidRPr="00FA2E7A" w:rsidRDefault="00D12549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Matrices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.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Addition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and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multiplication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of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matrices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.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Practical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applications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of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matrices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.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Determinants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of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matrices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of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degree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2 and 3.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Inverse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matrices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814C62D" w14:textId="70D433AE" w:rsidR="00551CD3" w:rsidRPr="00AA40BD" w:rsidRDefault="00AA40BD" w:rsidP="00AA40B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"/>
                <w:lang w:eastAsia="pl-PL"/>
              </w:rPr>
              <w:t>2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551CD3" w:rsidRPr="00551CD3" w14:paraId="45DBEE99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03488A5" w14:textId="77777777"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A6B1076" w14:textId="77777777" w:rsidR="00551CD3" w:rsidRPr="00FA2E7A" w:rsidRDefault="00D12549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 xml:space="preserve">Systems of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linear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equations</w:t>
            </w:r>
            <w:proofErr w:type="spellEnd"/>
            <w:r w:rsidR="00831916">
              <w:rPr>
                <w:rFonts w:eastAsia="Times New Roman"/>
                <w:sz w:val="22"/>
                <w:szCs w:val="22"/>
                <w:lang w:eastAsia="pl-PL"/>
              </w:rPr>
              <w:t xml:space="preserve">. Matrix form. The Gauss </w:t>
            </w:r>
            <w:proofErr w:type="spellStart"/>
            <w:r w:rsidR="00831916">
              <w:rPr>
                <w:rFonts w:eastAsia="Times New Roman"/>
                <w:sz w:val="22"/>
                <w:szCs w:val="22"/>
                <w:lang w:eastAsia="pl-PL"/>
              </w:rPr>
              <w:t>algorithm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6355B5" w14:textId="17CF8CB4" w:rsidR="00551CD3" w:rsidRPr="00AA40BD" w:rsidRDefault="00AA40BD" w:rsidP="00AA40B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551CD3" w:rsidRPr="00551CD3" w14:paraId="66858C50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15D485D" w14:textId="77777777"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2ADD707" w14:textId="77777777" w:rsidR="00551CD3" w:rsidRPr="00FA2E7A" w:rsidRDefault="00831916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Interest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rates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.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Compound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interest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. The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present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and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nominal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value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of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money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.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Discounting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1EE6B5" w14:textId="10559DD9" w:rsidR="00551CD3" w:rsidRPr="00AA40BD" w:rsidRDefault="00AA40BD" w:rsidP="00AA40B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551CD3" w:rsidRPr="00551CD3" w14:paraId="2D7B2A0A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C64BBBF" w14:textId="77777777"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F834A55" w14:textId="77777777" w:rsidR="00551CD3" w:rsidRPr="00FA2E7A" w:rsidRDefault="00831916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Credit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repayment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. The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cost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of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credit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.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Effective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and real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interest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rates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AC75E58" w14:textId="3F955A1C" w:rsidR="00551CD3" w:rsidRPr="00AA40BD" w:rsidRDefault="00AA40BD" w:rsidP="00AA40B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831916" w:rsidRPr="00551CD3" w14:paraId="1D21D849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90893D4" w14:textId="77777777" w:rsidR="00831916" w:rsidRPr="00FA2E7A" w:rsidRDefault="00831916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91C0FD3" w14:textId="77777777" w:rsidR="00831916" w:rsidRPr="00FA2E7A" w:rsidRDefault="00831916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Cost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-benefit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analysis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.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Valuation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of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bonds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. The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present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value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of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an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annuity.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97C308" w14:textId="5FAEBA90" w:rsidR="00831916" w:rsidRPr="00AA40BD" w:rsidRDefault="00AA40BD" w:rsidP="00AA40B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831916" w:rsidRPr="00551CD3" w14:paraId="54E05F40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6731BD9" w14:textId="77777777" w:rsidR="00831916" w:rsidRPr="00FA2E7A" w:rsidRDefault="00831916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9001790" w14:textId="77777777" w:rsidR="00831916" w:rsidRPr="00FA2E7A" w:rsidRDefault="00831916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Introduction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to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decision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theory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.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Criteria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for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decision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making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under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uncertainty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.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Optimising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the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expected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reward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94F74F" w14:textId="4D3810B6" w:rsidR="00831916" w:rsidRPr="00AA40BD" w:rsidRDefault="00AA40BD" w:rsidP="00AA40B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551CD3" w:rsidRPr="00551CD3" w14:paraId="1E06A7D9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EB2F404" w14:textId="77777777" w:rsidR="00551CD3" w:rsidRPr="00FA2E7A" w:rsidRDefault="00831916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2480827" w14:textId="77777777" w:rsidR="00551CD3" w:rsidRPr="00FA2E7A" w:rsidRDefault="00831916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Utility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theory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and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perspective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theory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06DC40B" w14:textId="7AE5ED41" w:rsidR="00551CD3" w:rsidRPr="00AA40BD" w:rsidRDefault="00AA40BD" w:rsidP="00AA40B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551CD3" w:rsidRPr="00551CD3" w14:paraId="2761ADC2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061FF1C" w14:textId="77777777" w:rsidR="00551CD3" w:rsidRPr="00FA2E7A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A848F64" w14:textId="77777777" w:rsidR="00551CD3" w:rsidRPr="00FA2E7A" w:rsidRDefault="00551CD3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Total </w:t>
            </w:r>
            <w:proofErr w:type="spellStart"/>
            <w:r w:rsidRPr="00FA2E7A">
              <w:rPr>
                <w:rFonts w:eastAsia="Times New Roman"/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A7DCE56" w14:textId="61CBE054" w:rsidR="00551CD3" w:rsidRPr="00AA40BD" w:rsidRDefault="00AA40BD" w:rsidP="00AA40B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15</w:t>
            </w:r>
          </w:p>
        </w:tc>
      </w:tr>
    </w:tbl>
    <w:p w14:paraId="6953B042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7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14:paraId="25F65535" w14:textId="77777777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A9DCA70" w14:textId="77777777"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C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lasses</w:t>
            </w:r>
            <w:proofErr w:type="spellEnd"/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26C0B33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14:paraId="15016C88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62F9623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A9FAC49" w14:textId="442A1D2C" w:rsidR="00551CD3" w:rsidRPr="00551CD3" w:rsidRDefault="004D7EE0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Logarithmic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and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exponential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functions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A131D3" w14:textId="32F12612" w:rsidR="00551CD3" w:rsidRPr="00551CD3" w:rsidRDefault="00AA40BD" w:rsidP="00AA40BD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</w:t>
            </w:r>
          </w:p>
        </w:tc>
      </w:tr>
      <w:tr w:rsidR="00551CD3" w:rsidRPr="00551CD3" w14:paraId="056FCB8F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2AD6110" w14:textId="0DC620B1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2</w:t>
            </w:r>
            <w:r w:rsidR="004D7EE0">
              <w:rPr>
                <w:rFonts w:eastAsia="Times New Roman"/>
                <w:sz w:val="22"/>
                <w:lang w:eastAsia="pl-PL"/>
              </w:rPr>
              <w:t>-3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071A3D8" w14:textId="04E0EB17" w:rsidR="00551CD3" w:rsidRPr="004D7EE0" w:rsidRDefault="004D7EE0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4D7EE0">
              <w:rPr>
                <w:rFonts w:eastAsia="Times New Roman"/>
                <w:sz w:val="22"/>
                <w:szCs w:val="22"/>
                <w:lang w:eastAsia="pl-PL"/>
              </w:rPr>
              <w:t xml:space="preserve">Operations on </w:t>
            </w:r>
            <w:proofErr w:type="spellStart"/>
            <w:r w:rsidRPr="004D7EE0">
              <w:rPr>
                <w:rFonts w:eastAsia="Times New Roman"/>
                <w:sz w:val="22"/>
                <w:szCs w:val="22"/>
                <w:lang w:eastAsia="pl-PL"/>
              </w:rPr>
              <w:t>matrices</w:t>
            </w:r>
            <w:proofErr w:type="spellEnd"/>
            <w:r w:rsidRPr="004D7EE0">
              <w:rPr>
                <w:rFonts w:eastAsia="Times New Roman"/>
                <w:sz w:val="22"/>
                <w:szCs w:val="22"/>
                <w:lang w:eastAsia="pl-PL"/>
              </w:rPr>
              <w:t xml:space="preserve">. Applications of </w:t>
            </w:r>
            <w:proofErr w:type="spellStart"/>
            <w:r w:rsidRPr="004D7EE0">
              <w:rPr>
                <w:rFonts w:eastAsia="Times New Roman"/>
                <w:sz w:val="22"/>
                <w:szCs w:val="22"/>
                <w:lang w:eastAsia="pl-PL"/>
              </w:rPr>
              <w:t>matrices</w:t>
            </w:r>
            <w:proofErr w:type="spellEnd"/>
            <w:r w:rsidRPr="004D7EE0">
              <w:rPr>
                <w:rFonts w:eastAsia="Times New Roman"/>
                <w:sz w:val="22"/>
                <w:szCs w:val="22"/>
                <w:lang w:eastAsia="pl-PL"/>
              </w:rPr>
              <w:t xml:space="preserve"> to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management.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Determinants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and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inverse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matrices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. </w:t>
            </w:r>
            <w:r w:rsidRPr="004D7EE0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 xml:space="preserve">Matrix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equations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2A740DB" w14:textId="684E4E63" w:rsidR="00551CD3" w:rsidRPr="00551CD3" w:rsidRDefault="00AA40BD" w:rsidP="00AA40BD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4</w:t>
            </w:r>
          </w:p>
        </w:tc>
      </w:tr>
      <w:tr w:rsidR="00551CD3" w:rsidRPr="00551CD3" w14:paraId="01661250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E0DC31" w14:textId="0B2A01DE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Cl </w:t>
            </w:r>
            <w:r w:rsidR="004D7EE0">
              <w:rPr>
                <w:rFonts w:eastAsia="Times New Roman"/>
                <w:sz w:val="22"/>
                <w:lang w:eastAsia="pl-PL"/>
              </w:rPr>
              <w:t>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96C1E93" w14:textId="65965353" w:rsidR="00551CD3" w:rsidRPr="004D7EE0" w:rsidRDefault="004D7EE0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4D7EE0">
              <w:rPr>
                <w:rFonts w:eastAsia="Times New Roman"/>
                <w:sz w:val="22"/>
                <w:szCs w:val="22"/>
                <w:lang w:eastAsia="pl-PL"/>
              </w:rPr>
              <w:t>Solving</w:t>
            </w:r>
            <w:proofErr w:type="spellEnd"/>
            <w:r w:rsidRPr="004D7EE0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4D7EE0">
              <w:rPr>
                <w:rFonts w:eastAsia="Times New Roman"/>
                <w:sz w:val="22"/>
                <w:szCs w:val="22"/>
                <w:lang w:eastAsia="pl-PL"/>
              </w:rPr>
              <w:t>systems</w:t>
            </w:r>
            <w:proofErr w:type="spellEnd"/>
            <w:r w:rsidRPr="004D7EE0">
              <w:rPr>
                <w:rFonts w:eastAsia="Times New Roman"/>
                <w:sz w:val="22"/>
                <w:szCs w:val="22"/>
                <w:lang w:eastAsia="pl-PL"/>
              </w:rPr>
              <w:t xml:space="preserve"> of </w:t>
            </w:r>
            <w:proofErr w:type="spellStart"/>
            <w:r w:rsidRPr="004D7EE0">
              <w:rPr>
                <w:rFonts w:eastAsia="Times New Roman"/>
                <w:sz w:val="22"/>
                <w:szCs w:val="22"/>
                <w:lang w:eastAsia="pl-PL"/>
              </w:rPr>
              <w:t>linear</w:t>
            </w:r>
            <w:proofErr w:type="spellEnd"/>
            <w:r w:rsidRPr="004D7EE0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4D7EE0">
              <w:rPr>
                <w:rFonts w:eastAsia="Times New Roman"/>
                <w:sz w:val="22"/>
                <w:szCs w:val="22"/>
                <w:lang w:eastAsia="pl-PL"/>
              </w:rPr>
              <w:t>equations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3DDDCA2" w14:textId="1F22219B" w:rsidR="00551CD3" w:rsidRPr="00551CD3" w:rsidRDefault="00AA40BD" w:rsidP="00AA40BD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551CD3" w:rsidRPr="00551CD3" w14:paraId="4D36C717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3D94A46" w14:textId="3071B00C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Cl </w:t>
            </w:r>
            <w:r w:rsidR="00414737">
              <w:rPr>
                <w:rFonts w:eastAsia="Times New Roman"/>
                <w:sz w:val="22"/>
                <w:lang w:eastAsia="pl-PL"/>
              </w:rPr>
              <w:t>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20336A7" w14:textId="53078166" w:rsidR="00551CD3" w:rsidRPr="004D7EE0" w:rsidRDefault="004D7EE0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4D7EE0">
              <w:rPr>
                <w:rFonts w:eastAsia="Times New Roman"/>
                <w:sz w:val="22"/>
                <w:szCs w:val="22"/>
                <w:lang w:eastAsia="pl-PL"/>
              </w:rPr>
              <w:t>Credit</w:t>
            </w:r>
            <w:proofErr w:type="spellEnd"/>
            <w:r w:rsidRPr="004D7EE0">
              <w:rPr>
                <w:rFonts w:eastAsia="Times New Roman"/>
                <w:sz w:val="22"/>
                <w:szCs w:val="22"/>
                <w:lang w:eastAsia="pl-PL"/>
              </w:rPr>
              <w:t xml:space="preserve">. </w:t>
            </w:r>
            <w:proofErr w:type="spellStart"/>
            <w:r w:rsidRPr="004D7EE0">
              <w:rPr>
                <w:rFonts w:eastAsia="Times New Roman"/>
                <w:sz w:val="22"/>
                <w:szCs w:val="22"/>
                <w:lang w:eastAsia="pl-PL"/>
              </w:rPr>
              <w:t>Compound</w:t>
            </w:r>
            <w:proofErr w:type="spellEnd"/>
            <w:r w:rsidRPr="004D7EE0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4D7EE0">
              <w:rPr>
                <w:rFonts w:eastAsia="Times New Roman"/>
                <w:sz w:val="22"/>
                <w:szCs w:val="22"/>
                <w:lang w:eastAsia="pl-PL"/>
              </w:rPr>
              <w:t>interest</w:t>
            </w:r>
            <w:proofErr w:type="spellEnd"/>
            <w:r w:rsidRPr="004D7EE0">
              <w:rPr>
                <w:rFonts w:eastAsia="Times New Roman"/>
                <w:sz w:val="22"/>
                <w:szCs w:val="22"/>
                <w:lang w:eastAsia="pl-PL"/>
              </w:rPr>
              <w:t xml:space="preserve">. </w:t>
            </w:r>
            <w:proofErr w:type="spellStart"/>
            <w:r w:rsidRPr="004D7EE0">
              <w:rPr>
                <w:rFonts w:eastAsia="Times New Roman"/>
                <w:sz w:val="22"/>
                <w:szCs w:val="22"/>
                <w:lang w:eastAsia="pl-PL"/>
              </w:rPr>
              <w:t>Nominal</w:t>
            </w:r>
            <w:proofErr w:type="spellEnd"/>
            <w:r w:rsidRPr="004D7EE0">
              <w:rPr>
                <w:rFonts w:eastAsia="Times New Roman"/>
                <w:sz w:val="22"/>
                <w:szCs w:val="22"/>
                <w:lang w:eastAsia="pl-PL"/>
              </w:rPr>
              <w:t xml:space="preserve"> and </w:t>
            </w:r>
            <w:proofErr w:type="spellStart"/>
            <w:r w:rsidRPr="004D7EE0">
              <w:rPr>
                <w:rFonts w:eastAsia="Times New Roman"/>
                <w:sz w:val="22"/>
                <w:szCs w:val="22"/>
                <w:lang w:eastAsia="pl-PL"/>
              </w:rPr>
              <w:t>present</w:t>
            </w:r>
            <w:proofErr w:type="spellEnd"/>
            <w:r w:rsidRPr="004D7EE0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4D7EE0">
              <w:rPr>
                <w:rFonts w:eastAsia="Times New Roman"/>
                <w:sz w:val="22"/>
                <w:szCs w:val="22"/>
                <w:lang w:eastAsia="pl-PL"/>
              </w:rPr>
              <w:t>value</w:t>
            </w:r>
            <w:proofErr w:type="spellEnd"/>
            <w:r w:rsidRPr="004D7EE0">
              <w:rPr>
                <w:rFonts w:eastAsia="Times New Roman"/>
                <w:sz w:val="22"/>
                <w:szCs w:val="22"/>
                <w:lang w:eastAsia="pl-PL"/>
              </w:rPr>
              <w:t xml:space="preserve"> of </w:t>
            </w:r>
            <w:proofErr w:type="spellStart"/>
            <w:r w:rsidRPr="004D7EE0">
              <w:rPr>
                <w:rFonts w:eastAsia="Times New Roman"/>
                <w:sz w:val="22"/>
                <w:szCs w:val="22"/>
                <w:lang w:eastAsia="pl-PL"/>
              </w:rPr>
              <w:t>money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0544DBA" w14:textId="7B6FF186" w:rsidR="00551CD3" w:rsidRPr="00551CD3" w:rsidRDefault="00AA40BD" w:rsidP="00AA40BD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4D7EE0" w:rsidRPr="00551CD3" w14:paraId="4C5CF2B3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8B9032" w14:textId="63A87AEC" w:rsidR="004D7EE0" w:rsidRPr="00414737" w:rsidRDefault="004D7EE0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414737">
              <w:rPr>
                <w:rFonts w:eastAsia="Times New Roman"/>
                <w:sz w:val="22"/>
                <w:szCs w:val="22"/>
                <w:lang w:eastAsia="pl-PL"/>
              </w:rPr>
              <w:t xml:space="preserve">Cl </w:t>
            </w:r>
            <w:r w:rsidR="00414737" w:rsidRPr="00414737">
              <w:rPr>
                <w:rFonts w:eastAsia="Times New Roman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279BA5" w14:textId="51809F9A" w:rsidR="004D7EE0" w:rsidRPr="00414737" w:rsidRDefault="00414737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414737">
              <w:rPr>
                <w:rFonts w:eastAsia="Times New Roman"/>
                <w:sz w:val="22"/>
                <w:szCs w:val="22"/>
                <w:lang w:eastAsia="pl-PL"/>
              </w:rPr>
              <w:t>Cost</w:t>
            </w:r>
            <w:proofErr w:type="spellEnd"/>
            <w:r w:rsidRPr="00414737">
              <w:rPr>
                <w:rFonts w:eastAsia="Times New Roman"/>
                <w:sz w:val="22"/>
                <w:szCs w:val="22"/>
                <w:lang w:eastAsia="pl-PL"/>
              </w:rPr>
              <w:t xml:space="preserve">-benefit </w:t>
            </w:r>
            <w:proofErr w:type="spellStart"/>
            <w:r w:rsidRPr="00414737">
              <w:rPr>
                <w:rFonts w:eastAsia="Times New Roman"/>
                <w:sz w:val="22"/>
                <w:szCs w:val="22"/>
                <w:lang w:eastAsia="pl-PL"/>
              </w:rPr>
              <w:t>analysis</w:t>
            </w:r>
            <w:proofErr w:type="spellEnd"/>
            <w:r w:rsidRPr="00414737">
              <w:rPr>
                <w:rFonts w:eastAsia="Times New Roman"/>
                <w:sz w:val="22"/>
                <w:szCs w:val="22"/>
                <w:lang w:eastAsia="pl-PL"/>
              </w:rPr>
              <w:t xml:space="preserve">. </w:t>
            </w:r>
            <w:proofErr w:type="spellStart"/>
            <w:r w:rsidRPr="00414737">
              <w:rPr>
                <w:rFonts w:eastAsia="Times New Roman"/>
                <w:sz w:val="22"/>
                <w:szCs w:val="22"/>
                <w:lang w:eastAsia="pl-PL"/>
              </w:rPr>
              <w:t>Valuation</w:t>
            </w:r>
            <w:proofErr w:type="spellEnd"/>
            <w:r w:rsidRPr="00414737">
              <w:rPr>
                <w:rFonts w:eastAsia="Times New Roman"/>
                <w:sz w:val="22"/>
                <w:szCs w:val="22"/>
                <w:lang w:eastAsia="pl-PL"/>
              </w:rPr>
              <w:t xml:space="preserve"> of </w:t>
            </w:r>
            <w:proofErr w:type="spellStart"/>
            <w:r w:rsidRPr="00414737">
              <w:rPr>
                <w:rFonts w:eastAsia="Times New Roman"/>
                <w:sz w:val="22"/>
                <w:szCs w:val="22"/>
                <w:lang w:eastAsia="pl-PL"/>
              </w:rPr>
              <w:t>annuities</w:t>
            </w:r>
            <w:proofErr w:type="spellEnd"/>
            <w:r w:rsidRPr="00414737">
              <w:rPr>
                <w:rFonts w:eastAsia="Times New Roman"/>
                <w:sz w:val="22"/>
                <w:szCs w:val="22"/>
                <w:lang w:eastAsia="pl-PL"/>
              </w:rPr>
              <w:t xml:space="preserve"> and </w:t>
            </w:r>
            <w:proofErr w:type="spellStart"/>
            <w:r w:rsidRPr="00414737">
              <w:rPr>
                <w:rFonts w:eastAsia="Times New Roman"/>
                <w:sz w:val="22"/>
                <w:szCs w:val="22"/>
                <w:lang w:eastAsia="pl-PL"/>
              </w:rPr>
              <w:t>bonds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8AB561" w14:textId="1091A70E" w:rsidR="004D7EE0" w:rsidRPr="00551CD3" w:rsidRDefault="00AA40BD" w:rsidP="00AA40BD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4D7EE0" w:rsidRPr="00551CD3" w14:paraId="58D3D97A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35FDE1" w14:textId="4E77B80D" w:rsidR="004D7EE0" w:rsidRPr="00414737" w:rsidRDefault="00414737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Cl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5954A9" w14:textId="61DCB425" w:rsidR="004D7EE0" w:rsidRPr="00414737" w:rsidRDefault="00414737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414737">
              <w:rPr>
                <w:rFonts w:eastAsia="Times New Roman"/>
                <w:sz w:val="22"/>
                <w:szCs w:val="22"/>
                <w:lang w:eastAsia="pl-PL"/>
              </w:rPr>
              <w:t>Decision</w:t>
            </w:r>
            <w:proofErr w:type="spellEnd"/>
            <w:r w:rsidRPr="00414737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414737">
              <w:rPr>
                <w:rFonts w:eastAsia="Times New Roman"/>
                <w:sz w:val="22"/>
                <w:szCs w:val="22"/>
                <w:lang w:eastAsia="pl-PL"/>
              </w:rPr>
              <w:t>making</w:t>
            </w:r>
            <w:proofErr w:type="spellEnd"/>
            <w:r w:rsidRPr="00414737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414737">
              <w:rPr>
                <w:rFonts w:eastAsia="Times New Roman"/>
                <w:sz w:val="22"/>
                <w:szCs w:val="22"/>
                <w:lang w:eastAsia="pl-PL"/>
              </w:rPr>
              <w:t>under</w:t>
            </w:r>
            <w:proofErr w:type="spellEnd"/>
            <w:r w:rsidRPr="00414737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414737">
              <w:rPr>
                <w:rFonts w:eastAsia="Times New Roman"/>
                <w:sz w:val="22"/>
                <w:szCs w:val="22"/>
                <w:lang w:eastAsia="pl-PL"/>
              </w:rPr>
              <w:t>uncertainty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11D2E1" w14:textId="3EC283DA" w:rsidR="004D7EE0" w:rsidRPr="00551CD3" w:rsidRDefault="00AA40BD" w:rsidP="00AA40BD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551CD3" w:rsidRPr="00551CD3" w14:paraId="1F509584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980AB20" w14:textId="42361B32" w:rsidR="00551CD3" w:rsidRPr="00414737" w:rsidRDefault="00414737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414737">
              <w:rPr>
                <w:rFonts w:eastAsia="Times New Roman"/>
                <w:sz w:val="22"/>
                <w:szCs w:val="22"/>
                <w:lang w:eastAsia="pl-PL"/>
              </w:rPr>
              <w:t>Cl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31C86F" w14:textId="30BE1CAA" w:rsidR="00551CD3" w:rsidRPr="00414737" w:rsidRDefault="00414737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414737">
              <w:rPr>
                <w:rFonts w:eastAsia="Times New Roman"/>
                <w:sz w:val="22"/>
                <w:szCs w:val="22"/>
                <w:lang w:eastAsia="pl-PL"/>
              </w:rPr>
              <w:t>End of term test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8E3340C" w14:textId="47490BC6" w:rsidR="00551CD3" w:rsidRPr="00551CD3" w:rsidRDefault="00AA40BD" w:rsidP="00AA40BD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551CD3" w:rsidRPr="00551CD3" w14:paraId="296EB00E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184A4A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AE2B69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CC41537" w14:textId="58559301" w:rsidR="00551CD3" w:rsidRPr="00551CD3" w:rsidRDefault="00AA40BD" w:rsidP="00AA40BD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15</w:t>
            </w:r>
          </w:p>
        </w:tc>
      </w:tr>
    </w:tbl>
    <w:p w14:paraId="1664D118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8"/>
      <w:bookmarkEnd w:id="8"/>
    </w:p>
    <w:p w14:paraId="11D715F7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B"/>
      <w:bookmarkEnd w:id="9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586EE6BC" w14:textId="77777777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372713D" w14:textId="77777777"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551CD3" w14:paraId="58521B1A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1968F44" w14:textId="15CE279E" w:rsidR="00551CD3" w:rsidRPr="00551CD3" w:rsidRDefault="001503E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N</w:t>
            </w:r>
            <w:r w:rsidR="00551CD3" w:rsidRPr="00551CD3">
              <w:rPr>
                <w:rFonts w:eastAsia="Times New Roman"/>
                <w:lang w:eastAsia="pl-PL"/>
              </w:rPr>
              <w:t>1.</w:t>
            </w:r>
            <w:r w:rsidR="00414737">
              <w:rPr>
                <w:rFonts w:eastAsia="Times New Roman"/>
                <w:lang w:eastAsia="pl-PL"/>
              </w:rPr>
              <w:t xml:space="preserve"> </w:t>
            </w:r>
            <w:proofErr w:type="spellStart"/>
            <w:r w:rsidR="00414737">
              <w:rPr>
                <w:rFonts w:eastAsia="Times New Roman"/>
                <w:lang w:eastAsia="pl-PL"/>
              </w:rPr>
              <w:t>Lectures</w:t>
            </w:r>
            <w:proofErr w:type="spellEnd"/>
          </w:p>
          <w:p w14:paraId="7802FCCA" w14:textId="55794786" w:rsidR="00551CD3" w:rsidRPr="00551CD3" w:rsidRDefault="001503E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N</w:t>
            </w:r>
            <w:r w:rsidR="00551CD3" w:rsidRPr="00551CD3">
              <w:rPr>
                <w:rFonts w:eastAsia="Times New Roman"/>
                <w:lang w:eastAsia="pl-PL"/>
              </w:rPr>
              <w:t>2.</w:t>
            </w:r>
            <w:r w:rsidR="00414737">
              <w:rPr>
                <w:rFonts w:eastAsia="Times New Roman"/>
                <w:lang w:eastAsia="pl-PL"/>
              </w:rPr>
              <w:t xml:space="preserve"> Multi-media </w:t>
            </w:r>
            <w:proofErr w:type="spellStart"/>
            <w:r w:rsidR="00414737">
              <w:rPr>
                <w:rFonts w:eastAsia="Times New Roman"/>
                <w:lang w:eastAsia="pl-PL"/>
              </w:rPr>
              <w:t>presentations</w:t>
            </w:r>
            <w:proofErr w:type="spellEnd"/>
          </w:p>
          <w:p w14:paraId="28B9C9A1" w14:textId="0DFC55CC" w:rsidR="00551CD3" w:rsidRDefault="001503E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N</w:t>
            </w:r>
            <w:r w:rsidR="00551CD3" w:rsidRPr="00551CD3">
              <w:rPr>
                <w:rFonts w:eastAsia="Times New Roman"/>
                <w:lang w:eastAsia="pl-PL"/>
              </w:rPr>
              <w:t>3.</w:t>
            </w:r>
            <w:r w:rsidR="00414737">
              <w:rPr>
                <w:rFonts w:eastAsia="Times New Roman"/>
                <w:lang w:eastAsia="pl-PL"/>
              </w:rPr>
              <w:t xml:space="preserve"> </w:t>
            </w:r>
            <w:proofErr w:type="spellStart"/>
            <w:r w:rsidR="00414737">
              <w:rPr>
                <w:rFonts w:eastAsia="Times New Roman"/>
                <w:lang w:eastAsia="pl-PL"/>
              </w:rPr>
              <w:t>Solving</w:t>
            </w:r>
            <w:proofErr w:type="spellEnd"/>
            <w:r w:rsidR="00414737">
              <w:rPr>
                <w:rFonts w:eastAsia="Times New Roman"/>
                <w:lang w:eastAsia="pl-PL"/>
              </w:rPr>
              <w:t xml:space="preserve"> </w:t>
            </w:r>
            <w:proofErr w:type="spellStart"/>
            <w:r w:rsidR="00414737">
              <w:rPr>
                <w:rFonts w:eastAsia="Times New Roman"/>
                <w:lang w:eastAsia="pl-PL"/>
              </w:rPr>
              <w:t>practical</w:t>
            </w:r>
            <w:proofErr w:type="spellEnd"/>
            <w:r w:rsidR="00414737">
              <w:rPr>
                <w:rFonts w:eastAsia="Times New Roman"/>
                <w:lang w:eastAsia="pl-PL"/>
              </w:rPr>
              <w:t xml:space="preserve"> </w:t>
            </w:r>
            <w:proofErr w:type="spellStart"/>
            <w:r w:rsidR="00414737">
              <w:rPr>
                <w:rFonts w:eastAsia="Times New Roman"/>
                <w:lang w:eastAsia="pl-PL"/>
              </w:rPr>
              <w:t>problems</w:t>
            </w:r>
            <w:proofErr w:type="spellEnd"/>
          </w:p>
          <w:p w14:paraId="24741ECB" w14:textId="77777777" w:rsidR="00414737" w:rsidRDefault="00414737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N4. </w:t>
            </w:r>
            <w:proofErr w:type="spellStart"/>
            <w:r>
              <w:rPr>
                <w:rFonts w:eastAsia="Times New Roman"/>
                <w:lang w:eastAsia="pl-PL"/>
              </w:rPr>
              <w:t>Exercise</w:t>
            </w:r>
            <w:proofErr w:type="spellEnd"/>
            <w:r>
              <w:rPr>
                <w:rFonts w:eastAsia="Times New Roman"/>
                <w:lang w:eastAsia="pl-PL"/>
              </w:rPr>
              <w:t xml:space="preserve"> </w:t>
            </w:r>
            <w:proofErr w:type="spellStart"/>
            <w:r>
              <w:rPr>
                <w:rFonts w:eastAsia="Times New Roman"/>
                <w:lang w:eastAsia="pl-PL"/>
              </w:rPr>
              <w:t>lists</w:t>
            </w:r>
            <w:proofErr w:type="spellEnd"/>
          </w:p>
          <w:p w14:paraId="25A8D077" w14:textId="20D29205" w:rsidR="00414737" w:rsidRPr="00551CD3" w:rsidRDefault="00414737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N5. End of term test</w:t>
            </w:r>
          </w:p>
        </w:tc>
      </w:tr>
    </w:tbl>
    <w:p w14:paraId="60E6A549" w14:textId="77777777"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 xml:space="preserve">EVALUATION OF SUBJECT </w:t>
      </w:r>
      <w:r w:rsidR="00A30DD8">
        <w:rPr>
          <w:rFonts w:eastAsia="Times New Roman"/>
          <w:b/>
          <w:bCs/>
          <w:sz w:val="22"/>
          <w:lang w:val="en-US" w:eastAsia="pl-PL"/>
        </w:rPr>
        <w:t xml:space="preserve">LEARNING OUTCOMES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06"/>
        <w:gridCol w:w="2126"/>
        <w:gridCol w:w="4653"/>
      </w:tblGrid>
      <w:tr w:rsidR="00551CD3" w:rsidRPr="00EE7D5A" w14:paraId="38501DA7" w14:textId="77777777" w:rsidTr="00414737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B5FD07E" w14:textId="77777777"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0" w:name="table0C"/>
            <w:bookmarkEnd w:id="10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5CE259F" w14:textId="77777777" w:rsidR="00551CD3" w:rsidRPr="00551CD3" w:rsidRDefault="00A30DD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Learning </w:t>
            </w:r>
            <w:proofErr w:type="spellStart"/>
            <w:r>
              <w:rPr>
                <w:rFonts w:eastAsia="Times New Roman"/>
                <w:sz w:val="22"/>
                <w:lang w:eastAsia="pl-PL"/>
              </w:rPr>
              <w:t>outcomes</w:t>
            </w:r>
            <w:proofErr w:type="spellEnd"/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="00551CD3" w:rsidRPr="00551CD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0863948" w14:textId="77777777" w:rsidR="00551CD3" w:rsidRPr="00551CD3" w:rsidRDefault="00551CD3" w:rsidP="00A30DD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A30DD8">
              <w:rPr>
                <w:rFonts w:eastAsia="Times New Roman"/>
                <w:sz w:val="22"/>
                <w:lang w:val="en-US" w:eastAsia="pl-PL"/>
              </w:rPr>
              <w:t xml:space="preserve">learning outcomes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achievement</w:t>
            </w:r>
          </w:p>
        </w:tc>
      </w:tr>
      <w:tr w:rsidR="00551CD3" w:rsidRPr="00551CD3" w14:paraId="5B9C4CA6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8E66BC" w14:textId="69F133C0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F1</w:t>
            </w:r>
            <w:r w:rsidR="00414737">
              <w:rPr>
                <w:rFonts w:eastAsia="Times New Roman"/>
                <w:lang w:eastAsia="pl-PL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082226" w14:textId="655B3499" w:rsidR="00551CD3" w:rsidRPr="00414737" w:rsidRDefault="00414737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414737">
              <w:rPr>
                <w:rFonts w:eastAsia="Times New Roman"/>
                <w:sz w:val="22"/>
                <w:szCs w:val="22"/>
                <w:lang w:eastAsia="pl-PL"/>
              </w:rPr>
              <w:t>PEK_W01, PEK_U01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112DC5A" w14:textId="76FDC857" w:rsidR="00551CD3" w:rsidRPr="00551CD3" w:rsidRDefault="00414737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End of term test</w:t>
            </w:r>
          </w:p>
        </w:tc>
      </w:tr>
    </w:tbl>
    <w:p w14:paraId="63F48DDA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1" w:name="table0D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7917926B" w14:textId="77777777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7F2CFB8" w14:textId="77777777"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551CD3" w14:paraId="5AAB4253" w14:textId="77777777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8590524" w14:textId="6C8D3F74"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lastRenderedPageBreak/>
              <w:t>PRIMARY LITERATURE:</w:t>
            </w:r>
          </w:p>
          <w:p w14:paraId="0E59E36C" w14:textId="2D0B72A1" w:rsidR="0022176A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eastAsia="pl-PL"/>
              </w:rPr>
            </w:pPr>
            <w:r w:rsidRPr="00551CD3">
              <w:rPr>
                <w:rFonts w:eastAsia="Times New Roman"/>
                <w:sz w:val="18"/>
                <w:lang w:eastAsia="pl-PL"/>
              </w:rPr>
              <w:t xml:space="preserve">[1] </w:t>
            </w:r>
            <w:proofErr w:type="spellStart"/>
            <w:r w:rsidR="0022176A">
              <w:rPr>
                <w:rFonts w:eastAsia="Times New Roman"/>
                <w:sz w:val="18"/>
                <w:lang w:eastAsia="pl-PL"/>
              </w:rPr>
              <w:t>Fabozzi</w:t>
            </w:r>
            <w:proofErr w:type="spellEnd"/>
            <w:r w:rsidR="0022176A">
              <w:rPr>
                <w:rFonts w:eastAsia="Times New Roman"/>
                <w:sz w:val="18"/>
                <w:lang w:eastAsia="pl-PL"/>
              </w:rPr>
              <w:t xml:space="preserve"> F. J., Peterson-Drake P. (2009) </w:t>
            </w:r>
            <w:proofErr w:type="spellStart"/>
            <w:r w:rsidR="0022176A">
              <w:rPr>
                <w:rFonts w:eastAsia="Times New Roman"/>
                <w:sz w:val="18"/>
                <w:lang w:eastAsia="pl-PL"/>
              </w:rPr>
              <w:t>Foundations</w:t>
            </w:r>
            <w:proofErr w:type="spellEnd"/>
            <w:r w:rsidR="0022176A">
              <w:rPr>
                <w:rFonts w:eastAsia="Times New Roman"/>
                <w:sz w:val="18"/>
                <w:lang w:eastAsia="pl-PL"/>
              </w:rPr>
              <w:t xml:space="preserve"> and </w:t>
            </w:r>
            <w:proofErr w:type="spellStart"/>
            <w:r w:rsidR="0022176A">
              <w:rPr>
                <w:rFonts w:eastAsia="Times New Roman"/>
                <w:sz w:val="18"/>
                <w:lang w:eastAsia="pl-PL"/>
              </w:rPr>
              <w:t>applications</w:t>
            </w:r>
            <w:proofErr w:type="spellEnd"/>
            <w:r w:rsidR="0022176A">
              <w:rPr>
                <w:rFonts w:eastAsia="Times New Roman"/>
                <w:sz w:val="18"/>
                <w:lang w:eastAsia="pl-PL"/>
              </w:rPr>
              <w:t xml:space="preserve"> of the </w:t>
            </w:r>
            <w:proofErr w:type="spellStart"/>
            <w:r w:rsidR="0022176A">
              <w:rPr>
                <w:rFonts w:eastAsia="Times New Roman"/>
                <w:sz w:val="18"/>
                <w:lang w:eastAsia="pl-PL"/>
              </w:rPr>
              <w:t>time</w:t>
            </w:r>
            <w:proofErr w:type="spellEnd"/>
            <w:r w:rsidR="0022176A">
              <w:rPr>
                <w:rFonts w:eastAsia="Times New Roman"/>
                <w:sz w:val="18"/>
                <w:lang w:eastAsia="pl-PL"/>
              </w:rPr>
              <w:t xml:space="preserve"> </w:t>
            </w:r>
            <w:proofErr w:type="spellStart"/>
            <w:r w:rsidR="0022176A">
              <w:rPr>
                <w:rFonts w:eastAsia="Times New Roman"/>
                <w:sz w:val="18"/>
                <w:lang w:eastAsia="pl-PL"/>
              </w:rPr>
              <w:t>value</w:t>
            </w:r>
            <w:proofErr w:type="spellEnd"/>
            <w:r w:rsidR="0022176A">
              <w:rPr>
                <w:rFonts w:eastAsia="Times New Roman"/>
                <w:sz w:val="18"/>
                <w:lang w:eastAsia="pl-PL"/>
              </w:rPr>
              <w:t xml:space="preserve"> of </w:t>
            </w:r>
            <w:proofErr w:type="spellStart"/>
            <w:r w:rsidR="0022176A">
              <w:rPr>
                <w:rFonts w:eastAsia="Times New Roman"/>
                <w:sz w:val="18"/>
                <w:lang w:eastAsia="pl-PL"/>
              </w:rPr>
              <w:t>money</w:t>
            </w:r>
            <w:proofErr w:type="spellEnd"/>
            <w:r w:rsidR="0022176A">
              <w:rPr>
                <w:rFonts w:eastAsia="Times New Roman"/>
                <w:sz w:val="18"/>
                <w:lang w:eastAsia="pl-PL"/>
              </w:rPr>
              <w:t xml:space="preserve">, </w:t>
            </w:r>
            <w:proofErr w:type="spellStart"/>
            <w:r w:rsidR="0022176A">
              <w:rPr>
                <w:rFonts w:eastAsia="Times New Roman"/>
                <w:sz w:val="18"/>
                <w:lang w:eastAsia="pl-PL"/>
              </w:rPr>
              <w:t>Wiley</w:t>
            </w:r>
            <w:proofErr w:type="spellEnd"/>
          </w:p>
          <w:p w14:paraId="677CB6D2" w14:textId="7F1EE1A0" w:rsidR="0022176A" w:rsidRDefault="0022176A" w:rsidP="00551CD3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eastAsia="pl-PL"/>
              </w:rPr>
            </w:pPr>
            <w:r>
              <w:rPr>
                <w:rFonts w:eastAsia="Times New Roman"/>
                <w:sz w:val="18"/>
                <w:lang w:eastAsia="pl-PL"/>
              </w:rPr>
              <w:t xml:space="preserve">[2] </w:t>
            </w:r>
            <w:proofErr w:type="spellStart"/>
            <w:r>
              <w:rPr>
                <w:rFonts w:eastAsia="Times New Roman"/>
                <w:sz w:val="18"/>
                <w:lang w:eastAsia="pl-PL"/>
              </w:rPr>
              <w:t>Aleskerov</w:t>
            </w:r>
            <w:proofErr w:type="spellEnd"/>
            <w:r>
              <w:rPr>
                <w:rFonts w:eastAsia="Times New Roman"/>
                <w:sz w:val="18"/>
                <w:lang w:eastAsia="pl-PL"/>
              </w:rPr>
              <w:t xml:space="preserve"> F., </w:t>
            </w:r>
            <w:proofErr w:type="spellStart"/>
            <w:r>
              <w:rPr>
                <w:rFonts w:eastAsia="Times New Roman"/>
                <w:sz w:val="18"/>
                <w:lang w:eastAsia="pl-PL"/>
              </w:rPr>
              <w:t>Ersel</w:t>
            </w:r>
            <w:proofErr w:type="spellEnd"/>
            <w:r>
              <w:rPr>
                <w:rFonts w:eastAsia="Times New Roman"/>
                <w:sz w:val="18"/>
                <w:lang w:eastAsia="pl-PL"/>
              </w:rPr>
              <w:t xml:space="preserve"> H., </w:t>
            </w:r>
            <w:proofErr w:type="spellStart"/>
            <w:r>
              <w:rPr>
                <w:rFonts w:eastAsia="Times New Roman"/>
                <w:sz w:val="18"/>
                <w:lang w:eastAsia="pl-PL"/>
              </w:rPr>
              <w:t>Piontkovski</w:t>
            </w:r>
            <w:proofErr w:type="spellEnd"/>
            <w:r>
              <w:rPr>
                <w:rFonts w:eastAsia="Times New Roman"/>
                <w:sz w:val="18"/>
                <w:lang w:eastAsia="pl-PL"/>
              </w:rPr>
              <w:t xml:space="preserve"> (2011) </w:t>
            </w:r>
            <w:proofErr w:type="spellStart"/>
            <w:r>
              <w:rPr>
                <w:rFonts w:eastAsia="Times New Roman"/>
                <w:sz w:val="18"/>
                <w:lang w:eastAsia="pl-PL"/>
              </w:rPr>
              <w:t>Linear</w:t>
            </w:r>
            <w:proofErr w:type="spellEnd"/>
            <w:r>
              <w:rPr>
                <w:rFonts w:eastAsia="Times New Roman"/>
                <w:sz w:val="18"/>
                <w:lang w:eastAsia="pl-PL"/>
              </w:rPr>
              <w:t xml:space="preserve"> Algebra for </w:t>
            </w:r>
            <w:proofErr w:type="spellStart"/>
            <w:r>
              <w:rPr>
                <w:rFonts w:eastAsia="Times New Roman"/>
                <w:sz w:val="18"/>
                <w:lang w:eastAsia="pl-PL"/>
              </w:rPr>
              <w:t>Economists</w:t>
            </w:r>
            <w:proofErr w:type="spellEnd"/>
            <w:r>
              <w:rPr>
                <w:rFonts w:eastAsia="Times New Roman"/>
                <w:sz w:val="18"/>
                <w:lang w:eastAsia="pl-PL"/>
              </w:rPr>
              <w:t>, Springer</w:t>
            </w:r>
          </w:p>
          <w:p w14:paraId="5EC2A6FE" w14:textId="3D276BB4" w:rsidR="0022176A" w:rsidRPr="00E44C9E" w:rsidRDefault="0022176A" w:rsidP="00551CD3">
            <w:pPr>
              <w:spacing w:after="0" w:line="240" w:lineRule="auto"/>
              <w:ind w:left="560" w:hanging="560"/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lang w:eastAsia="pl-PL"/>
              </w:rPr>
              <w:t xml:space="preserve">[3] </w:t>
            </w:r>
            <w:proofErr w:type="spellStart"/>
            <w:r w:rsidRPr="00E44C9E">
              <w:rPr>
                <w:sz w:val="18"/>
                <w:szCs w:val="18"/>
                <w:lang w:val="en-US" w:eastAsia="pl-PL"/>
              </w:rPr>
              <w:t>Taha</w:t>
            </w:r>
            <w:proofErr w:type="spellEnd"/>
            <w:r w:rsidRPr="00E44C9E">
              <w:rPr>
                <w:sz w:val="18"/>
                <w:szCs w:val="18"/>
                <w:lang w:val="en-US" w:eastAsia="pl-PL"/>
              </w:rPr>
              <w:t xml:space="preserve"> H. (2017), Operations Research: An Introduction, Pearson</w:t>
            </w:r>
            <w:r w:rsidR="00E44C9E">
              <w:rPr>
                <w:sz w:val="18"/>
                <w:szCs w:val="18"/>
                <w:lang w:val="en-US" w:eastAsia="pl-PL"/>
              </w:rPr>
              <w:t xml:space="preserve"> (chapters</w:t>
            </w:r>
            <w:r w:rsidRPr="00E44C9E">
              <w:rPr>
                <w:sz w:val="18"/>
                <w:szCs w:val="18"/>
                <w:lang w:val="en-US" w:eastAsia="pl-PL"/>
              </w:rPr>
              <w:t xml:space="preserve"> 14,15)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10"/>
              <w:gridCol w:w="36"/>
            </w:tblGrid>
            <w:tr w:rsidR="0022176A" w14:paraId="1600D4A3" w14:textId="77777777" w:rsidTr="0022176A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B0EFBCB" w14:textId="0D589F57" w:rsidR="0022176A" w:rsidRDefault="0022176A">
                  <w:pPr>
                    <w:rPr>
                      <w:rFonts w:ascii="Times" w:eastAsia="Times New Roman" w:hAnsi="Times"/>
                    </w:rPr>
                  </w:pPr>
                  <w:r>
                    <w:rPr>
                      <w:rFonts w:eastAsia="Times New Roman"/>
                      <w:noProof/>
                      <w:color w:val="0000FF"/>
                      <w:lang w:eastAsia="pl-PL"/>
                    </w:rPr>
                    <mc:AlternateContent>
                      <mc:Choice Requires="wps">
                        <w:drawing>
                          <wp:inline distT="0" distB="0" distL="0" distR="0" wp14:anchorId="29765105" wp14:editId="443A5841">
                            <wp:extent cx="304800" cy="304800"/>
                            <wp:effectExtent l="0" t="0" r="0" b="0"/>
                            <wp:docPr id="1" name="AutoShape 1" descr="odaj do e-Półki">
                              <a:hlinkClick xmlns:a="http://schemas.openxmlformats.org/drawingml/2006/main" r:id="rId5" tooltip="&quot;Dodaj do e-Półki&quot;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 xmlns:mv="urn:schemas-microsoft-com:mac:vml" xmlns:mo="http://schemas.microsoft.com/office/mac/office/2008/main">
                        <w:pict>
                          <v:rect id="AutoShape 1" o:spid="_x0000_s1026" alt="Opis: odaj do e-Półki" href="https://primo.bg.pwr.edu.pl/primo_library/libweb/action/basket.do?fn=create&amp;docs=TN_pq_ebook_centralEBC455875&amp;remote=true&amp;scopes=scope%3a(48TUR_ibuk)%2cscope%3a(48TUR_TUR03)%2cscope%3a(48TUR_TUR01)%2cscope%3a(48TUR_dlibra)%2cscope%3a(48TUR_ejournals)%2cscope%3a(48TUR_nasbi)%2cprimo_central_multiple_fe&amp;index=1" title="&quot;Dodaj do e-Półki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" o:button="t" filled="f" stroked="f">
                            <v:fill o:detectmouseclick="t"/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8DE5F75" w14:textId="3D73F19F" w:rsidR="0022176A" w:rsidRDefault="0022176A" w:rsidP="0022176A">
                  <w:pPr>
                    <w:pStyle w:val="Nagwek2"/>
                  </w:pPr>
                </w:p>
              </w:tc>
            </w:tr>
          </w:tbl>
          <w:p w14:paraId="3E095BC8" w14:textId="5C19DE94" w:rsidR="00551CD3" w:rsidRPr="00551CD3" w:rsidRDefault="00551CD3" w:rsidP="0022176A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  <w:p w14:paraId="0812CC5F" w14:textId="77777777"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14:paraId="5436FB47" w14:textId="4563F3F3" w:rsidR="00551CD3" w:rsidRPr="00551CD3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18"/>
                <w:lang w:eastAsia="pl-PL"/>
              </w:rPr>
              <w:t xml:space="preserve">[1] </w:t>
            </w:r>
            <w:proofErr w:type="spellStart"/>
            <w:r w:rsidR="00E44C9E">
              <w:rPr>
                <w:rFonts w:eastAsia="Times New Roman"/>
                <w:sz w:val="18"/>
                <w:lang w:eastAsia="pl-PL"/>
              </w:rPr>
              <w:t>Kahnemann</w:t>
            </w:r>
            <w:proofErr w:type="spellEnd"/>
            <w:r w:rsidR="00E44C9E">
              <w:rPr>
                <w:rFonts w:eastAsia="Times New Roman"/>
                <w:sz w:val="18"/>
                <w:lang w:eastAsia="pl-PL"/>
              </w:rPr>
              <w:t xml:space="preserve"> D. (2012) </w:t>
            </w:r>
            <w:proofErr w:type="spellStart"/>
            <w:r w:rsidR="00E44C9E">
              <w:rPr>
                <w:rFonts w:eastAsia="Times New Roman"/>
                <w:sz w:val="18"/>
                <w:lang w:eastAsia="pl-PL"/>
              </w:rPr>
              <w:t>Thinking</w:t>
            </w:r>
            <w:proofErr w:type="spellEnd"/>
            <w:r w:rsidR="00E44C9E">
              <w:rPr>
                <w:rFonts w:eastAsia="Times New Roman"/>
                <w:sz w:val="18"/>
                <w:lang w:eastAsia="pl-PL"/>
              </w:rPr>
              <w:t xml:space="preserve">, Fast and </w:t>
            </w:r>
            <w:proofErr w:type="spellStart"/>
            <w:r w:rsidR="00E44C9E">
              <w:rPr>
                <w:rFonts w:eastAsia="Times New Roman"/>
                <w:sz w:val="18"/>
                <w:lang w:eastAsia="pl-PL"/>
              </w:rPr>
              <w:t>Slow</w:t>
            </w:r>
            <w:proofErr w:type="spellEnd"/>
            <w:r w:rsidR="00E44C9E">
              <w:rPr>
                <w:rFonts w:eastAsia="Times New Roman"/>
                <w:sz w:val="18"/>
                <w:lang w:eastAsia="pl-PL"/>
              </w:rPr>
              <w:t xml:space="preserve">, </w:t>
            </w:r>
            <w:proofErr w:type="spellStart"/>
            <w:r w:rsidR="00E44C9E">
              <w:rPr>
                <w:rFonts w:eastAsia="Times New Roman"/>
                <w:sz w:val="18"/>
                <w:lang w:eastAsia="pl-PL"/>
              </w:rPr>
              <w:t>Penguin</w:t>
            </w:r>
            <w:proofErr w:type="spellEnd"/>
          </w:p>
          <w:p w14:paraId="5C52B76C" w14:textId="37D9A8DF" w:rsidR="00551CD3" w:rsidRPr="00E44C9E" w:rsidRDefault="00551CD3" w:rsidP="00E44C9E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18"/>
                <w:lang w:eastAsia="pl-PL"/>
              </w:rPr>
              <w:t xml:space="preserve">[2] </w:t>
            </w:r>
            <w:r w:rsidR="00E44C9E">
              <w:rPr>
                <w:rFonts w:eastAsia="Times New Roman"/>
                <w:sz w:val="18"/>
                <w:lang w:val="en-US" w:eastAsia="pl-PL"/>
              </w:rPr>
              <w:t>Wainwright K., Chiang A. (2005</w:t>
            </w:r>
            <w:r w:rsidR="00E44C9E" w:rsidRPr="00807D10">
              <w:rPr>
                <w:rFonts w:eastAsia="Times New Roman"/>
                <w:sz w:val="18"/>
                <w:lang w:val="en-US" w:eastAsia="pl-PL"/>
              </w:rPr>
              <w:t xml:space="preserve">) </w:t>
            </w:r>
            <w:r w:rsidR="00E44C9E" w:rsidRPr="00E44C9E">
              <w:rPr>
                <w:rFonts w:eastAsia="Times New Roman"/>
                <w:sz w:val="18"/>
                <w:lang w:val="en-US" w:eastAsia="pl-PL"/>
              </w:rPr>
              <w:t>Fundamental Methods of Mathematical Economics</w:t>
            </w:r>
            <w:r w:rsidR="00E44C9E" w:rsidRPr="00807D10">
              <w:rPr>
                <w:rFonts w:eastAsia="Times New Roman"/>
                <w:i/>
                <w:sz w:val="18"/>
                <w:lang w:val="en-US" w:eastAsia="pl-PL"/>
              </w:rPr>
              <w:t xml:space="preserve">. </w:t>
            </w:r>
            <w:r w:rsidR="00E44C9E" w:rsidRPr="00807D10">
              <w:rPr>
                <w:rFonts w:eastAsia="Times New Roman"/>
                <w:sz w:val="18"/>
                <w:lang w:val="en-US" w:eastAsia="pl-PL"/>
              </w:rPr>
              <w:t>McGraw-Hill/Irwin</w:t>
            </w:r>
          </w:p>
          <w:p w14:paraId="6C5381E6" w14:textId="3AADE821" w:rsidR="00551CD3" w:rsidRPr="00551CD3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</w:p>
        </w:tc>
      </w:tr>
      <w:tr w:rsidR="00551CD3" w:rsidRPr="00EE7D5A" w14:paraId="130471F7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71C4809" w14:textId="77777777"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EE7D5A" w14:paraId="634BEA82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94CB67" w14:textId="00FBADFE" w:rsidR="00551CD3" w:rsidRPr="00551CD3" w:rsidRDefault="00414737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David Ramsey, Prof. </w:t>
            </w:r>
            <w:proofErr w:type="spellStart"/>
            <w:r>
              <w:rPr>
                <w:rFonts w:eastAsia="Times New Roman"/>
                <w:lang w:val="en-US" w:eastAsia="pl-PL"/>
              </w:rPr>
              <w:t>PWr</w:t>
            </w:r>
            <w:proofErr w:type="spellEnd"/>
            <w:r>
              <w:rPr>
                <w:rFonts w:eastAsia="Times New Roman"/>
                <w:lang w:val="en-US" w:eastAsia="pl-PL"/>
              </w:rPr>
              <w:t>, david.ramsey@pwr.edu.pl</w:t>
            </w:r>
          </w:p>
        </w:tc>
      </w:tr>
    </w:tbl>
    <w:p w14:paraId="727070FD" w14:textId="77777777" w:rsidR="00551CD3" w:rsidRDefault="00551CD3" w:rsidP="00551CD3">
      <w:pPr>
        <w:spacing w:after="0" w:line="240" w:lineRule="auto"/>
        <w:rPr>
          <w:rFonts w:eastAsia="Times New Roman"/>
          <w:lang w:val="en-US" w:eastAsia="pl-PL"/>
        </w:rPr>
      </w:pPr>
    </w:p>
    <w:p w14:paraId="5EAB8C19" w14:textId="77777777" w:rsidR="008E023A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</w:p>
    <w:p w14:paraId="762A9463" w14:textId="77777777" w:rsidR="008E023A" w:rsidRPr="00551CD3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  <w:r>
        <w:rPr>
          <w:rFonts w:eastAsia="Times New Roman"/>
          <w:lang w:val="en-US" w:eastAsia="pl-PL"/>
        </w:rPr>
        <w:t>*delete if not necessary</w:t>
      </w:r>
    </w:p>
    <w:sectPr w:rsidR="008E023A" w:rsidRPr="00551CD3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103BCA"/>
    <w:rsid w:val="00125A18"/>
    <w:rsid w:val="001503EC"/>
    <w:rsid w:val="0016450C"/>
    <w:rsid w:val="0022176A"/>
    <w:rsid w:val="002302A0"/>
    <w:rsid w:val="00260CC8"/>
    <w:rsid w:val="003B6762"/>
    <w:rsid w:val="003B6C96"/>
    <w:rsid w:val="003B7CCA"/>
    <w:rsid w:val="003C337D"/>
    <w:rsid w:val="00414737"/>
    <w:rsid w:val="004D7EE0"/>
    <w:rsid w:val="0055078F"/>
    <w:rsid w:val="00551CD3"/>
    <w:rsid w:val="005E15C5"/>
    <w:rsid w:val="00686555"/>
    <w:rsid w:val="006F0FC4"/>
    <w:rsid w:val="006F2115"/>
    <w:rsid w:val="00726225"/>
    <w:rsid w:val="0077451C"/>
    <w:rsid w:val="00795A00"/>
    <w:rsid w:val="00831916"/>
    <w:rsid w:val="008D5923"/>
    <w:rsid w:val="008E023A"/>
    <w:rsid w:val="00946E5B"/>
    <w:rsid w:val="009C0D7F"/>
    <w:rsid w:val="00A30DD8"/>
    <w:rsid w:val="00A407D8"/>
    <w:rsid w:val="00AA13D5"/>
    <w:rsid w:val="00AA40BD"/>
    <w:rsid w:val="00BA602F"/>
    <w:rsid w:val="00C25E8B"/>
    <w:rsid w:val="00CA2DA5"/>
    <w:rsid w:val="00D12549"/>
    <w:rsid w:val="00D45141"/>
    <w:rsid w:val="00D509FD"/>
    <w:rsid w:val="00D5178F"/>
    <w:rsid w:val="00E44C9E"/>
    <w:rsid w:val="00EE7D5A"/>
    <w:rsid w:val="00F03D27"/>
    <w:rsid w:val="00F1743F"/>
    <w:rsid w:val="00F47F04"/>
    <w:rsid w:val="00F56B81"/>
    <w:rsid w:val="00FA2E7A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1650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semiHidden/>
    <w:unhideWhenUsed/>
    <w:rsid w:val="0022176A"/>
    <w:rPr>
      <w:color w:val="0000FF"/>
      <w:u w:val="single"/>
    </w:rPr>
  </w:style>
  <w:style w:type="character" w:customStyle="1" w:styleId="searchword">
    <w:name w:val="searchword"/>
    <w:basedOn w:val="Domylnaczcionkaakapitu"/>
    <w:rsid w:val="002217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semiHidden/>
    <w:unhideWhenUsed/>
    <w:rsid w:val="0022176A"/>
    <w:rPr>
      <w:color w:val="0000FF"/>
      <w:u w:val="single"/>
    </w:rPr>
  </w:style>
  <w:style w:type="character" w:customStyle="1" w:styleId="searchword">
    <w:name w:val="searchword"/>
    <w:basedOn w:val="Domylnaczcionkaakapitu"/>
    <w:rsid w:val="002217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65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71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rimo.bg.pwr.edu.pl/primo_library/libweb/action/basket.do?fn=create&amp;docs=TN_pq_ebook_centralEBC455875&amp;remote=true&amp;scopes=scope:(48TUR_ibuk),scope:(48TUR_TUR03),scope:(48TUR_TUR01),scope:(48TUR_dlibra),scope:(48TUR_ejournals),scope:(48TUR_nasbi),primo_central_multiple_fe&amp;index=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9F6ED032</Template>
  <TotalTime>1</TotalTime>
  <Pages>3</Pages>
  <Words>558</Words>
  <Characters>3353</Characters>
  <Application>Microsoft Office Word</Application>
  <DocSecurity>4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Iwona Obiedzińska</cp:lastModifiedBy>
  <cp:revision>2</cp:revision>
  <cp:lastPrinted>2019-01-18T07:41:00Z</cp:lastPrinted>
  <dcterms:created xsi:type="dcterms:W3CDTF">2020-03-13T11:37:00Z</dcterms:created>
  <dcterms:modified xsi:type="dcterms:W3CDTF">2020-03-13T11:37:00Z</dcterms:modified>
</cp:coreProperties>
</file>