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A93871" w14:textId="6FEC843F" w:rsidR="004B7A71" w:rsidRDefault="004B7A71" w:rsidP="00BC4F81">
      <w:pPr>
        <w:jc w:val="right"/>
      </w:pPr>
      <w:r>
        <w:t xml:space="preserve">Załącznik nr </w:t>
      </w:r>
      <w:r w:rsidR="00313528">
        <w:t>2</w:t>
      </w:r>
      <w:r>
        <w:t xml:space="preserve"> do </w:t>
      </w:r>
      <w:r w:rsidR="00BC4F81">
        <w:t>regulaminu</w:t>
      </w:r>
      <w:r>
        <w:t xml:space="preserve">: </w:t>
      </w:r>
      <w:r w:rsidRPr="004B7A71">
        <w:t>Wzór oświadczenia uczestnika Projektu</w:t>
      </w:r>
    </w:p>
    <w:p w14:paraId="2FE6F715" w14:textId="77777777" w:rsidR="004037DF" w:rsidRDefault="004037DF"/>
    <w:p w14:paraId="4AA1A4AA" w14:textId="77777777" w:rsidR="00CA424B" w:rsidRDefault="00CA424B" w:rsidP="00CA424B">
      <w:pPr>
        <w:suppressAutoHyphens/>
        <w:jc w:val="center"/>
        <w:rPr>
          <w:rFonts w:cs="Calibri"/>
          <w:b/>
          <w:lang w:eastAsia="ar-SA"/>
        </w:rPr>
      </w:pPr>
      <w:r w:rsidRPr="00CA424B">
        <w:rPr>
          <w:rFonts w:cs="Calibri"/>
          <w:b/>
          <w:lang w:eastAsia="ar-SA"/>
        </w:rPr>
        <w:t xml:space="preserve">OŚWIADCZENIE UCZESTNIKA PROJEKTU </w:t>
      </w:r>
    </w:p>
    <w:p w14:paraId="3636E4E6" w14:textId="7AFB6F0B" w:rsidR="00CA424B" w:rsidRPr="00CA424B" w:rsidRDefault="00CA424B" w:rsidP="00CA424B">
      <w:pPr>
        <w:suppressAutoHyphens/>
        <w:jc w:val="center"/>
        <w:rPr>
          <w:rFonts w:cs="Calibri"/>
          <w:lang w:eastAsia="ar-SA"/>
        </w:rPr>
      </w:pPr>
      <w:r w:rsidRPr="00CA424B">
        <w:rPr>
          <w:rFonts w:cs="Calibri"/>
          <w:lang w:eastAsia="ar-SA"/>
        </w:rPr>
        <w:t>(</w:t>
      </w:r>
      <w:r w:rsidR="00BC5409" w:rsidRPr="00544AD7">
        <w:rPr>
          <w:rFonts w:cs="Calibri"/>
          <w:bCs/>
          <w:lang w:eastAsia="ar-SA"/>
        </w:rPr>
        <w:t xml:space="preserve">klauzula informacyjna </w:t>
      </w:r>
      <w:r w:rsidR="00BC5409">
        <w:rPr>
          <w:rFonts w:cs="Calibri"/>
          <w:bCs/>
          <w:lang w:eastAsia="ar-SA"/>
        </w:rPr>
        <w:t xml:space="preserve">- </w:t>
      </w:r>
      <w:r w:rsidRPr="00CA424B">
        <w:rPr>
          <w:rFonts w:cs="Calibri"/>
          <w:lang w:eastAsia="ar-SA"/>
        </w:rPr>
        <w:t>obowiązek informacyjny realizowany w związku z art. 13 i art. 14 Rozporządzenia Parlamentu Europejskiego i Rady (UE) 2016/679</w:t>
      </w:r>
      <w:r w:rsidR="00DA5580">
        <w:rPr>
          <w:rFonts w:cs="Calibri"/>
          <w:lang w:eastAsia="ar-SA"/>
        </w:rPr>
        <w:t xml:space="preserve"> </w:t>
      </w:r>
      <w:r w:rsidR="0008217E">
        <w:rPr>
          <w:rFonts w:cs="Calibri"/>
          <w:lang w:eastAsia="ar-SA"/>
        </w:rPr>
        <w:t>)</w:t>
      </w:r>
    </w:p>
    <w:p w14:paraId="72F82EE8" w14:textId="77777777" w:rsidR="00CA424B" w:rsidRPr="00CA424B" w:rsidRDefault="00CA424B" w:rsidP="00CA424B">
      <w:pPr>
        <w:suppressAutoHyphens/>
        <w:rPr>
          <w:rFonts w:cs="Calibri"/>
          <w:lang w:eastAsia="ar-SA"/>
        </w:rPr>
      </w:pPr>
    </w:p>
    <w:p w14:paraId="362C74F1" w14:textId="51DBE83F" w:rsidR="00CA424B" w:rsidRPr="00CA424B" w:rsidRDefault="00647244" w:rsidP="004B7A71">
      <w:pPr>
        <w:suppressAutoHyphens/>
        <w:spacing w:after="120" w:line="240" w:lineRule="auto"/>
        <w:jc w:val="both"/>
        <w:rPr>
          <w:rFonts w:cs="Calibri"/>
          <w:lang w:eastAsia="ar-SA"/>
        </w:rPr>
      </w:pPr>
      <w:r>
        <w:t xml:space="preserve">W związku z przystąpieniem do projektu pn. </w:t>
      </w:r>
      <w:r w:rsidR="00F87DF3" w:rsidRPr="00F87DF3">
        <w:rPr>
          <w:b/>
          <w:iCs/>
        </w:rPr>
        <w:t>“</w:t>
      </w:r>
      <w:proofErr w:type="spellStart"/>
      <w:r w:rsidR="00F87DF3" w:rsidRPr="00F87DF3">
        <w:rPr>
          <w:b/>
          <w:iCs/>
        </w:rPr>
        <w:t>StayOnTrack</w:t>
      </w:r>
      <w:proofErr w:type="spellEnd"/>
      <w:r w:rsidR="00F87DF3" w:rsidRPr="00F87DF3">
        <w:rPr>
          <w:b/>
          <w:iCs/>
        </w:rPr>
        <w:t xml:space="preserve"> – Razem Przeciw Rezygnacji z Edukacji”,</w:t>
      </w:r>
      <w:r w:rsidR="00F87DF3">
        <w:rPr>
          <w:b/>
          <w:iCs/>
        </w:rPr>
        <w:br/>
      </w:r>
      <w:r w:rsidR="00F87DF3" w:rsidRPr="00F87DF3">
        <w:rPr>
          <w:b/>
          <w:iCs/>
        </w:rPr>
        <w:t>nr FERS.01.05-IP.08-0116/25</w:t>
      </w:r>
      <w:r w:rsidR="00F87DF3">
        <w:rPr>
          <w:b/>
          <w:i/>
        </w:rPr>
        <w:t xml:space="preserve"> </w:t>
      </w:r>
      <w:r w:rsidR="004B7A71">
        <w:rPr>
          <w:rFonts w:cs="Calibri"/>
          <w:lang w:eastAsia="ar-SA"/>
        </w:rPr>
        <w:t xml:space="preserve">oświadczam, że przyjmuję </w:t>
      </w:r>
      <w:r w:rsidR="004B7A71" w:rsidRPr="004B7A71">
        <w:rPr>
          <w:rFonts w:cs="Calibri"/>
          <w:lang w:eastAsia="ar-SA"/>
        </w:rPr>
        <w:t>do wiadomości, iż:</w:t>
      </w:r>
    </w:p>
    <w:p w14:paraId="628F025D" w14:textId="77777777" w:rsidR="00EB5636" w:rsidRDefault="00CA424B" w:rsidP="00EB5636">
      <w:pPr>
        <w:numPr>
          <w:ilvl w:val="0"/>
          <w:numId w:val="4"/>
        </w:numPr>
        <w:suppressAutoHyphens/>
        <w:spacing w:after="120" w:line="240" w:lineRule="auto"/>
        <w:jc w:val="both"/>
        <w:rPr>
          <w:rFonts w:cs="Calibri"/>
          <w:lang w:eastAsia="ar-SA"/>
        </w:rPr>
      </w:pPr>
      <w:r w:rsidRPr="00EB5636">
        <w:rPr>
          <w:rFonts w:cs="Calibri"/>
          <w:lang w:eastAsia="ar-SA"/>
        </w:rPr>
        <w:t xml:space="preserve">Administratorem moich danych osobowych </w:t>
      </w:r>
      <w:r w:rsidR="00E339F5" w:rsidRPr="00EB5636">
        <w:rPr>
          <w:rFonts w:cs="Calibri"/>
          <w:lang w:eastAsia="ar-SA"/>
        </w:rPr>
        <w:t xml:space="preserve">jest Politechnika Wrocławska (dalej: „PWr”) z siedzibą we Wrocławiu przy wyb. Stanisława Wyspiańskiego 27, 50-370 Wrocław, NIP: 896-000-58-51, REGON: 000001614. </w:t>
      </w:r>
    </w:p>
    <w:p w14:paraId="235A8832" w14:textId="75A5F6D6" w:rsidR="000649D0" w:rsidRPr="000649D0" w:rsidRDefault="000649D0" w:rsidP="000649D0">
      <w:pPr>
        <w:numPr>
          <w:ilvl w:val="0"/>
          <w:numId w:val="4"/>
        </w:numPr>
        <w:suppressAutoHyphens/>
        <w:spacing w:after="120" w:line="240" w:lineRule="auto"/>
        <w:jc w:val="both"/>
        <w:rPr>
          <w:rFonts w:cs="Calibri"/>
          <w:lang w:eastAsia="ar-SA"/>
        </w:rPr>
      </w:pPr>
      <w:r w:rsidRPr="000649D0">
        <w:rPr>
          <w:rFonts w:cs="Calibri"/>
          <w:lang w:eastAsia="ar-SA"/>
        </w:rPr>
        <w:t xml:space="preserve">Przetwarzanie moich danych osobowych jest zgodne z prawem i spełnia warunki, o których mowa art. 6 ust. 1 lit. c oraz art. 9 ust. 2 lit. g oraz art. 10 Rozporządzenia Parlamentu Europejskiego i Rady (UE) 2016/679 (RODO) – dane osobowe są niezbędne dla realizacji projektu na podstawie: </w:t>
      </w:r>
    </w:p>
    <w:p w14:paraId="6327BAE8" w14:textId="77777777" w:rsidR="000649D0" w:rsidRPr="000649D0" w:rsidRDefault="000649D0" w:rsidP="00EB5636">
      <w:pPr>
        <w:numPr>
          <w:ilvl w:val="1"/>
          <w:numId w:val="4"/>
        </w:numPr>
        <w:suppressAutoHyphens/>
        <w:spacing w:after="120" w:line="240" w:lineRule="auto"/>
        <w:jc w:val="both"/>
        <w:rPr>
          <w:rFonts w:cs="Calibri"/>
          <w:lang w:eastAsia="ar-SA"/>
        </w:rPr>
      </w:pPr>
      <w:r w:rsidRPr="000649D0">
        <w:rPr>
          <w:rFonts w:cs="Calibri"/>
          <w:lang w:eastAsia="ar-SA"/>
        </w:rPr>
        <w:t>Rozporządzenia Parlamentu Europejskiego i Rady (UE) nr 2021/1060 z 24 czerwca 2021 r. ustanawiającego wspólne przepisy dotyczące Europejskiego Funduszu Rozwoju Regionalnego, Europejskiego Funduszu Społecznego Plus, Funduszu Spójności, Funduszu na rzecz Sprawiedliwej Transformacji i Europejskiego Funduszu Morskiego, Rybackiego i Akwakultury, a także przepisy finansowe na potrzeby tych funduszy oraz na potrzeby Funduszu Azylu, Migracji i Integracji, Funduszu Bezpieczeństwa Wewnętrznego i Instrumentu Wsparcia Finansowego na rzecz Zarządzania Granicami i Polityki Wizowej,</w:t>
      </w:r>
    </w:p>
    <w:p w14:paraId="063A40D5" w14:textId="77777777" w:rsidR="000649D0" w:rsidRPr="000649D0" w:rsidRDefault="000649D0" w:rsidP="00EB5636">
      <w:pPr>
        <w:numPr>
          <w:ilvl w:val="1"/>
          <w:numId w:val="4"/>
        </w:numPr>
        <w:suppressAutoHyphens/>
        <w:spacing w:after="120" w:line="240" w:lineRule="auto"/>
        <w:jc w:val="both"/>
        <w:rPr>
          <w:rFonts w:cs="Calibri"/>
          <w:lang w:eastAsia="ar-SA"/>
        </w:rPr>
      </w:pPr>
      <w:r w:rsidRPr="000649D0">
        <w:rPr>
          <w:rFonts w:cs="Calibri"/>
          <w:lang w:eastAsia="ar-SA"/>
        </w:rPr>
        <w:t xml:space="preserve">rozporządzenia Parlamentu Europejskiego i Rady (UE) 2021/1057 z dnia 24 czerwca 2021 r. ustanawiające Europejski Fundusz Społeczny Plus (EFS+) oraz uchylające rozporządzenie (UE) nr 1296/2013 (Dz. Urz. UE L 231 z 30.06.2021, str. 21, z </w:t>
      </w:r>
      <w:proofErr w:type="spellStart"/>
      <w:r w:rsidRPr="000649D0">
        <w:rPr>
          <w:rFonts w:cs="Calibri"/>
          <w:lang w:eastAsia="ar-SA"/>
        </w:rPr>
        <w:t>późn</w:t>
      </w:r>
      <w:proofErr w:type="spellEnd"/>
      <w:r w:rsidRPr="000649D0">
        <w:rPr>
          <w:rFonts w:cs="Calibri"/>
          <w:lang w:eastAsia="ar-SA"/>
        </w:rPr>
        <w:t>. zm.)</w:t>
      </w:r>
    </w:p>
    <w:p w14:paraId="03D5EA19" w14:textId="77777777" w:rsidR="00D86270" w:rsidRDefault="000649D0" w:rsidP="00EB5636">
      <w:pPr>
        <w:numPr>
          <w:ilvl w:val="1"/>
          <w:numId w:val="4"/>
        </w:numPr>
        <w:suppressAutoHyphens/>
        <w:spacing w:after="120" w:line="240" w:lineRule="auto"/>
        <w:jc w:val="both"/>
        <w:rPr>
          <w:rFonts w:cs="Calibri"/>
          <w:lang w:eastAsia="ar-SA"/>
        </w:rPr>
      </w:pPr>
      <w:r w:rsidRPr="000649D0">
        <w:rPr>
          <w:rFonts w:cs="Calibri"/>
          <w:lang w:eastAsia="ar-SA"/>
        </w:rPr>
        <w:t>ustawy z dnia 28 kwietnia 2022 r. o zasadach realizacji zadań finansowanych ze środków europejskich w perspektywie finansowej 2021-2027, w szczególności art. 87-93</w:t>
      </w:r>
    </w:p>
    <w:p w14:paraId="408275D5" w14:textId="77777777" w:rsidR="00EB5636" w:rsidRPr="00EB5636" w:rsidRDefault="00EB5636" w:rsidP="00EB5636">
      <w:pPr>
        <w:numPr>
          <w:ilvl w:val="1"/>
          <w:numId w:val="4"/>
        </w:numPr>
        <w:suppressAutoHyphens/>
        <w:spacing w:after="120" w:line="240" w:lineRule="auto"/>
        <w:jc w:val="both"/>
        <w:rPr>
          <w:rFonts w:cs="Calibri"/>
          <w:lang w:eastAsia="ar-SA"/>
        </w:rPr>
      </w:pPr>
      <w:r w:rsidRPr="00EB5636">
        <w:rPr>
          <w:rFonts w:cs="Calibri"/>
          <w:lang w:eastAsia="ar-SA"/>
        </w:rPr>
        <w:t>ustawy z 14 czerwca 1960 r. - Kodeks postępowania administracyjnego,</w:t>
      </w:r>
    </w:p>
    <w:p w14:paraId="67EF416C" w14:textId="77777777" w:rsidR="00EB5636" w:rsidRPr="00EB5636" w:rsidRDefault="00EB5636" w:rsidP="00EB5636">
      <w:pPr>
        <w:numPr>
          <w:ilvl w:val="1"/>
          <w:numId w:val="4"/>
        </w:numPr>
        <w:suppressAutoHyphens/>
        <w:spacing w:after="120" w:line="240" w:lineRule="auto"/>
        <w:jc w:val="both"/>
        <w:rPr>
          <w:rFonts w:cs="Calibri"/>
          <w:lang w:eastAsia="ar-SA"/>
        </w:rPr>
      </w:pPr>
      <w:r w:rsidRPr="00EB5636">
        <w:rPr>
          <w:rFonts w:cs="Calibri"/>
          <w:lang w:eastAsia="ar-SA"/>
        </w:rPr>
        <w:t xml:space="preserve">ustawy z 27 sierpnia 2009 r. o finansach publicznych. </w:t>
      </w:r>
    </w:p>
    <w:p w14:paraId="60ADAC4A" w14:textId="10501396" w:rsidR="00EB5636" w:rsidRDefault="00EB5636" w:rsidP="00EB5636">
      <w:pPr>
        <w:numPr>
          <w:ilvl w:val="0"/>
          <w:numId w:val="4"/>
        </w:numPr>
        <w:suppressAutoHyphens/>
        <w:spacing w:after="120" w:line="240" w:lineRule="auto"/>
        <w:jc w:val="both"/>
        <w:rPr>
          <w:rFonts w:cs="Calibri"/>
          <w:lang w:eastAsia="ar-SA"/>
        </w:rPr>
      </w:pPr>
      <w:r>
        <w:rPr>
          <w:rFonts w:cs="Calibri"/>
          <w:lang w:eastAsia="ar-SA"/>
        </w:rPr>
        <w:t xml:space="preserve">Moje dane osobowe będą </w:t>
      </w:r>
      <w:r w:rsidRPr="00DA5580">
        <w:rPr>
          <w:rFonts w:cs="Calibri"/>
          <w:lang w:eastAsia="ar-SA"/>
        </w:rPr>
        <w:t xml:space="preserve">przetwarzane w celu realizacji projektu </w:t>
      </w:r>
      <w:r w:rsidR="00F87DF3" w:rsidRPr="00F87DF3">
        <w:rPr>
          <w:rFonts w:cs="Calibri"/>
          <w:b/>
          <w:lang w:eastAsia="ar-SA"/>
        </w:rPr>
        <w:t>“</w:t>
      </w:r>
      <w:proofErr w:type="spellStart"/>
      <w:r w:rsidR="00F87DF3" w:rsidRPr="00F87DF3">
        <w:rPr>
          <w:rFonts w:cs="Calibri"/>
          <w:b/>
          <w:lang w:eastAsia="ar-SA"/>
        </w:rPr>
        <w:t>StayOnTrack</w:t>
      </w:r>
      <w:proofErr w:type="spellEnd"/>
      <w:r w:rsidR="00F87DF3" w:rsidRPr="00F87DF3">
        <w:rPr>
          <w:rFonts w:cs="Calibri"/>
          <w:b/>
          <w:lang w:eastAsia="ar-SA"/>
        </w:rPr>
        <w:t xml:space="preserve"> – Razem Przeciw Rezygnacji z Edukacji”</w:t>
      </w:r>
      <w:r>
        <w:rPr>
          <w:rFonts w:cs="Calibri"/>
          <w:b/>
          <w:lang w:eastAsia="ar-SA"/>
        </w:rPr>
        <w:t>,</w:t>
      </w:r>
      <w:r w:rsidRPr="00DA5580">
        <w:rPr>
          <w:rFonts w:cs="Calibri"/>
          <w:lang w:eastAsia="ar-SA"/>
        </w:rPr>
        <w:t xml:space="preserve"> prowadzonego w ramach Programu Fundusze Europejskie dla Rozwoju Społecznego 2021-2027 </w:t>
      </w:r>
      <w:r w:rsidRPr="00DA5580">
        <w:rPr>
          <w:rFonts w:cs="Calibri"/>
          <w:b/>
          <w:lang w:eastAsia="ar-SA"/>
        </w:rPr>
        <w:t>(„FERS”)</w:t>
      </w:r>
      <w:r w:rsidRPr="00DA5580">
        <w:rPr>
          <w:rFonts w:cs="Calibri"/>
          <w:lang w:eastAsia="ar-SA"/>
        </w:rPr>
        <w:t xml:space="preserve"> w szczególności w celu </w:t>
      </w:r>
      <w:r>
        <w:rPr>
          <w:rFonts w:cs="Calibri"/>
          <w:lang w:eastAsia="ar-SA"/>
        </w:rPr>
        <w:t xml:space="preserve">rekrutacji do projektu, monitorowania, </w:t>
      </w:r>
      <w:r w:rsidRPr="00DA5580">
        <w:rPr>
          <w:rFonts w:cs="Calibri"/>
          <w:lang w:eastAsia="ar-SA"/>
        </w:rPr>
        <w:t xml:space="preserve">sprawozdawczości, komunikacji, publikacji, ewaluacji, zarządzania finansowego, weryfikacji i kontroli, audytu, </w:t>
      </w:r>
      <w:r>
        <w:rPr>
          <w:rFonts w:cs="Calibri"/>
          <w:lang w:eastAsia="ar-SA"/>
        </w:rPr>
        <w:t xml:space="preserve">oraz </w:t>
      </w:r>
      <w:r w:rsidRPr="00DA5580">
        <w:rPr>
          <w:rFonts w:cs="Calibri"/>
          <w:lang w:eastAsia="ar-SA"/>
        </w:rPr>
        <w:t>do celów określania kwalifikowalności uczestników</w:t>
      </w:r>
      <w:r>
        <w:rPr>
          <w:rFonts w:cs="Calibri"/>
          <w:lang w:eastAsia="ar-SA"/>
        </w:rPr>
        <w:t xml:space="preserve"> w ramach Programu Fundusze Europejskie dla Rozwoju Społecznego 2021-2027.</w:t>
      </w:r>
    </w:p>
    <w:p w14:paraId="01B78DD8" w14:textId="0C19F5B9" w:rsidR="00EB5636" w:rsidRDefault="00DA5580" w:rsidP="00CA424B">
      <w:pPr>
        <w:numPr>
          <w:ilvl w:val="0"/>
          <w:numId w:val="4"/>
        </w:numPr>
        <w:suppressAutoHyphens/>
        <w:spacing w:after="120" w:line="240" w:lineRule="auto"/>
        <w:jc w:val="both"/>
        <w:rPr>
          <w:rFonts w:cs="Calibri"/>
          <w:lang w:eastAsia="ar-SA"/>
        </w:rPr>
      </w:pPr>
      <w:r w:rsidRPr="00EE7375">
        <w:rPr>
          <w:rFonts w:cs="Calibri"/>
          <w:lang w:eastAsia="ar-SA"/>
        </w:rPr>
        <w:t xml:space="preserve">Moje dane osobowe zostaną pozyskane bezpośrednio </w:t>
      </w:r>
      <w:r w:rsidR="00373042">
        <w:rPr>
          <w:rFonts w:cs="Calibri"/>
          <w:lang w:eastAsia="ar-SA"/>
        </w:rPr>
        <w:t>ode mnie</w:t>
      </w:r>
      <w:r w:rsidRPr="000649D0">
        <w:rPr>
          <w:rFonts w:cs="Calibri"/>
          <w:lang w:eastAsia="ar-SA"/>
        </w:rPr>
        <w:t xml:space="preserve"> lub z rejestrów publicznych albo od instytucji i podmiotów zaangażowanych w realizację projektu</w:t>
      </w:r>
      <w:r w:rsidR="00EB5636">
        <w:rPr>
          <w:rFonts w:cs="Calibri"/>
          <w:lang w:eastAsia="ar-SA"/>
        </w:rPr>
        <w:t>.</w:t>
      </w:r>
    </w:p>
    <w:p w14:paraId="79C94DB7" w14:textId="77777777" w:rsidR="00CA424B" w:rsidRDefault="00CA424B" w:rsidP="00CA424B">
      <w:pPr>
        <w:numPr>
          <w:ilvl w:val="0"/>
          <w:numId w:val="4"/>
        </w:numPr>
        <w:suppressAutoHyphens/>
        <w:spacing w:after="120" w:line="240" w:lineRule="auto"/>
        <w:jc w:val="both"/>
        <w:rPr>
          <w:rFonts w:cs="Calibri"/>
          <w:lang w:eastAsia="ar-SA"/>
        </w:rPr>
      </w:pPr>
      <w:r w:rsidRPr="00CA424B">
        <w:rPr>
          <w:rFonts w:cs="Calibri"/>
          <w:lang w:eastAsia="ar-SA"/>
        </w:rPr>
        <w:t>Podanie danych jest warunkiem koniecznym otrzymania wsparcia, a odmowa ich podania jest równoznaczna z brakiem możliwości udzielenia wsparcia w ramach projektu.</w:t>
      </w:r>
    </w:p>
    <w:p w14:paraId="3AB752CE" w14:textId="036AB012" w:rsidR="00DA5580" w:rsidRDefault="00DA5580" w:rsidP="00EE7375">
      <w:pPr>
        <w:numPr>
          <w:ilvl w:val="0"/>
          <w:numId w:val="4"/>
        </w:numPr>
        <w:suppressAutoHyphens/>
        <w:spacing w:after="120" w:line="240" w:lineRule="auto"/>
        <w:jc w:val="both"/>
        <w:rPr>
          <w:rFonts w:cs="Calibri"/>
          <w:lang w:eastAsia="ar-SA"/>
        </w:rPr>
      </w:pPr>
      <w:r w:rsidRPr="00EE7375">
        <w:rPr>
          <w:rFonts w:cs="Calibri"/>
          <w:lang w:eastAsia="ar-SA"/>
        </w:rPr>
        <w:lastRenderedPageBreak/>
        <w:t>Moje dane osobowe będą przetwarzane przez okres niezbędny do realizac</w:t>
      </w:r>
      <w:r w:rsidR="00294020">
        <w:rPr>
          <w:rFonts w:cs="Calibri"/>
          <w:lang w:eastAsia="ar-SA"/>
        </w:rPr>
        <w:t>ji celu określonego w punkcie 3</w:t>
      </w:r>
      <w:r w:rsidRPr="00EE7375">
        <w:rPr>
          <w:rFonts w:cs="Calibri"/>
          <w:lang w:eastAsia="ar-SA"/>
        </w:rPr>
        <w:t xml:space="preserve">, </w:t>
      </w:r>
      <w:r w:rsidR="00EE7375" w:rsidRPr="00EE7375">
        <w:rPr>
          <w:rFonts w:cs="Calibri"/>
          <w:lang w:eastAsia="ar-SA"/>
        </w:rPr>
        <w:t>a następnie archiwizowane zgodnie z obowiązującym prawem.</w:t>
      </w:r>
    </w:p>
    <w:p w14:paraId="25F073D7" w14:textId="41D15A8D" w:rsidR="00420FA8" w:rsidRPr="00420FA8" w:rsidRDefault="00420FA8" w:rsidP="00420FA8">
      <w:pPr>
        <w:numPr>
          <w:ilvl w:val="0"/>
          <w:numId w:val="4"/>
        </w:numPr>
        <w:suppressAutoHyphens/>
        <w:spacing w:after="120" w:line="240" w:lineRule="auto"/>
        <w:jc w:val="both"/>
        <w:rPr>
          <w:rFonts w:cs="Calibri"/>
          <w:lang w:eastAsia="ar-SA"/>
        </w:rPr>
      </w:pPr>
      <w:r w:rsidRPr="00420FA8">
        <w:rPr>
          <w:rFonts w:cs="Calibri"/>
          <w:lang w:eastAsia="ar-SA"/>
        </w:rPr>
        <w:t xml:space="preserve">Moje dane osobowe zostały </w:t>
      </w:r>
      <w:r w:rsidR="004C46A0">
        <w:rPr>
          <w:rFonts w:cs="Calibri"/>
          <w:lang w:eastAsia="ar-SA"/>
        </w:rPr>
        <w:t xml:space="preserve">udostępnione i </w:t>
      </w:r>
      <w:r w:rsidRPr="00420FA8">
        <w:rPr>
          <w:rFonts w:cs="Calibri"/>
          <w:lang w:eastAsia="ar-SA"/>
        </w:rPr>
        <w:t>powierzone do przetwarzania:</w:t>
      </w:r>
    </w:p>
    <w:p w14:paraId="1498D221" w14:textId="77777777" w:rsidR="00420FA8" w:rsidRPr="00420FA8" w:rsidRDefault="00420FA8" w:rsidP="00EB5636">
      <w:pPr>
        <w:numPr>
          <w:ilvl w:val="1"/>
          <w:numId w:val="4"/>
        </w:numPr>
        <w:suppressAutoHyphens/>
        <w:spacing w:after="120" w:line="240" w:lineRule="auto"/>
        <w:jc w:val="both"/>
        <w:rPr>
          <w:rFonts w:cs="Calibri"/>
          <w:lang w:eastAsia="ar-SA"/>
        </w:rPr>
      </w:pPr>
      <w:r w:rsidRPr="00420FA8">
        <w:rPr>
          <w:rFonts w:cs="Calibri"/>
          <w:lang w:eastAsia="ar-SA"/>
        </w:rPr>
        <w:t>Instytucji Zarządzającej - Ministrowi właściwemu do spraw rozwoju regionalnego z siedzibą przy ul. Wspólnej 2/4, 00-926 Warszawa;</w:t>
      </w:r>
    </w:p>
    <w:p w14:paraId="45C1F95B" w14:textId="77777777" w:rsidR="00420FA8" w:rsidRPr="00420FA8" w:rsidRDefault="00420FA8" w:rsidP="00EB5636">
      <w:pPr>
        <w:numPr>
          <w:ilvl w:val="1"/>
          <w:numId w:val="4"/>
        </w:numPr>
        <w:suppressAutoHyphens/>
        <w:spacing w:after="120" w:line="240" w:lineRule="auto"/>
        <w:jc w:val="both"/>
        <w:rPr>
          <w:rFonts w:cs="Calibri"/>
          <w:lang w:eastAsia="ar-SA"/>
        </w:rPr>
      </w:pPr>
      <w:r w:rsidRPr="00420FA8">
        <w:rPr>
          <w:rFonts w:cs="Calibri"/>
          <w:lang w:eastAsia="ar-SA"/>
        </w:rPr>
        <w:t>Instytucji Pośredniczącej - Narodowe Centrum Badań i Rozwoju, ulica Chmielna 69, 00-801 Warszawa;</w:t>
      </w:r>
    </w:p>
    <w:p w14:paraId="03A4515D" w14:textId="6B0C1BDC" w:rsidR="00EF5B9B" w:rsidRDefault="00420FA8" w:rsidP="00EB5636">
      <w:pPr>
        <w:numPr>
          <w:ilvl w:val="1"/>
          <w:numId w:val="4"/>
        </w:numPr>
        <w:suppressAutoHyphens/>
        <w:spacing w:after="120" w:line="240" w:lineRule="auto"/>
        <w:jc w:val="both"/>
        <w:rPr>
          <w:rFonts w:cs="Calibri"/>
          <w:lang w:eastAsia="ar-SA"/>
        </w:rPr>
      </w:pPr>
      <w:r w:rsidRPr="00420FA8">
        <w:rPr>
          <w:rFonts w:cs="Calibri"/>
          <w:lang w:eastAsia="ar-SA"/>
        </w:rPr>
        <w:t>oraz podmiotom, które na zlecenie Instytucji Zarządzającej, Instytucji pośredniczącej i Beneficjenta uczestniczą w realizacji projektu.</w:t>
      </w:r>
    </w:p>
    <w:p w14:paraId="04FCF28A" w14:textId="7F3D6F4E" w:rsidR="00EF5B9B" w:rsidRDefault="00420FA8" w:rsidP="000506E4">
      <w:pPr>
        <w:suppressAutoHyphens/>
        <w:spacing w:after="120" w:line="240" w:lineRule="auto"/>
        <w:ind w:firstLine="426"/>
        <w:jc w:val="both"/>
        <w:rPr>
          <w:rFonts w:cs="Calibri"/>
          <w:lang w:eastAsia="ar-SA"/>
        </w:rPr>
      </w:pPr>
      <w:r w:rsidRPr="00420FA8">
        <w:rPr>
          <w:rFonts w:cs="Calibri"/>
          <w:lang w:eastAsia="ar-SA"/>
        </w:rPr>
        <w:t xml:space="preserve">Moje dane osobowe mogą </w:t>
      </w:r>
      <w:r w:rsidR="004C46A0">
        <w:rPr>
          <w:rFonts w:cs="Calibri"/>
          <w:lang w:eastAsia="ar-SA"/>
        </w:rPr>
        <w:t xml:space="preserve">też </w:t>
      </w:r>
      <w:r w:rsidRPr="00420FA8">
        <w:rPr>
          <w:rFonts w:cs="Calibri"/>
          <w:lang w:eastAsia="ar-SA"/>
        </w:rPr>
        <w:t xml:space="preserve">zostać </w:t>
      </w:r>
      <w:r w:rsidR="00EF5B9B">
        <w:rPr>
          <w:rFonts w:cs="Calibri"/>
          <w:lang w:eastAsia="ar-SA"/>
        </w:rPr>
        <w:t>udostępnione</w:t>
      </w:r>
      <w:r w:rsidR="004C46A0">
        <w:rPr>
          <w:rFonts w:cs="Calibri"/>
          <w:lang w:eastAsia="ar-SA"/>
        </w:rPr>
        <w:t>:</w:t>
      </w:r>
    </w:p>
    <w:p w14:paraId="7D044629" w14:textId="4A95B3DE" w:rsidR="00EF5B9B" w:rsidRDefault="00420FA8" w:rsidP="000506E4">
      <w:pPr>
        <w:numPr>
          <w:ilvl w:val="1"/>
          <w:numId w:val="4"/>
        </w:numPr>
        <w:suppressAutoHyphens/>
        <w:spacing w:after="120" w:line="240" w:lineRule="auto"/>
        <w:jc w:val="both"/>
        <w:rPr>
          <w:rFonts w:cs="Calibri"/>
          <w:lang w:eastAsia="ar-SA"/>
        </w:rPr>
      </w:pPr>
      <w:r w:rsidRPr="00420FA8">
        <w:rPr>
          <w:rFonts w:cs="Calibri"/>
          <w:lang w:eastAsia="ar-SA"/>
        </w:rPr>
        <w:t>podmiotom realizującym badania ewaluacyjne na zlecenie Instytucji Zarządzającej, Instytucji Pośredniczącej lub beneficjenta.</w:t>
      </w:r>
    </w:p>
    <w:p w14:paraId="2EB4CD24" w14:textId="77777777" w:rsidR="00EF5B9B" w:rsidRDefault="00420FA8" w:rsidP="000506E4">
      <w:pPr>
        <w:numPr>
          <w:ilvl w:val="1"/>
          <w:numId w:val="4"/>
        </w:numPr>
        <w:suppressAutoHyphens/>
        <w:spacing w:after="120" w:line="240" w:lineRule="auto"/>
        <w:jc w:val="both"/>
        <w:rPr>
          <w:rFonts w:cs="Calibri"/>
          <w:lang w:eastAsia="ar-SA"/>
        </w:rPr>
      </w:pPr>
      <w:r w:rsidRPr="00420FA8">
        <w:rPr>
          <w:rFonts w:cs="Calibri"/>
          <w:lang w:eastAsia="ar-SA"/>
        </w:rPr>
        <w:t>specjalistycznym firmom, realizującym na zlecenie Instytucji Zarządzającej, Instytucji Pośredniczącej oraz beneficjenta kontrole i audyt w ramach projektu</w:t>
      </w:r>
    </w:p>
    <w:p w14:paraId="3D87E8D5" w14:textId="407DA387" w:rsidR="00420FA8" w:rsidRPr="00420FA8" w:rsidRDefault="00420FA8" w:rsidP="000506E4">
      <w:pPr>
        <w:numPr>
          <w:ilvl w:val="1"/>
          <w:numId w:val="4"/>
        </w:numPr>
        <w:suppressAutoHyphens/>
        <w:spacing w:after="120" w:line="240" w:lineRule="auto"/>
        <w:jc w:val="both"/>
        <w:rPr>
          <w:rFonts w:cs="Calibri"/>
          <w:lang w:eastAsia="ar-SA"/>
        </w:rPr>
      </w:pPr>
      <w:r w:rsidRPr="00420FA8">
        <w:rPr>
          <w:rFonts w:cs="Calibri"/>
          <w:lang w:eastAsia="ar-SA"/>
        </w:rPr>
        <w:t>podmiotom świadczącym na rzecz Instytucji Zarządzającej i Pośredniczącej usługi związane z obsługą i rozwojem systemów teleinformatycznych.</w:t>
      </w:r>
    </w:p>
    <w:p w14:paraId="5850BC8E" w14:textId="77777777" w:rsidR="00EB5636" w:rsidRPr="00EB5636" w:rsidRDefault="00EB5636" w:rsidP="00EB5636">
      <w:pPr>
        <w:numPr>
          <w:ilvl w:val="0"/>
          <w:numId w:val="4"/>
        </w:numPr>
        <w:suppressAutoHyphens/>
        <w:spacing w:after="120" w:line="240" w:lineRule="auto"/>
        <w:ind w:left="357" w:hanging="357"/>
        <w:jc w:val="both"/>
        <w:rPr>
          <w:rFonts w:cs="Calibri"/>
          <w:lang w:eastAsia="ar-SA"/>
        </w:rPr>
      </w:pPr>
      <w:r w:rsidRPr="00E339F5">
        <w:rPr>
          <w:rFonts w:cs="Calibri"/>
          <w:lang w:eastAsia="ar-SA"/>
        </w:rPr>
        <w:t xml:space="preserve">Mogę skontaktować się z Inspektorem Ochrony Danych (IOD) wysyłając wiadomość na adres poczty elektronicznej: iod@pwr.edu.pl lub wysyłając list na adres korespondencyjny </w:t>
      </w:r>
      <w:r>
        <w:rPr>
          <w:rFonts w:cs="Calibri"/>
          <w:lang w:eastAsia="ar-SA"/>
        </w:rPr>
        <w:t>PWr</w:t>
      </w:r>
      <w:r w:rsidRPr="00E339F5">
        <w:rPr>
          <w:rFonts w:cs="Calibri"/>
          <w:lang w:eastAsia="ar-SA"/>
        </w:rPr>
        <w:t xml:space="preserve"> wskazany powyżej z dopiskiem „Inspektor Ochrony Danych”</w:t>
      </w:r>
      <w:r>
        <w:rPr>
          <w:rFonts w:cs="Calibri"/>
          <w:lang w:eastAsia="ar-SA"/>
        </w:rPr>
        <w:t xml:space="preserve"> lub za pomocą formularza kontaktowego: </w:t>
      </w:r>
      <w:r w:rsidRPr="00F13FFE">
        <w:rPr>
          <w:rFonts w:cs="Calibri"/>
          <w:lang w:eastAsia="ar-SA"/>
        </w:rPr>
        <w:t>https://pwr.edu.pl/kontakt</w:t>
      </w:r>
      <w:r>
        <w:rPr>
          <w:rFonts w:cs="Calibri"/>
          <w:lang w:eastAsia="ar-SA"/>
        </w:rPr>
        <w:t>.</w:t>
      </w:r>
    </w:p>
    <w:p w14:paraId="2C5E89D3" w14:textId="705C160F" w:rsidR="00DA5580" w:rsidRDefault="00DA5580" w:rsidP="00294020">
      <w:pPr>
        <w:numPr>
          <w:ilvl w:val="0"/>
          <w:numId w:val="4"/>
        </w:numPr>
        <w:suppressAutoHyphens/>
        <w:spacing w:after="120" w:line="240" w:lineRule="auto"/>
        <w:jc w:val="both"/>
        <w:rPr>
          <w:rFonts w:cs="Calibri"/>
          <w:lang w:eastAsia="ar-SA"/>
        </w:rPr>
      </w:pPr>
      <w:r>
        <w:rPr>
          <w:rFonts w:cs="Calibri"/>
          <w:lang w:eastAsia="ar-SA"/>
        </w:rPr>
        <w:t xml:space="preserve">Mam prawo </w:t>
      </w:r>
      <w:r w:rsidRPr="00CA424B">
        <w:rPr>
          <w:rFonts w:cs="Calibri"/>
          <w:lang w:eastAsia="ar-SA"/>
        </w:rPr>
        <w:t>dostępu do treści swoich danych i ich sprostowania, usunięcia lub ograniczenia przetwarzania</w:t>
      </w:r>
      <w:r w:rsidR="00F60D48">
        <w:rPr>
          <w:rFonts w:cs="Calibri"/>
          <w:lang w:eastAsia="ar-SA"/>
        </w:rPr>
        <w:t>,</w:t>
      </w:r>
      <w:r>
        <w:rPr>
          <w:rFonts w:cs="Calibri"/>
          <w:lang w:eastAsia="ar-SA"/>
        </w:rPr>
        <w:t xml:space="preserve"> a także do </w:t>
      </w:r>
      <w:r w:rsidRPr="00DA5580">
        <w:rPr>
          <w:rFonts w:cs="Calibri"/>
          <w:lang w:eastAsia="ar-SA"/>
        </w:rPr>
        <w:t xml:space="preserve">wniesienia sprzeciwu wobec </w:t>
      </w:r>
      <w:r w:rsidR="00294020">
        <w:rPr>
          <w:rFonts w:cs="Calibri"/>
          <w:lang w:eastAsia="ar-SA"/>
        </w:rPr>
        <w:t xml:space="preserve">ich </w:t>
      </w:r>
      <w:r w:rsidRPr="00DA5580">
        <w:rPr>
          <w:rFonts w:cs="Calibri"/>
          <w:lang w:eastAsia="ar-SA"/>
        </w:rPr>
        <w:t>przetwarzania</w:t>
      </w:r>
      <w:r w:rsidR="00F60D48">
        <w:rPr>
          <w:rFonts w:cs="Calibri"/>
          <w:lang w:eastAsia="ar-SA"/>
        </w:rPr>
        <w:t>,</w:t>
      </w:r>
      <w:r w:rsidRPr="00DA5580">
        <w:rPr>
          <w:rFonts w:cs="Calibri"/>
          <w:lang w:eastAsia="ar-SA"/>
        </w:rPr>
        <w:t xml:space="preserve"> </w:t>
      </w:r>
      <w:r w:rsidR="00294020" w:rsidRPr="00294020">
        <w:rPr>
          <w:rFonts w:cs="Calibri"/>
          <w:lang w:eastAsia="ar-SA"/>
        </w:rPr>
        <w:t>jeżeli spełnione są przesłanki określone w art. 15, 16, 17, 18, 19 i 21 RODO</w:t>
      </w:r>
      <w:r w:rsidR="00294020">
        <w:rPr>
          <w:rFonts w:cs="Calibri"/>
          <w:lang w:eastAsia="ar-SA"/>
        </w:rPr>
        <w:t>.</w:t>
      </w:r>
    </w:p>
    <w:p w14:paraId="41DA2F41" w14:textId="6A67DD34" w:rsidR="00DA5580" w:rsidRDefault="00DA5580" w:rsidP="00CA424B">
      <w:pPr>
        <w:numPr>
          <w:ilvl w:val="0"/>
          <w:numId w:val="4"/>
        </w:numPr>
        <w:suppressAutoHyphens/>
        <w:spacing w:after="120" w:line="240" w:lineRule="auto"/>
        <w:jc w:val="both"/>
        <w:rPr>
          <w:rFonts w:cs="Calibri"/>
          <w:lang w:eastAsia="ar-SA"/>
        </w:rPr>
      </w:pPr>
      <w:r w:rsidRPr="00CA424B">
        <w:rPr>
          <w:rFonts w:cs="Calibri"/>
          <w:lang w:eastAsia="ar-SA"/>
        </w:rPr>
        <w:t>Mam prawo do wniesienia skargi do organu nadzorczego, którym jest Prezes Urzędu Ochrony Danych Osobowych.</w:t>
      </w:r>
    </w:p>
    <w:p w14:paraId="6A53B504" w14:textId="12A9CC6B" w:rsidR="00DA5580" w:rsidRPr="00CA424B" w:rsidRDefault="00D200A0" w:rsidP="00DA5580">
      <w:pPr>
        <w:numPr>
          <w:ilvl w:val="0"/>
          <w:numId w:val="4"/>
        </w:numPr>
        <w:suppressAutoHyphens/>
        <w:spacing w:after="120" w:line="240" w:lineRule="auto"/>
        <w:jc w:val="both"/>
        <w:rPr>
          <w:rFonts w:cs="Calibri"/>
          <w:lang w:eastAsia="ar-SA"/>
        </w:rPr>
      </w:pPr>
      <w:r w:rsidRPr="00D200A0">
        <w:rPr>
          <w:rFonts w:cs="Calibri"/>
          <w:lang w:eastAsia="ar-SA"/>
        </w:rPr>
        <w:t xml:space="preserve">Moje dane osobowe </w:t>
      </w:r>
      <w:r w:rsidR="00F60D48">
        <w:rPr>
          <w:rFonts w:cs="Calibri"/>
          <w:lang w:eastAsia="ar-SA"/>
        </w:rPr>
        <w:t>z</w:t>
      </w:r>
      <w:r w:rsidR="007E5EA6">
        <w:rPr>
          <w:rFonts w:cs="Calibri"/>
          <w:lang w:eastAsia="ar-SA"/>
        </w:rPr>
        <w:t>a</w:t>
      </w:r>
      <w:r w:rsidR="00F60D48">
        <w:rPr>
          <w:rFonts w:cs="Calibri"/>
          <w:lang w:eastAsia="ar-SA"/>
        </w:rPr>
        <w:t xml:space="preserve">warte w formularzu zgłoszeniowym </w:t>
      </w:r>
      <w:r w:rsidRPr="00D200A0">
        <w:rPr>
          <w:rFonts w:cs="Calibri"/>
          <w:lang w:eastAsia="ar-SA"/>
        </w:rPr>
        <w:t>nie będą przekazywane poza Europejski Obszar Gospodarczy (EOG) ani do organizacji międzynarodowych</w:t>
      </w:r>
      <w:r w:rsidR="00DA5580" w:rsidRPr="00CA424B">
        <w:rPr>
          <w:lang w:eastAsia="ar-SA"/>
        </w:rPr>
        <w:t>.</w:t>
      </w:r>
    </w:p>
    <w:p w14:paraId="535AFB81" w14:textId="076A7706" w:rsidR="00196772" w:rsidRDefault="00196772" w:rsidP="00DA5580">
      <w:pPr>
        <w:numPr>
          <w:ilvl w:val="0"/>
          <w:numId w:val="4"/>
        </w:numPr>
        <w:suppressAutoHyphens/>
        <w:spacing w:after="120" w:line="240" w:lineRule="auto"/>
        <w:jc w:val="both"/>
        <w:rPr>
          <w:rFonts w:cs="Calibri"/>
          <w:lang w:eastAsia="ar-SA"/>
        </w:rPr>
      </w:pPr>
      <w:r>
        <w:rPr>
          <w:rFonts w:cs="Calibri"/>
          <w:lang w:eastAsia="ar-SA"/>
        </w:rPr>
        <w:t>Moje dane osobowe mogą być poddane częściowo zautomatyzowanemu podejmowaniu decyzji, np. wstępna kwalifikacja do udziału będzie automatyczna na podstawie odpowiedzi ankietowych.</w:t>
      </w:r>
    </w:p>
    <w:p w14:paraId="0158B0D7" w14:textId="18DB91E8" w:rsidR="00F60D48" w:rsidRDefault="00F60D48" w:rsidP="00DA5580">
      <w:pPr>
        <w:suppressAutoHyphens/>
        <w:spacing w:after="120" w:line="240" w:lineRule="auto"/>
        <w:ind w:left="360"/>
        <w:jc w:val="both"/>
        <w:rPr>
          <w:rFonts w:cs="Calibri"/>
          <w:lang w:eastAsia="ar-SA"/>
        </w:rPr>
      </w:pPr>
    </w:p>
    <w:p w14:paraId="3A793012" w14:textId="77777777" w:rsidR="00F60D48" w:rsidRDefault="00F60D48" w:rsidP="00DA5580">
      <w:pPr>
        <w:suppressAutoHyphens/>
        <w:spacing w:after="120" w:line="240" w:lineRule="auto"/>
        <w:ind w:left="360"/>
        <w:jc w:val="both"/>
        <w:rPr>
          <w:rFonts w:cs="Calibri"/>
          <w:lang w:eastAsia="ar-SA"/>
        </w:rPr>
      </w:pPr>
    </w:p>
    <w:p w14:paraId="0069A3E1" w14:textId="1A64D28F" w:rsidR="00003321" w:rsidRPr="00DA5580" w:rsidRDefault="00003321" w:rsidP="00DA5580">
      <w:pPr>
        <w:suppressAutoHyphens/>
        <w:spacing w:after="120" w:line="240" w:lineRule="auto"/>
        <w:ind w:left="360"/>
        <w:jc w:val="both"/>
        <w:rPr>
          <w:rFonts w:cs="Calibri"/>
          <w:lang w:eastAsia="ar-SA"/>
        </w:rPr>
      </w:pPr>
    </w:p>
    <w:p w14:paraId="059E5C76" w14:textId="77777777" w:rsidR="00CA424B" w:rsidRPr="00CA424B" w:rsidRDefault="00CA424B" w:rsidP="00CA424B">
      <w:pPr>
        <w:suppressAutoHyphens/>
        <w:spacing w:after="60"/>
        <w:ind w:left="357"/>
        <w:jc w:val="both"/>
        <w:rPr>
          <w:rFonts w:cs="Calibri"/>
          <w:lang w:eastAsia="ar-SA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248"/>
        <w:gridCol w:w="4964"/>
      </w:tblGrid>
      <w:tr w:rsidR="00CA424B" w:rsidRPr="00CA424B" w14:paraId="512EC35A" w14:textId="77777777" w:rsidTr="000C7445">
        <w:tc>
          <w:tcPr>
            <w:tcW w:w="4248" w:type="dxa"/>
          </w:tcPr>
          <w:p w14:paraId="274DC26E" w14:textId="77777777" w:rsidR="00CA424B" w:rsidRPr="00CA424B" w:rsidRDefault="00CA424B" w:rsidP="00CA424B">
            <w:pPr>
              <w:suppressAutoHyphens/>
              <w:spacing w:after="60"/>
              <w:jc w:val="center"/>
              <w:rPr>
                <w:rFonts w:cs="Calibri"/>
                <w:lang w:eastAsia="ar-SA"/>
              </w:rPr>
            </w:pPr>
            <w:r w:rsidRPr="00CA424B">
              <w:rPr>
                <w:rFonts w:cs="Calibri"/>
                <w:lang w:eastAsia="ar-SA"/>
              </w:rPr>
              <w:t>…..………………………………………</w:t>
            </w:r>
          </w:p>
        </w:tc>
        <w:tc>
          <w:tcPr>
            <w:tcW w:w="4964" w:type="dxa"/>
          </w:tcPr>
          <w:p w14:paraId="6D28CC33" w14:textId="77777777" w:rsidR="00CA424B" w:rsidRPr="00CA424B" w:rsidRDefault="00CA424B" w:rsidP="00CA424B">
            <w:pPr>
              <w:suppressAutoHyphens/>
              <w:spacing w:after="60"/>
              <w:jc w:val="center"/>
              <w:rPr>
                <w:lang w:eastAsia="ar-SA"/>
              </w:rPr>
            </w:pPr>
            <w:r w:rsidRPr="00CA424B">
              <w:rPr>
                <w:rFonts w:cs="Calibri"/>
                <w:lang w:eastAsia="ar-SA"/>
              </w:rPr>
              <w:t>……………………………………………</w:t>
            </w:r>
          </w:p>
        </w:tc>
      </w:tr>
      <w:tr w:rsidR="00CA424B" w:rsidRPr="00CA424B" w14:paraId="60C5E221" w14:textId="77777777" w:rsidTr="000C7445">
        <w:tc>
          <w:tcPr>
            <w:tcW w:w="4248" w:type="dxa"/>
          </w:tcPr>
          <w:p w14:paraId="0A09333C" w14:textId="77777777" w:rsidR="00CA424B" w:rsidRPr="00CA424B" w:rsidRDefault="00420FA8" w:rsidP="00CA424B">
            <w:pPr>
              <w:suppressAutoHyphens/>
              <w:spacing w:after="60"/>
              <w:jc w:val="center"/>
              <w:rPr>
                <w:rFonts w:cs="Calibri"/>
                <w:i/>
                <w:lang w:eastAsia="ar-SA"/>
              </w:rPr>
            </w:pPr>
            <w:r>
              <w:rPr>
                <w:rFonts w:cs="Calibri"/>
                <w:i/>
                <w:lang w:eastAsia="ar-SA"/>
              </w:rPr>
              <w:t>M</w:t>
            </w:r>
            <w:r w:rsidR="00CA424B" w:rsidRPr="00CA424B">
              <w:rPr>
                <w:rFonts w:cs="Calibri"/>
                <w:i/>
                <w:lang w:eastAsia="ar-SA"/>
              </w:rPr>
              <w:t>IEJSCOWOŚĆ I DATA</w:t>
            </w:r>
          </w:p>
        </w:tc>
        <w:tc>
          <w:tcPr>
            <w:tcW w:w="4964" w:type="dxa"/>
          </w:tcPr>
          <w:p w14:paraId="1DFF289D" w14:textId="77777777" w:rsidR="00CA424B" w:rsidRPr="00CA424B" w:rsidRDefault="00420FA8" w:rsidP="00420FA8">
            <w:pPr>
              <w:suppressAutoHyphens/>
              <w:spacing w:after="60"/>
              <w:jc w:val="both"/>
              <w:rPr>
                <w:lang w:eastAsia="ar-SA"/>
              </w:rPr>
            </w:pPr>
            <w:r>
              <w:rPr>
                <w:rFonts w:cs="Calibri"/>
                <w:i/>
                <w:lang w:eastAsia="ar-SA"/>
              </w:rPr>
              <w:t xml:space="preserve">         </w:t>
            </w:r>
            <w:r w:rsidR="00CA424B" w:rsidRPr="00CA424B">
              <w:rPr>
                <w:rFonts w:cs="Calibri"/>
                <w:i/>
                <w:lang w:eastAsia="ar-SA"/>
              </w:rPr>
              <w:t>CZYTELNY PODPIS UCZESTNIKA PROJEKTU</w:t>
            </w:r>
          </w:p>
        </w:tc>
      </w:tr>
    </w:tbl>
    <w:p w14:paraId="2280F6B0" w14:textId="77777777" w:rsidR="00CA424B" w:rsidRDefault="00CA424B" w:rsidP="00EC702B"/>
    <w:sectPr w:rsidR="00CA424B">
      <w:headerReference w:type="default" r:id="rId11"/>
      <w:foot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C853AF" w14:textId="77777777" w:rsidR="00AC080D" w:rsidRDefault="00AC080D" w:rsidP="00CA424B">
      <w:pPr>
        <w:spacing w:after="0" w:line="240" w:lineRule="auto"/>
      </w:pPr>
      <w:r>
        <w:separator/>
      </w:r>
    </w:p>
  </w:endnote>
  <w:endnote w:type="continuationSeparator" w:id="0">
    <w:p w14:paraId="72973E5C" w14:textId="77777777" w:rsidR="00AC080D" w:rsidRDefault="00AC080D" w:rsidP="00CA42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36717E" w14:textId="5C0530BC" w:rsidR="00DA5580" w:rsidRPr="00DA5580" w:rsidRDefault="00243B1F" w:rsidP="00DA5580">
    <w:pPr>
      <w:pStyle w:val="Stopka"/>
      <w:ind w:left="2410"/>
      <w:jc w:val="center"/>
      <w:rPr>
        <w:rFonts w:ascii="Arial" w:hAnsi="Arial" w:cs="Arial"/>
        <w:b/>
        <w:sz w:val="14"/>
        <w:szCs w:val="14"/>
      </w:rPr>
    </w:pPr>
    <w:bookmarkStart w:id="0" w:name="_Hlk160481273"/>
    <w:r>
      <w:rPr>
        <w:noProof/>
        <w:lang w:eastAsia="pl-PL"/>
      </w:rPr>
      <w:drawing>
        <wp:anchor distT="0" distB="0" distL="114300" distR="114300" simplePos="0" relativeHeight="251657728" behindDoc="0" locked="0" layoutInCell="1" allowOverlap="1" wp14:anchorId="15A00472" wp14:editId="36D73BD7">
          <wp:simplePos x="0" y="0"/>
          <wp:positionH relativeFrom="margin">
            <wp:posOffset>-94615</wp:posOffset>
          </wp:positionH>
          <wp:positionV relativeFrom="paragraph">
            <wp:posOffset>5080</wp:posOffset>
          </wp:positionV>
          <wp:extent cx="1543050" cy="328930"/>
          <wp:effectExtent l="0" t="0" r="0" b="0"/>
          <wp:wrapSquare wrapText="bothSides"/>
          <wp:docPr id="2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43050" cy="3289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End w:id="0"/>
    <w:r w:rsidR="00313528" w:rsidRPr="00313528">
      <w:rPr>
        <w:rFonts w:ascii="Arial" w:hAnsi="Arial" w:cs="Arial"/>
        <w:b/>
        <w:sz w:val="14"/>
        <w:szCs w:val="14"/>
      </w:rPr>
      <w:t xml:space="preserve">Zał.2. </w:t>
    </w:r>
    <w:r w:rsidR="00313528" w:rsidRPr="00313528">
      <w:rPr>
        <w:rFonts w:ascii="Arial" w:hAnsi="Arial" w:cs="Arial"/>
        <w:b/>
        <w:sz w:val="14"/>
        <w:szCs w:val="14"/>
      </w:rPr>
      <w:tab/>
    </w:r>
    <w:proofErr w:type="spellStart"/>
    <w:r w:rsidR="00313528" w:rsidRPr="00313528">
      <w:rPr>
        <w:rFonts w:ascii="Arial" w:hAnsi="Arial" w:cs="Arial"/>
        <w:b/>
        <w:sz w:val="14"/>
        <w:szCs w:val="14"/>
      </w:rPr>
      <w:t>StayOnTrack</w:t>
    </w:r>
    <w:proofErr w:type="spellEnd"/>
    <w:r w:rsidR="00313528" w:rsidRPr="00313528">
      <w:rPr>
        <w:rFonts w:ascii="Arial" w:hAnsi="Arial" w:cs="Arial"/>
        <w:b/>
        <w:sz w:val="14"/>
        <w:szCs w:val="14"/>
      </w:rPr>
      <w:t xml:space="preserve"> – Razem Przeciw Rezygnacji z Edukacji </w:t>
    </w:r>
    <w:r w:rsidR="00313528" w:rsidRPr="00313528">
      <w:rPr>
        <w:rFonts w:ascii="Arial" w:hAnsi="Arial" w:cs="Arial"/>
        <w:b/>
        <w:sz w:val="14"/>
        <w:szCs w:val="14"/>
      </w:rPr>
      <w:tab/>
    </w:r>
    <w:r w:rsidR="00313528" w:rsidRPr="00313528">
      <w:rPr>
        <w:rFonts w:ascii="Arial" w:hAnsi="Arial" w:cs="Arial"/>
        <w:b/>
        <w:sz w:val="14"/>
        <w:szCs w:val="14"/>
      </w:rPr>
      <w:fldChar w:fldCharType="begin"/>
    </w:r>
    <w:r w:rsidR="00313528" w:rsidRPr="00313528">
      <w:rPr>
        <w:rFonts w:ascii="Arial" w:hAnsi="Arial" w:cs="Arial"/>
        <w:b/>
        <w:sz w:val="14"/>
        <w:szCs w:val="14"/>
      </w:rPr>
      <w:instrText>PAGE   \* MERGEFORMAT</w:instrText>
    </w:r>
    <w:r w:rsidR="00313528" w:rsidRPr="00313528">
      <w:rPr>
        <w:rFonts w:ascii="Arial" w:hAnsi="Arial" w:cs="Arial"/>
        <w:b/>
        <w:sz w:val="14"/>
        <w:szCs w:val="14"/>
      </w:rPr>
      <w:fldChar w:fldCharType="separate"/>
    </w:r>
    <w:r w:rsidR="007E5EA6">
      <w:rPr>
        <w:rFonts w:ascii="Arial" w:hAnsi="Arial" w:cs="Arial"/>
        <w:b/>
        <w:noProof/>
        <w:sz w:val="14"/>
        <w:szCs w:val="14"/>
      </w:rPr>
      <w:t>1</w:t>
    </w:r>
    <w:r w:rsidR="00313528" w:rsidRPr="00313528">
      <w:rPr>
        <w:rFonts w:ascii="Arial" w:hAnsi="Arial" w:cs="Arial"/>
        <w:b/>
        <w:sz w:val="14"/>
        <w:szCs w:val="14"/>
      </w:rPr>
      <w:fldChar w:fldCharType="end"/>
    </w:r>
    <w:r w:rsidR="00313528" w:rsidRPr="00313528">
      <w:rPr>
        <w:rFonts w:ascii="Arial" w:hAnsi="Arial" w:cs="Arial"/>
        <w:b/>
        <w:sz w:val="14"/>
        <w:szCs w:val="14"/>
      </w:rPr>
      <w:t>/</w:t>
    </w:r>
    <w:r w:rsidR="00C85487">
      <w:rPr>
        <w:rFonts w:ascii="Arial" w:hAnsi="Arial" w:cs="Arial"/>
        <w:b/>
        <w:sz w:val="14"/>
        <w:szCs w:val="14"/>
      </w:rPr>
      <w:t>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BBACEB" w14:textId="77777777" w:rsidR="00AC080D" w:rsidRDefault="00AC080D" w:rsidP="00CA424B">
      <w:pPr>
        <w:spacing w:after="0" w:line="240" w:lineRule="auto"/>
      </w:pPr>
      <w:r>
        <w:separator/>
      </w:r>
    </w:p>
  </w:footnote>
  <w:footnote w:type="continuationSeparator" w:id="0">
    <w:p w14:paraId="56141D0F" w14:textId="77777777" w:rsidR="00AC080D" w:rsidRDefault="00AC080D" w:rsidP="00CA42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1B745D" w14:textId="77777777" w:rsidR="00BC4F81" w:rsidRDefault="00243B1F" w:rsidP="00BC4F81">
    <w:pPr>
      <w:ind w:left="-142"/>
      <w:jc w:val="center"/>
      <w:rPr>
        <w:rFonts w:ascii="Arial" w:hAnsi="Arial" w:cs="Arial"/>
        <w:b/>
        <w:sz w:val="14"/>
        <w:szCs w:val="14"/>
      </w:rPr>
    </w:pPr>
    <w:r>
      <w:rPr>
        <w:noProof/>
        <w:lang w:eastAsia="pl-PL"/>
      </w:rPr>
      <w:drawing>
        <wp:inline distT="0" distB="0" distL="0" distR="0" wp14:anchorId="03F419A9" wp14:editId="46892011">
          <wp:extent cx="5897880" cy="419100"/>
          <wp:effectExtent l="0" t="0" r="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97880" cy="419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A4BDC8A" w14:textId="77777777" w:rsidR="00BC4F81" w:rsidRDefault="00BC4F81" w:rsidP="00BC4F81">
    <w:pPr>
      <w:pStyle w:val="Nagwek"/>
      <w:jc w:val="center"/>
      <w:rPr>
        <w:rFonts w:ascii="Arial" w:hAnsi="Arial" w:cs="Arial"/>
        <w:b/>
        <w:sz w:val="16"/>
        <w:szCs w:val="14"/>
      </w:rPr>
    </w:pPr>
    <w:r>
      <w:rPr>
        <w:rFonts w:ascii="Arial" w:hAnsi="Arial" w:cs="Arial"/>
        <w:b/>
        <w:sz w:val="16"/>
        <w:szCs w:val="14"/>
      </w:rPr>
      <w:t>Program Fundusze Europejskie dla Rozwoju Społecznego 2021-2027</w:t>
    </w:r>
  </w:p>
  <w:p w14:paraId="2B588249" w14:textId="77777777" w:rsidR="00BC4F81" w:rsidRDefault="00BC4F81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E"/>
    <w:multiLevelType w:val="multilevel"/>
    <w:tmpl w:val="0000000E"/>
    <w:name w:val="WW8Num1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Calibri" w:hint="default"/>
      </w:rPr>
    </w:lvl>
    <w:lvl w:ilvl="1">
      <w:start w:val="1"/>
      <w:numFmt w:val="decimal"/>
      <w:lvlText w:val="%2)"/>
      <w:lvlJc w:val="left"/>
      <w:pPr>
        <w:tabs>
          <w:tab w:val="num" w:pos="680"/>
        </w:tabs>
        <w:ind w:left="680" w:hanging="323"/>
      </w:pPr>
      <w:rPr>
        <w:rFonts w:cs="Calibri" w:hint="default"/>
      </w:r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680" w:hanging="323"/>
      </w:pPr>
      <w:rPr>
        <w:rFonts w:cs="Calibri" w:hint="default"/>
      </w:rPr>
    </w:lvl>
    <w:lvl w:ilvl="3">
      <w:start w:val="1"/>
      <w:numFmt w:val="decimal"/>
      <w:lvlText w:val="(%4)"/>
      <w:lvlJc w:val="left"/>
      <w:pPr>
        <w:tabs>
          <w:tab w:val="num" w:pos="709"/>
        </w:tabs>
        <w:ind w:left="567" w:firstLine="142"/>
      </w:pPr>
      <w:rPr>
        <w:rFonts w:cs="Calibri"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Calibri"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Calibri"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Calibri"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Calibri"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Calibri" w:hint="default"/>
      </w:rPr>
    </w:lvl>
  </w:abstractNum>
  <w:abstractNum w:abstractNumId="1" w15:restartNumberingAfterBreak="0">
    <w:nsid w:val="00000015"/>
    <w:multiLevelType w:val="singleLevel"/>
    <w:tmpl w:val="00000015"/>
    <w:name w:val="WW8Num21"/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  <w:rPr>
        <w:rFonts w:cs="Calibri" w:hint="default"/>
      </w:rPr>
    </w:lvl>
  </w:abstractNum>
  <w:abstractNum w:abstractNumId="2" w15:restartNumberingAfterBreak="0">
    <w:nsid w:val="00000021"/>
    <w:multiLevelType w:val="singleLevel"/>
    <w:tmpl w:val="00000021"/>
    <w:name w:val="WW8Num33"/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  <w:rPr>
        <w:rFonts w:cs="Calibri" w:hint="default"/>
      </w:rPr>
    </w:lvl>
  </w:abstractNum>
  <w:abstractNum w:abstractNumId="3" w15:restartNumberingAfterBreak="0">
    <w:nsid w:val="0000002E"/>
    <w:multiLevelType w:val="multilevel"/>
    <w:tmpl w:val="95DA6E7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Calibri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4" w15:restartNumberingAfterBreak="0">
    <w:nsid w:val="0000002F"/>
    <w:multiLevelType w:val="multilevel"/>
    <w:tmpl w:val="0000002F"/>
    <w:name w:val="WW8Num47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Calibri" w:hint="default"/>
        <w:i/>
      </w:rPr>
    </w:lvl>
    <w:lvl w:ilvl="1">
      <w:start w:val="1"/>
      <w:numFmt w:val="decimal"/>
      <w:lvlText w:val="%2)"/>
      <w:lvlJc w:val="left"/>
      <w:pPr>
        <w:tabs>
          <w:tab w:val="num" w:pos="680"/>
        </w:tabs>
        <w:ind w:left="680" w:hanging="323"/>
      </w:pPr>
      <w:rPr>
        <w:rFonts w:cs="Calibri" w:hint="default"/>
        <w:i/>
      </w:r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680" w:hanging="323"/>
      </w:pPr>
      <w:rPr>
        <w:rFonts w:cs="Calibri" w:hint="default"/>
        <w:i/>
      </w:rPr>
    </w:lvl>
    <w:lvl w:ilvl="3">
      <w:start w:val="1"/>
      <w:numFmt w:val="decimal"/>
      <w:lvlText w:val="(%4)"/>
      <w:lvlJc w:val="left"/>
      <w:pPr>
        <w:tabs>
          <w:tab w:val="num" w:pos="709"/>
        </w:tabs>
        <w:ind w:left="567" w:firstLine="142"/>
      </w:pPr>
      <w:rPr>
        <w:rFonts w:cs="Calibri" w:hint="default"/>
        <w:i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Calibri" w:hint="default"/>
        <w:i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Calibri" w:hint="default"/>
        <w:i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Calibri" w:hint="default"/>
        <w:i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Calibri" w:hint="default"/>
        <w:i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Calibri" w:hint="default"/>
        <w:i/>
      </w:rPr>
    </w:lvl>
  </w:abstractNum>
  <w:abstractNum w:abstractNumId="5" w15:restartNumberingAfterBreak="0">
    <w:nsid w:val="44012E4A"/>
    <w:multiLevelType w:val="multilevel"/>
    <w:tmpl w:val="F2460E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trackRevisions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NbQwMDE3NjI3NDC3MDNQ0lEKTi0uzszPAykwqQUAbDR2MiwAAAA="/>
  </w:docVars>
  <w:rsids>
    <w:rsidRoot w:val="00CA424B"/>
    <w:rsid w:val="00003321"/>
    <w:rsid w:val="000506E4"/>
    <w:rsid w:val="000649D0"/>
    <w:rsid w:val="00072216"/>
    <w:rsid w:val="0008217E"/>
    <w:rsid w:val="000C7445"/>
    <w:rsid w:val="00155199"/>
    <w:rsid w:val="001812D7"/>
    <w:rsid w:val="00196772"/>
    <w:rsid w:val="00243B1F"/>
    <w:rsid w:val="00294020"/>
    <w:rsid w:val="00297575"/>
    <w:rsid w:val="002D7C1B"/>
    <w:rsid w:val="00313528"/>
    <w:rsid w:val="00313AAD"/>
    <w:rsid w:val="00321B26"/>
    <w:rsid w:val="00355BD1"/>
    <w:rsid w:val="00373042"/>
    <w:rsid w:val="004037DF"/>
    <w:rsid w:val="00420FA8"/>
    <w:rsid w:val="004B7A71"/>
    <w:rsid w:val="004C46A0"/>
    <w:rsid w:val="005A2962"/>
    <w:rsid w:val="005C02D4"/>
    <w:rsid w:val="00605E11"/>
    <w:rsid w:val="00617679"/>
    <w:rsid w:val="00647244"/>
    <w:rsid w:val="00751FBB"/>
    <w:rsid w:val="00766F54"/>
    <w:rsid w:val="007C38E7"/>
    <w:rsid w:val="007E5EA6"/>
    <w:rsid w:val="00814D18"/>
    <w:rsid w:val="00836461"/>
    <w:rsid w:val="008440B5"/>
    <w:rsid w:val="00860605"/>
    <w:rsid w:val="008679DA"/>
    <w:rsid w:val="008B045F"/>
    <w:rsid w:val="00953D39"/>
    <w:rsid w:val="00984FF6"/>
    <w:rsid w:val="00A104AF"/>
    <w:rsid w:val="00A15A1B"/>
    <w:rsid w:val="00AC080D"/>
    <w:rsid w:val="00B25589"/>
    <w:rsid w:val="00B3499C"/>
    <w:rsid w:val="00B76E47"/>
    <w:rsid w:val="00B87333"/>
    <w:rsid w:val="00BC4F81"/>
    <w:rsid w:val="00BC5409"/>
    <w:rsid w:val="00BD4BDE"/>
    <w:rsid w:val="00BD4CFC"/>
    <w:rsid w:val="00BE45F8"/>
    <w:rsid w:val="00C2313B"/>
    <w:rsid w:val="00C5316A"/>
    <w:rsid w:val="00C674BE"/>
    <w:rsid w:val="00C85487"/>
    <w:rsid w:val="00C903F2"/>
    <w:rsid w:val="00CA424B"/>
    <w:rsid w:val="00CB4AC7"/>
    <w:rsid w:val="00D200A0"/>
    <w:rsid w:val="00D4763F"/>
    <w:rsid w:val="00D86270"/>
    <w:rsid w:val="00DA5580"/>
    <w:rsid w:val="00DD02CF"/>
    <w:rsid w:val="00DE6E0C"/>
    <w:rsid w:val="00E339F5"/>
    <w:rsid w:val="00E356F2"/>
    <w:rsid w:val="00E42D20"/>
    <w:rsid w:val="00EB5636"/>
    <w:rsid w:val="00EC702B"/>
    <w:rsid w:val="00EE7375"/>
    <w:rsid w:val="00EE7C1C"/>
    <w:rsid w:val="00EF5B9B"/>
    <w:rsid w:val="00F13FFE"/>
    <w:rsid w:val="00F30F39"/>
    <w:rsid w:val="00F60D48"/>
    <w:rsid w:val="00F87DF3"/>
    <w:rsid w:val="00FB7D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709E56C"/>
  <w15:chartTrackingRefBased/>
  <w15:docId w15:val="{248F0BA1-7A75-4245-858C-F94C569A19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Znakiprzypiswdolnych">
    <w:name w:val="Znaki przypisów dolnych"/>
    <w:rsid w:val="00CA424B"/>
    <w:rPr>
      <w:vertAlign w:val="superscript"/>
    </w:rPr>
  </w:style>
  <w:style w:type="paragraph" w:styleId="Tekstprzypisudolnego">
    <w:name w:val="footnote text"/>
    <w:basedOn w:val="Normalny"/>
    <w:link w:val="TekstprzypisudolnegoZnak"/>
    <w:rsid w:val="00CA424B"/>
    <w:pPr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val="x-none" w:eastAsia="ar-SA"/>
    </w:rPr>
  </w:style>
  <w:style w:type="character" w:customStyle="1" w:styleId="TekstprzypisudolnegoZnak">
    <w:name w:val="Tekst przypisu dolnego Znak"/>
    <w:link w:val="Tekstprzypisudolnego"/>
    <w:rsid w:val="00CA424B"/>
    <w:rPr>
      <w:rFonts w:ascii="Times New Roman" w:eastAsia="Times New Roman" w:hAnsi="Times New Roman"/>
      <w:lang w:eastAsia="ar-SA"/>
    </w:rPr>
  </w:style>
  <w:style w:type="paragraph" w:styleId="Nagwek">
    <w:name w:val="header"/>
    <w:basedOn w:val="Normalny"/>
    <w:link w:val="NagwekZnak"/>
    <w:uiPriority w:val="99"/>
    <w:unhideWhenUsed/>
    <w:rsid w:val="00BC4F81"/>
    <w:pPr>
      <w:tabs>
        <w:tab w:val="center" w:pos="4536"/>
        <w:tab w:val="right" w:pos="9072"/>
      </w:tabs>
      <w:spacing w:after="0" w:line="240" w:lineRule="auto"/>
    </w:pPr>
    <w:rPr>
      <w:sz w:val="24"/>
      <w:szCs w:val="24"/>
    </w:rPr>
  </w:style>
  <w:style w:type="character" w:customStyle="1" w:styleId="NagwekZnak">
    <w:name w:val="Nagłówek Znak"/>
    <w:link w:val="Nagwek"/>
    <w:uiPriority w:val="99"/>
    <w:rsid w:val="00BC4F81"/>
    <w:rPr>
      <w:sz w:val="24"/>
      <w:szCs w:val="24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BC4F81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BC4F81"/>
    <w:rPr>
      <w:sz w:val="22"/>
      <w:szCs w:val="22"/>
      <w:lang w:eastAsia="en-US"/>
    </w:rPr>
  </w:style>
  <w:style w:type="character" w:styleId="Hipercze">
    <w:name w:val="Hyperlink"/>
    <w:uiPriority w:val="99"/>
    <w:unhideWhenUsed/>
    <w:rsid w:val="00DA5580"/>
    <w:rPr>
      <w:color w:val="0563C1"/>
      <w:u w:val="single"/>
    </w:rPr>
  </w:style>
  <w:style w:type="character" w:customStyle="1" w:styleId="Nierozpoznanawzmianka1">
    <w:name w:val="Nierozpoznana wzmianka1"/>
    <w:uiPriority w:val="99"/>
    <w:semiHidden/>
    <w:unhideWhenUsed/>
    <w:rsid w:val="00DA5580"/>
    <w:rPr>
      <w:color w:val="605E5C"/>
      <w:shd w:val="clear" w:color="auto" w:fill="E1DFDD"/>
    </w:rPr>
  </w:style>
  <w:style w:type="character" w:styleId="Odwoaniedokomentarza">
    <w:name w:val="annotation reference"/>
    <w:uiPriority w:val="99"/>
    <w:semiHidden/>
    <w:unhideWhenUsed/>
    <w:rsid w:val="00E339F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E339F5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rsid w:val="00E339F5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339F5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E339F5"/>
    <w:rPr>
      <w:b/>
      <w:bCs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339F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E339F5"/>
    <w:rPr>
      <w:rFonts w:ascii="Segoe UI" w:hAnsi="Segoe UI" w:cs="Segoe UI"/>
      <w:sz w:val="18"/>
      <w:szCs w:val="18"/>
      <w:lang w:eastAsia="en-US"/>
    </w:rPr>
  </w:style>
  <w:style w:type="character" w:customStyle="1" w:styleId="x193iq5w">
    <w:name w:val="x193iq5w"/>
    <w:rsid w:val="00E339F5"/>
  </w:style>
  <w:style w:type="character" w:styleId="Odwoanieprzypisudolnego">
    <w:name w:val="footnote reference"/>
    <w:uiPriority w:val="99"/>
    <w:semiHidden/>
    <w:unhideWhenUsed/>
    <w:rsid w:val="00420FA8"/>
    <w:rPr>
      <w:vertAlign w:val="superscript"/>
    </w:rPr>
  </w:style>
  <w:style w:type="paragraph" w:styleId="Poprawka">
    <w:name w:val="Revision"/>
    <w:hidden/>
    <w:uiPriority w:val="99"/>
    <w:semiHidden/>
    <w:rsid w:val="004C46A0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21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3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16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4312255a-c4d6-41db-b9d0-7c2e48376a3b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CFB820B7FD3624C955FD91ADAD00449" ma:contentTypeVersion="16" ma:contentTypeDescription="Create a new document." ma:contentTypeScope="" ma:versionID="68c2bfc01641f0bd87a10d82d1972ad6">
  <xsd:schema xmlns:xsd="http://www.w3.org/2001/XMLSchema" xmlns:xs="http://www.w3.org/2001/XMLSchema" xmlns:p="http://schemas.microsoft.com/office/2006/metadata/properties" xmlns:ns3="4312255a-c4d6-41db-b9d0-7c2e48376a3b" xmlns:ns4="7a95de35-d6cf-4da9-9668-fd252497d989" targetNamespace="http://schemas.microsoft.com/office/2006/metadata/properties" ma:root="true" ma:fieldsID="841f5bd069bdcb8b9e41406903ceec21" ns3:_="" ns4:_="">
    <xsd:import namespace="4312255a-c4d6-41db-b9d0-7c2e48376a3b"/>
    <xsd:import namespace="7a95de35-d6cf-4da9-9668-fd252497d98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LengthInSecond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_activity" minOccurs="0"/>
                <xsd:element ref="ns3:MediaServiceObjectDetectorVersion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312255a-c4d6-41db-b9d0-7c2e48376a3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_activity" ma:index="17" nillable="true" ma:displayName="_activity" ma:hidden="true" ma:internalName="_activity">
      <xsd:simpleType>
        <xsd:restriction base="dms:Note"/>
      </xsd:simpleType>
    </xsd:element>
    <xsd:element name="MediaServiceObjectDetectorVersions" ma:index="1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2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a95de35-d6cf-4da9-9668-fd252497d989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1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399F82-29B3-41B0-B780-0B1B43C89C1A}">
  <ds:schemaRefs>
    <ds:schemaRef ds:uri="http://schemas.microsoft.com/office/2006/metadata/properties"/>
    <ds:schemaRef ds:uri="http://schemas.microsoft.com/office/infopath/2007/PartnerControls"/>
    <ds:schemaRef ds:uri="4312255a-c4d6-41db-b9d0-7c2e48376a3b"/>
  </ds:schemaRefs>
</ds:datastoreItem>
</file>

<file path=customXml/itemProps2.xml><?xml version="1.0" encoding="utf-8"?>
<ds:datastoreItem xmlns:ds="http://schemas.openxmlformats.org/officeDocument/2006/customXml" ds:itemID="{D6CD752D-1E4A-4E15-AC51-5359C761A0C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E884A87-51A0-4B33-A484-54D1C29D5DE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312255a-c4d6-41db-b9d0-7c2e48376a3b"/>
    <ds:schemaRef ds:uri="7a95de35-d6cf-4da9-9668-fd252497d98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55D68A6C-7A95-44B6-AEAB-1110096022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713</Words>
  <Characters>4281</Characters>
  <Application>Microsoft Office Word</Application>
  <DocSecurity>0</DocSecurity>
  <Lines>35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MRR</Company>
  <LinksUpToDate>false</LinksUpToDate>
  <CharactersWithSpaces>4985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piotr.derugo@pwr.edu.pl</dc:creator>
  <cp:keywords/>
  <cp:lastModifiedBy>Piotr Derugo</cp:lastModifiedBy>
  <cp:revision>4</cp:revision>
  <cp:lastPrinted>2026-03-04T19:57:00Z</cp:lastPrinted>
  <dcterms:created xsi:type="dcterms:W3CDTF">2026-03-11T13:38:00Z</dcterms:created>
  <dcterms:modified xsi:type="dcterms:W3CDTF">2026-03-15T20:38:00Z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73ba8ddc18b04129a884a9093fe3eb8f111e97fb6910ca422d6ae6cc0ab615f1</vt:lpwstr>
  </property>
  <property fmtid="{D5CDD505-2E9C-101B-9397-08002B2CF9AE}" pid="3" name="ContentTypeId">
    <vt:lpwstr>0x010100FCFB820B7FD3624C955FD91ADAD00449</vt:lpwstr>
  </property>
</Properties>
</file>