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CD3" w:rsidRPr="00F1743F" w:rsidRDefault="00F1743F" w:rsidP="00551CD3">
      <w:pPr>
        <w:spacing w:line="240" w:lineRule="auto"/>
        <w:jc w:val="right"/>
        <w:rPr>
          <w:rFonts w:eastAsia="Times New Roman"/>
          <w:lang w:val="en-US" w:eastAsia="pl-PL"/>
        </w:rPr>
      </w:pPr>
      <w:bookmarkStart w:id="0" w:name="_GoBack"/>
      <w:bookmarkEnd w:id="0"/>
      <w:proofErr w:type="spellStart"/>
      <w:r>
        <w:rPr>
          <w:rFonts w:eastAsia="Times New Roman"/>
          <w:lang w:val="en-US" w:eastAsia="pl-PL"/>
        </w:rPr>
        <w:t>Zał</w:t>
      </w:r>
      <w:proofErr w:type="spellEnd"/>
      <w:r>
        <w:rPr>
          <w:rFonts w:eastAsia="Times New Roman"/>
          <w:lang w:val="en-US" w:eastAsia="pl-PL"/>
        </w:rPr>
        <w:t>. nr</w:t>
      </w:r>
      <w:r w:rsidR="00551CD3" w:rsidRPr="00F1743F">
        <w:rPr>
          <w:rFonts w:eastAsia="Times New Roman"/>
          <w:lang w:val="en-US" w:eastAsia="pl-PL"/>
        </w:rPr>
        <w:t xml:space="preserve"> 4 </w:t>
      </w:r>
      <w:r w:rsidR="00002205">
        <w:rPr>
          <w:rFonts w:eastAsia="Times New Roman"/>
          <w:lang w:val="en-US" w:eastAsia="pl-PL"/>
        </w:rPr>
        <w:t>do ZW 64</w:t>
      </w:r>
      <w:r>
        <w:rPr>
          <w:rFonts w:eastAsia="Times New Roman"/>
          <w:lang w:val="en-US" w:eastAsia="pl-PL"/>
        </w:rPr>
        <w:t>/2012</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73512"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1" w:name="table01"/>
            <w:bookmarkEnd w:id="1"/>
            <w:r w:rsidRPr="00551CD3">
              <w:rPr>
                <w:rFonts w:eastAsia="Times New Roman"/>
                <w:lang w:val="en-US" w:eastAsia="pl-PL"/>
              </w:rPr>
              <w:t xml:space="preserve">FACULTY </w:t>
            </w:r>
            <w:r w:rsidR="004C5121" w:rsidRPr="004C5121">
              <w:rPr>
                <w:rFonts w:eastAsia="Times New Roman"/>
                <w:b/>
                <w:lang w:val="en-US" w:eastAsia="pl-PL"/>
              </w:rPr>
              <w:t>Computer Science and Management</w:t>
            </w:r>
            <w:r w:rsidR="004C5121">
              <w:rPr>
                <w:rFonts w:eastAsia="Times New Roman"/>
                <w:lang w:val="en-US" w:eastAsia="pl-PL"/>
              </w:rPr>
              <w:t xml:space="preserve">   </w:t>
            </w:r>
            <w:r w:rsidRPr="00551CD3">
              <w:rPr>
                <w:rFonts w:eastAsia="Times New Roman"/>
                <w:lang w:val="en-US" w:eastAsia="pl-PL"/>
              </w:rPr>
              <w:t xml:space="preserve">/ DEPARTMENT……………… </w:t>
            </w: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in Polish </w:t>
            </w:r>
            <w:proofErr w:type="spellStart"/>
            <w:r w:rsidR="004C5121">
              <w:rPr>
                <w:rFonts w:eastAsia="Times New Roman"/>
                <w:b/>
                <w:bCs/>
                <w:lang w:val="en-US" w:eastAsia="pl-PL"/>
              </w:rPr>
              <w:t>Seminarium</w:t>
            </w:r>
            <w:proofErr w:type="spellEnd"/>
            <w:r w:rsidR="004C5121">
              <w:rPr>
                <w:rFonts w:eastAsia="Times New Roman"/>
                <w:b/>
                <w:bCs/>
                <w:lang w:val="en-US" w:eastAsia="pl-PL"/>
              </w:rPr>
              <w:t xml:space="preserve"> </w:t>
            </w:r>
            <w:proofErr w:type="spellStart"/>
            <w:r w:rsidR="004C5121">
              <w:rPr>
                <w:rFonts w:eastAsia="Times New Roman"/>
                <w:b/>
                <w:bCs/>
                <w:lang w:val="en-US" w:eastAsia="pl-PL"/>
              </w:rPr>
              <w:t>dyplomowe</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in English </w:t>
            </w:r>
            <w:r w:rsidR="004C5121">
              <w:rPr>
                <w:rFonts w:eastAsia="Times New Roman"/>
                <w:b/>
                <w:bCs/>
                <w:lang w:val="en-US" w:eastAsia="pl-PL"/>
              </w:rPr>
              <w:t xml:space="preserve">  </w:t>
            </w:r>
            <w:r w:rsidR="004C5121" w:rsidRPr="004C5121">
              <w:rPr>
                <w:rFonts w:eastAsia="Times New Roman"/>
                <w:b/>
                <w:bCs/>
                <w:lang w:val="en-US" w:eastAsia="pl-PL"/>
              </w:rPr>
              <w:t>Diploma seminar</w:t>
            </w:r>
            <w:r w:rsidR="004C5121" w:rsidRPr="00551CD3">
              <w:rPr>
                <w:rFonts w:eastAsia="Times New Roman"/>
                <w:b/>
                <w:bCs/>
                <w:lang w:val="en-US" w:eastAsia="pl-PL"/>
              </w:rPr>
              <w:t xml:space="preserve"> </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4C5121">
              <w:rPr>
                <w:rFonts w:eastAsia="Times New Roman"/>
                <w:b/>
                <w:bCs/>
                <w:lang w:val="en-US" w:eastAsia="pl-PL"/>
              </w:rPr>
              <w:t>Informatics</w:t>
            </w:r>
            <w:r w:rsidRPr="00551CD3">
              <w:rPr>
                <w:rFonts w:eastAsia="Times New Roman"/>
                <w:b/>
                <w:bCs/>
                <w:lang w:val="en-US" w:eastAsia="pl-PL"/>
              </w:rPr>
              <w:t xml:space="preserve"> </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Specialization (if applicable): </w:t>
            </w:r>
            <w:r w:rsidR="007F4FB5">
              <w:rPr>
                <w:rFonts w:eastAsia="Times New Roman"/>
                <w:b/>
                <w:bCs/>
                <w:lang w:val="en-US" w:eastAsia="pl-PL"/>
              </w:rPr>
              <w:t>Computer Engineering</w:t>
            </w:r>
          </w:p>
          <w:p w:rsidR="00551CD3" w:rsidRPr="004C5121" w:rsidRDefault="00551CD3" w:rsidP="00551CD3">
            <w:pPr>
              <w:spacing w:after="0" w:line="240" w:lineRule="auto"/>
              <w:rPr>
                <w:rFonts w:eastAsia="Times New Roman"/>
                <w:strike/>
                <w:lang w:val="en-US" w:eastAsia="pl-PL"/>
              </w:rPr>
            </w:pPr>
            <w:r w:rsidRPr="00551CD3">
              <w:rPr>
                <w:rFonts w:eastAsia="Times New Roman"/>
                <w:b/>
                <w:bCs/>
                <w:lang w:val="en-US" w:eastAsia="pl-PL"/>
              </w:rPr>
              <w:t xml:space="preserve">Level and form of studies: </w:t>
            </w:r>
            <w:r w:rsidRPr="004C5121">
              <w:rPr>
                <w:rFonts w:eastAsia="Times New Roman"/>
                <w:b/>
                <w:bCs/>
                <w:strike/>
                <w:lang w:val="en-US" w:eastAsia="pl-PL"/>
              </w:rPr>
              <w:t>1st</w:t>
            </w:r>
            <w:r w:rsidRPr="00551CD3">
              <w:rPr>
                <w:rFonts w:eastAsia="Times New Roman"/>
                <w:b/>
                <w:bCs/>
                <w:lang w:val="en-US" w:eastAsia="pl-PL"/>
              </w:rPr>
              <w:t xml:space="preserve">/ 2nd* level, full-time </w:t>
            </w:r>
            <w:r w:rsidRPr="004C5121">
              <w:rPr>
                <w:rFonts w:eastAsia="Times New Roman"/>
                <w:b/>
                <w:bCs/>
                <w:strike/>
                <w:lang w:val="en-US" w:eastAsia="pl-PL"/>
              </w:rPr>
              <w:t>/ part-time*</w:t>
            </w:r>
          </w:p>
          <w:p w:rsidR="00551CD3" w:rsidRPr="004C5121" w:rsidRDefault="00551CD3" w:rsidP="00551CD3">
            <w:pPr>
              <w:spacing w:after="0" w:line="240" w:lineRule="auto"/>
              <w:rPr>
                <w:rFonts w:eastAsia="Times New Roman"/>
                <w:strike/>
                <w:lang w:val="en-US" w:eastAsia="pl-PL"/>
              </w:rPr>
            </w:pPr>
            <w:r w:rsidRPr="00551CD3">
              <w:rPr>
                <w:rFonts w:eastAsia="Times New Roman"/>
                <w:b/>
                <w:bCs/>
                <w:lang w:val="en-US" w:eastAsia="pl-PL"/>
              </w:rPr>
              <w:t xml:space="preserve">Kind of subject: obligatory </w:t>
            </w:r>
            <w:r w:rsidRPr="004C5121">
              <w:rPr>
                <w:rFonts w:eastAsia="Times New Roman"/>
                <w:b/>
                <w:bCs/>
                <w:strike/>
                <w:lang w:val="en-US" w:eastAsia="pl-PL"/>
              </w:rPr>
              <w:t>/ optional / university-wide*</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465BB0" w:rsidRPr="00465BB0">
              <w:rPr>
                <w:rFonts w:eastAsia="Times New Roman"/>
                <w:b/>
                <w:bCs/>
                <w:lang w:val="en-US" w:eastAsia="pl-PL"/>
              </w:rPr>
              <w:t>INZ0154S</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4C5121">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firstRow="1" w:lastRow="0" w:firstColumn="1" w:lastColumn="0" w:noHBand="0" w:noVBand="1"/>
      </w:tblPr>
      <w:tblGrid>
        <w:gridCol w:w="2100"/>
        <w:gridCol w:w="1437"/>
        <w:gridCol w:w="1437"/>
        <w:gridCol w:w="1437"/>
        <w:gridCol w:w="1437"/>
        <w:gridCol w:w="1437"/>
      </w:tblGrid>
      <w:tr w:rsidR="00551CD3" w:rsidRPr="00551CD3" w:rsidTr="001A7B00">
        <w:tc>
          <w:tcPr>
            <w:tcW w:w="210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437"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1A7B00" w:rsidRPr="004C5121"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390B75" w:rsidRDefault="001A7B00" w:rsidP="00005889">
            <w:pPr>
              <w:jc w:val="center"/>
              <w:rPr>
                <w:sz w:val="22"/>
                <w:szCs w:val="22"/>
              </w:rPr>
            </w:pPr>
            <w:r>
              <w:rPr>
                <w:sz w:val="22"/>
                <w:szCs w:val="22"/>
              </w:rPr>
              <w:t>30</w:t>
            </w:r>
          </w:p>
        </w:tc>
      </w:tr>
      <w:tr w:rsidR="001A7B00" w:rsidRPr="004C5121"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390B75" w:rsidRDefault="00465BB0" w:rsidP="00005889">
            <w:pPr>
              <w:jc w:val="center"/>
              <w:rPr>
                <w:sz w:val="22"/>
                <w:szCs w:val="22"/>
              </w:rPr>
            </w:pPr>
            <w:r>
              <w:rPr>
                <w:sz w:val="22"/>
                <w:szCs w:val="22"/>
              </w:rPr>
              <w:t>90</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1A7B00">
              <w:rPr>
                <w:rFonts w:eastAsia="Times New Roman"/>
                <w:strike/>
                <w:sz w:val="20"/>
                <w:lang w:eastAsia="pl-PL"/>
              </w:rPr>
              <w:t>Examination</w:t>
            </w:r>
            <w:proofErr w:type="spellEnd"/>
            <w:r w:rsidRPr="001A7B00">
              <w:rPr>
                <w:rFonts w:eastAsia="Times New Roman"/>
                <w:strike/>
                <w:sz w:val="20"/>
                <w:lang w:eastAsia="pl-PL"/>
              </w:rPr>
              <w:t xml:space="preserve"> </w:t>
            </w:r>
            <w:r w:rsidRPr="00551CD3">
              <w:rPr>
                <w:rFonts w:eastAsia="Times New Roman"/>
                <w:sz w:val="20"/>
                <w:lang w:eastAsia="pl-PL"/>
              </w:rPr>
              <w:t xml:space="preserve">/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with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551CD3" w:rsidRPr="0087351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1A7B00"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390B75" w:rsidRDefault="00465BB0" w:rsidP="00005889">
            <w:pPr>
              <w:jc w:val="center"/>
              <w:rPr>
                <w:sz w:val="22"/>
                <w:szCs w:val="22"/>
              </w:rPr>
            </w:pPr>
            <w:r>
              <w:rPr>
                <w:sz w:val="22"/>
                <w:szCs w:val="22"/>
              </w:rPr>
              <w:t>3</w:t>
            </w:r>
          </w:p>
        </w:tc>
      </w:tr>
      <w:tr w:rsidR="001A7B00" w:rsidRPr="00873512"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7F4FB5" w:rsidRDefault="001A7B00" w:rsidP="00005889">
            <w:pPr>
              <w:jc w:val="center"/>
              <w:rPr>
                <w:sz w:val="22"/>
                <w:szCs w:val="22"/>
                <w:lang w:val="en-US"/>
              </w:rPr>
            </w:pPr>
          </w:p>
        </w:tc>
      </w:tr>
      <w:tr w:rsidR="001A7B00" w:rsidRPr="004C5121" w:rsidTr="00551CD3">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551CD3" w:rsidRDefault="001A7B00"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1A7B00" w:rsidRPr="00390B75" w:rsidRDefault="00465BB0" w:rsidP="00005889">
            <w:pPr>
              <w:jc w:val="center"/>
              <w:rPr>
                <w:sz w:val="22"/>
                <w:szCs w:val="22"/>
              </w:rPr>
            </w:pPr>
            <w:r>
              <w:rPr>
                <w:sz w:val="22"/>
                <w:szCs w:val="22"/>
              </w:rPr>
              <w:t>1,8</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73512"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rsidR="00551CD3" w:rsidRPr="00CA0058" w:rsidRDefault="00551CD3" w:rsidP="00465BB0">
            <w:pPr>
              <w:spacing w:after="0" w:line="240" w:lineRule="auto"/>
              <w:ind w:left="720" w:hanging="700"/>
              <w:rPr>
                <w:rFonts w:eastAsia="Times New Roman"/>
                <w:lang w:val="en-US" w:eastAsia="pl-PL"/>
              </w:rPr>
            </w:pPr>
            <w:r w:rsidRPr="00CA0058">
              <w:rPr>
                <w:rFonts w:eastAsia="Times New Roman"/>
                <w:lang w:val="en-US" w:eastAsia="pl-PL"/>
              </w:rPr>
              <w:t>1</w:t>
            </w:r>
            <w:r w:rsidR="005B7CFB" w:rsidRPr="005B7CFB">
              <w:rPr>
                <w:lang w:val="en-US"/>
              </w:rPr>
              <w:t xml:space="preserve"> </w:t>
            </w:r>
            <w:r w:rsidR="005B7CFB" w:rsidRPr="005B7CFB">
              <w:rPr>
                <w:rFonts w:eastAsia="Times New Roman"/>
                <w:lang w:val="en-US" w:eastAsia="pl-PL"/>
              </w:rPr>
              <w:t xml:space="preserve">Knowledge, skills and competences acquired at Informatics field at second level of study until </w:t>
            </w:r>
            <w:r w:rsidR="00465BB0">
              <w:rPr>
                <w:rFonts w:eastAsia="Times New Roman"/>
                <w:lang w:val="en-US" w:eastAsia="pl-PL"/>
              </w:rPr>
              <w:t>4th</w:t>
            </w:r>
            <w:r w:rsidR="005B7CFB" w:rsidRPr="005B7CFB">
              <w:rPr>
                <w:rFonts w:eastAsia="Times New Roman"/>
                <w:lang w:val="en-US" w:eastAsia="pl-PL"/>
              </w:rPr>
              <w:t xml:space="preserve"> semester</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873512"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E75F14" w:rsidRDefault="00551CD3" w:rsidP="00551CD3">
            <w:pPr>
              <w:spacing w:after="0" w:line="240" w:lineRule="auto"/>
              <w:jc w:val="center"/>
              <w:rPr>
                <w:rFonts w:eastAsia="Times New Roman"/>
                <w:lang w:val="en-US" w:eastAsia="pl-PL"/>
              </w:rPr>
            </w:pPr>
            <w:bookmarkStart w:id="4" w:name="table04"/>
            <w:bookmarkEnd w:id="4"/>
            <w:r w:rsidRPr="00E75F14">
              <w:rPr>
                <w:rFonts w:eastAsia="Times New Roman"/>
                <w:b/>
                <w:bCs/>
                <w:sz w:val="22"/>
                <w:lang w:val="en-US" w:eastAsia="pl-PL"/>
              </w:rPr>
              <w:t>SUBJECT OBJECTIVES</w:t>
            </w:r>
          </w:p>
          <w:p w:rsidR="00551CD3" w:rsidRPr="00E75F14" w:rsidRDefault="00AA13D5" w:rsidP="00551CD3">
            <w:pPr>
              <w:spacing w:after="0" w:line="240" w:lineRule="auto"/>
              <w:rPr>
                <w:rFonts w:eastAsia="Times New Roman"/>
                <w:lang w:val="en-US" w:eastAsia="pl-PL"/>
              </w:rPr>
            </w:pPr>
            <w:r w:rsidRPr="00E75F14">
              <w:rPr>
                <w:rFonts w:eastAsia="Times New Roman"/>
                <w:sz w:val="22"/>
                <w:lang w:val="en-US" w:eastAsia="pl-PL"/>
              </w:rPr>
              <w:t>C</w:t>
            </w:r>
            <w:r w:rsidR="00551CD3" w:rsidRPr="00E75F14">
              <w:rPr>
                <w:rFonts w:eastAsia="Times New Roman"/>
                <w:sz w:val="22"/>
                <w:lang w:val="en-US" w:eastAsia="pl-PL"/>
              </w:rPr>
              <w:t xml:space="preserve">1 </w:t>
            </w:r>
            <w:r w:rsidR="00E75F14" w:rsidRPr="00E75F14">
              <w:rPr>
                <w:rFonts w:eastAsia="Times New Roman"/>
                <w:sz w:val="22"/>
                <w:lang w:val="en-US" w:eastAsia="pl-PL"/>
              </w:rPr>
              <w:t xml:space="preserve">Preparing students to write a master thesis according the internal requirements in Informatics field at Faculty of Computer Science and Management, </w:t>
            </w:r>
            <w:proofErr w:type="spellStart"/>
            <w:r w:rsidR="00E75F14" w:rsidRPr="00E75F14">
              <w:rPr>
                <w:rFonts w:eastAsia="Times New Roman"/>
                <w:sz w:val="22"/>
                <w:lang w:val="en-US" w:eastAsia="pl-PL"/>
              </w:rPr>
              <w:t>Wrocław</w:t>
            </w:r>
            <w:proofErr w:type="spellEnd"/>
            <w:r w:rsidR="00E75F14" w:rsidRPr="00E75F14">
              <w:rPr>
                <w:rFonts w:eastAsia="Times New Roman"/>
                <w:sz w:val="22"/>
                <w:lang w:val="en-US" w:eastAsia="pl-PL"/>
              </w:rPr>
              <w:t xml:space="preserve"> University of Technology,</w:t>
            </w:r>
          </w:p>
          <w:p w:rsidR="00551CD3" w:rsidRDefault="00AA13D5" w:rsidP="00551CD3">
            <w:pPr>
              <w:spacing w:after="0" w:line="240" w:lineRule="auto"/>
              <w:rPr>
                <w:rFonts w:eastAsia="Times New Roman"/>
                <w:sz w:val="22"/>
                <w:lang w:val="en-US" w:eastAsia="pl-PL"/>
              </w:rPr>
            </w:pPr>
            <w:r w:rsidRPr="00E75F14">
              <w:rPr>
                <w:rFonts w:eastAsia="Times New Roman"/>
                <w:sz w:val="22"/>
                <w:lang w:val="en-US" w:eastAsia="pl-PL"/>
              </w:rPr>
              <w:t>C2</w:t>
            </w:r>
            <w:r w:rsidR="00E75F14">
              <w:rPr>
                <w:rFonts w:eastAsia="Times New Roman"/>
                <w:sz w:val="22"/>
                <w:lang w:val="en-US" w:eastAsia="pl-PL"/>
              </w:rPr>
              <w:t xml:space="preserve"> </w:t>
            </w:r>
            <w:r w:rsidR="00E75F14" w:rsidRPr="00E75F14">
              <w:rPr>
                <w:rFonts w:eastAsia="Times New Roman"/>
                <w:sz w:val="22"/>
                <w:lang w:val="en-US" w:eastAsia="pl-PL"/>
              </w:rPr>
              <w:t>Providing students with basic skills related  to preparation and presentation of scientific texts, beginning from the choice of topic, selection of tasks to be performed, use of  literature to interpretation of the results.</w:t>
            </w:r>
          </w:p>
          <w:p w:rsidR="00226BE3" w:rsidRPr="00E75F14" w:rsidRDefault="00226BE3" w:rsidP="00551CD3">
            <w:pPr>
              <w:spacing w:after="0" w:line="240" w:lineRule="auto"/>
              <w:rPr>
                <w:rFonts w:eastAsia="Times New Roman"/>
                <w:lang w:val="en-US" w:eastAsia="pl-PL"/>
              </w:rPr>
            </w:pPr>
            <w:r w:rsidRPr="00006161">
              <w:rPr>
                <w:rFonts w:eastAsia="Times New Roman"/>
                <w:color w:val="FF0000"/>
                <w:sz w:val="22"/>
                <w:lang w:val="en-US" w:eastAsia="pl-PL"/>
              </w:rPr>
              <w:t xml:space="preserve">C3 </w:t>
            </w:r>
            <w:r w:rsidR="00006161" w:rsidRPr="00006161">
              <w:rPr>
                <w:rFonts w:eastAsia="Times New Roman"/>
                <w:color w:val="FF0000"/>
                <w:sz w:val="22"/>
                <w:lang w:val="en-US" w:eastAsia="pl-PL"/>
              </w:rPr>
              <w:t>Preparing students to make a short presentation in a foreign for them language</w:t>
            </w:r>
          </w:p>
        </w:tc>
      </w:tr>
    </w:tbl>
    <w:p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873512" w:rsidTr="00551CD3">
        <w:trPr>
          <w:trHeight w:val="2550"/>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lastRenderedPageBreak/>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7F4FB5" w:rsidRDefault="00551CD3" w:rsidP="00551CD3">
            <w:pPr>
              <w:spacing w:after="0" w:line="240" w:lineRule="auto"/>
              <w:ind w:left="700" w:hanging="700"/>
              <w:rPr>
                <w:rFonts w:eastAsia="Times New Roman"/>
                <w:lang w:val="en-US" w:eastAsia="pl-PL"/>
              </w:rPr>
            </w:pPr>
            <w:r w:rsidRPr="007F4FB5">
              <w:rPr>
                <w:rFonts w:eastAsia="Times New Roman"/>
                <w:lang w:val="en-US" w:eastAsia="pl-PL"/>
              </w:rPr>
              <w:t>…</w:t>
            </w:r>
          </w:p>
          <w:p w:rsidR="00551CD3" w:rsidRPr="007F4FB5" w:rsidRDefault="00551CD3" w:rsidP="00551CD3">
            <w:pPr>
              <w:spacing w:after="0" w:line="240" w:lineRule="auto"/>
              <w:ind w:left="700" w:hanging="700"/>
              <w:rPr>
                <w:rFonts w:eastAsia="Times New Roman"/>
                <w:lang w:val="en-US" w:eastAsia="pl-PL"/>
              </w:rPr>
            </w:pPr>
            <w:r w:rsidRPr="007F4FB5">
              <w:rPr>
                <w:rFonts w:eastAsia="Times New Roman"/>
                <w:lang w:val="en-US" w:eastAsia="pl-PL"/>
              </w:rPr>
              <w:t>relating to skills:</w:t>
            </w:r>
          </w:p>
          <w:p w:rsidR="00551CD3" w:rsidRPr="00551CD3" w:rsidRDefault="00AA13D5" w:rsidP="00551CD3">
            <w:pPr>
              <w:spacing w:after="0" w:line="240" w:lineRule="auto"/>
              <w:ind w:left="700" w:hanging="700"/>
              <w:rPr>
                <w:rFonts w:eastAsia="Times New Roman"/>
                <w:lang w:val="en-US" w:eastAsia="pl-PL"/>
              </w:rPr>
            </w:pPr>
            <w:r>
              <w:rPr>
                <w:rFonts w:eastAsia="Times New Roman"/>
                <w:lang w:val="en-US" w:eastAsia="pl-PL"/>
              </w:rPr>
              <w:t>PEK_U</w:t>
            </w:r>
            <w:r w:rsidR="00551CD3" w:rsidRPr="00551CD3">
              <w:rPr>
                <w:rFonts w:eastAsia="Times New Roman"/>
                <w:lang w:val="en-US" w:eastAsia="pl-PL"/>
              </w:rPr>
              <w:t>01</w:t>
            </w:r>
            <w:r w:rsidR="0092080E">
              <w:rPr>
                <w:rFonts w:eastAsia="Times New Roman"/>
                <w:lang w:val="en-US" w:eastAsia="pl-PL"/>
              </w:rPr>
              <w:t xml:space="preserve"> </w:t>
            </w:r>
            <w:r w:rsidR="0092080E" w:rsidRPr="0092080E">
              <w:rPr>
                <w:rFonts w:eastAsia="Times New Roman"/>
                <w:lang w:val="en-US" w:eastAsia="pl-PL"/>
              </w:rPr>
              <w:t>He is able to acquire information from literature, databases and other sources, also in English or other language used for communication in Informatics field, is able to integrate the information obtained, interpret them, make critical evaluation and also draw conclusions and formulate and justify opinions related to prepared master thesis.</w:t>
            </w:r>
          </w:p>
          <w:p w:rsidR="00551CD3" w:rsidRDefault="00AA13D5" w:rsidP="00551CD3">
            <w:pPr>
              <w:spacing w:after="0" w:line="240" w:lineRule="auto"/>
              <w:ind w:left="700" w:hanging="700"/>
              <w:rPr>
                <w:rFonts w:eastAsia="Times New Roman"/>
                <w:lang w:val="en-US" w:eastAsia="pl-PL"/>
              </w:rPr>
            </w:pPr>
            <w:r>
              <w:rPr>
                <w:rFonts w:eastAsia="Times New Roman"/>
                <w:lang w:val="en-US" w:eastAsia="pl-PL"/>
              </w:rPr>
              <w:t>PEK_U</w:t>
            </w:r>
            <w:r w:rsidR="00551CD3" w:rsidRPr="00551CD3">
              <w:rPr>
                <w:rFonts w:eastAsia="Times New Roman"/>
                <w:lang w:val="en-US" w:eastAsia="pl-PL"/>
              </w:rPr>
              <w:t>02</w:t>
            </w:r>
            <w:r w:rsidR="0092080E" w:rsidRPr="0092080E">
              <w:rPr>
                <w:lang w:val="en-US"/>
              </w:rPr>
              <w:t xml:space="preserve"> </w:t>
            </w:r>
            <w:r w:rsidR="0092080E" w:rsidRPr="0092080E">
              <w:rPr>
                <w:rFonts w:eastAsia="Times New Roman"/>
                <w:lang w:val="en-US" w:eastAsia="pl-PL"/>
              </w:rPr>
              <w:t>He can communicate using a variety of techniques in his professional environment and in other environments, also in English or other foreign language used for communication in Informatics field</w:t>
            </w:r>
            <w:r w:rsidR="00873512">
              <w:rPr>
                <w:rFonts w:eastAsia="Times New Roman"/>
                <w:lang w:val="en-US" w:eastAsia="pl-PL"/>
              </w:rPr>
              <w:t xml:space="preserve">. </w:t>
            </w:r>
          </w:p>
          <w:p w:rsidR="00873512" w:rsidRPr="00873512" w:rsidRDefault="00873512" w:rsidP="00551CD3">
            <w:pPr>
              <w:spacing w:after="0" w:line="240" w:lineRule="auto"/>
              <w:ind w:left="700" w:hanging="700"/>
              <w:rPr>
                <w:rFonts w:eastAsia="Times New Roman"/>
                <w:color w:val="FF0000"/>
                <w:lang w:val="en-US" w:eastAsia="pl-PL"/>
              </w:rPr>
            </w:pPr>
            <w:r w:rsidRPr="00873512">
              <w:rPr>
                <w:rFonts w:eastAsia="Times New Roman"/>
                <w:color w:val="FF0000"/>
                <w:lang w:val="en-US" w:eastAsia="pl-PL"/>
              </w:rPr>
              <w:t>PEK_U03  He is able to present the results of his master thesis in foreign language (for polish students it is English, for international students</w:t>
            </w:r>
            <w:r>
              <w:rPr>
                <w:rFonts w:eastAsia="Times New Roman"/>
                <w:color w:val="FF0000"/>
                <w:lang w:val="en-US" w:eastAsia="pl-PL"/>
              </w:rPr>
              <w:t xml:space="preserve"> it is </w:t>
            </w:r>
            <w:r w:rsidRPr="00873512">
              <w:rPr>
                <w:rFonts w:eastAsia="Times New Roman"/>
                <w:color w:val="FF0000"/>
                <w:lang w:val="en-US" w:eastAsia="pl-PL"/>
              </w:rPr>
              <w:t>Polish)</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92080E" w:rsidRDefault="0092080E" w:rsidP="0092080E">
            <w:pPr>
              <w:spacing w:after="0" w:line="240" w:lineRule="auto"/>
              <w:ind w:left="700" w:hanging="700"/>
              <w:rPr>
                <w:rFonts w:eastAsia="Times New Roman"/>
                <w:lang w:val="en-US" w:eastAsia="pl-PL"/>
              </w:rPr>
            </w:pPr>
            <w:r w:rsidRPr="0092080E">
              <w:rPr>
                <w:rFonts w:eastAsia="Times New Roman"/>
                <w:lang w:val="en-US" w:eastAsia="pl-PL"/>
              </w:rPr>
              <w:t>…</w:t>
            </w:r>
          </w:p>
        </w:tc>
      </w:tr>
    </w:tbl>
    <w:p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693"/>
        <w:gridCol w:w="7402"/>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1A2ADE">
        <w:trPr>
          <w:trHeight w:val="15"/>
        </w:trPr>
        <w:tc>
          <w:tcPr>
            <w:tcW w:w="8095" w:type="dxa"/>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lecture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1A2ADE" w:rsidRDefault="00551CD3" w:rsidP="001A2ADE">
            <w:pPr>
              <w:spacing w:before="60" w:after="20" w:line="15" w:lineRule="atLeast"/>
              <w:ind w:left="1000" w:hanging="1000"/>
              <w:outlineLvl w:val="4"/>
              <w:rPr>
                <w:rFonts w:eastAsia="Times New Roman"/>
                <w:b/>
                <w:bCs/>
                <w:sz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
          <w:p w:rsidR="00551CD3" w:rsidRPr="00551CD3" w:rsidRDefault="00551CD3" w:rsidP="001A2ADE">
            <w:pPr>
              <w:spacing w:before="60" w:after="20" w:line="15" w:lineRule="atLeast"/>
              <w:ind w:left="1000" w:hanging="1000"/>
              <w:outlineLvl w:val="4"/>
              <w:rPr>
                <w:rFonts w:eastAsia="Times New Roman"/>
                <w:b/>
                <w:bCs/>
                <w:sz w:val="18"/>
                <w:szCs w:val="18"/>
                <w:lang w:eastAsia="pl-PL"/>
              </w:rPr>
            </w:pPr>
            <w:proofErr w:type="spellStart"/>
            <w:r w:rsidRPr="00551CD3">
              <w:rPr>
                <w:rFonts w:eastAsia="Times New Roman"/>
                <w:b/>
                <w:bCs/>
                <w:sz w:val="18"/>
                <w:lang w:eastAsia="pl-PL"/>
              </w:rPr>
              <w:t>hours</w:t>
            </w:r>
            <w:proofErr w:type="spellEnd"/>
          </w:p>
        </w:tc>
      </w:tr>
      <w:tr w:rsidR="00551CD3" w:rsidRPr="00551CD3" w:rsidTr="001A2ADE">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AA13D5" w:rsidP="00AA13D5">
            <w:pPr>
              <w:spacing w:before="20" w:after="20" w:line="15" w:lineRule="atLeast"/>
              <w:rPr>
                <w:rFonts w:eastAsia="Times New Roman"/>
                <w:lang w:eastAsia="pl-PL"/>
              </w:rPr>
            </w:pPr>
            <w:r>
              <w:rPr>
                <w:rFonts w:eastAsia="Times New Roman"/>
                <w:lang w:eastAsia="pl-PL"/>
              </w:rPr>
              <w:t>Lec</w:t>
            </w:r>
            <w:r w:rsidR="00551CD3" w:rsidRPr="00551CD3">
              <w:rPr>
                <w:rFonts w:eastAsia="Times New Roman"/>
                <w:lang w:eastAsia="pl-PL"/>
              </w:rPr>
              <w:t xml:space="preserve"> 1</w:t>
            </w:r>
          </w:p>
        </w:tc>
        <w:tc>
          <w:tcPr>
            <w:tcW w:w="608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1A2ADE">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AA13D5" w:rsidP="00AA13D5">
            <w:pPr>
              <w:spacing w:before="20" w:after="20" w:line="15" w:lineRule="atLeast"/>
              <w:rPr>
                <w:rFonts w:eastAsia="Times New Roman"/>
                <w:lang w:eastAsia="pl-PL"/>
              </w:rPr>
            </w:pPr>
            <w:r>
              <w:rPr>
                <w:rFonts w:eastAsia="Times New Roman"/>
                <w:lang w:eastAsia="pl-PL"/>
              </w:rPr>
              <w:t xml:space="preserve">Lec </w:t>
            </w:r>
            <w:r w:rsidR="00551CD3" w:rsidRPr="00551CD3">
              <w:rPr>
                <w:rFonts w:eastAsia="Times New Roman"/>
                <w:lang w:eastAsia="pl-PL"/>
              </w:rPr>
              <w:t>2</w:t>
            </w:r>
          </w:p>
        </w:tc>
        <w:tc>
          <w:tcPr>
            <w:tcW w:w="608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1A2ADE">
        <w:trPr>
          <w:trHeight w:val="15"/>
        </w:trPr>
        <w:tc>
          <w:tcPr>
            <w:tcW w:w="0" w:type="auto"/>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608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class</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8"/>
      <w:bookmarkEnd w:id="8"/>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laboratory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9" w:name="table09"/>
      <w:bookmarkEnd w:id="9"/>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rsidTr="00551CD3">
        <w:trPr>
          <w:trHeight w:val="15"/>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551CD3" w:rsidP="00551CD3">
            <w:pPr>
              <w:spacing w:before="60" w:after="20" w:line="15" w:lineRule="atLeast"/>
              <w:ind w:left="720" w:hanging="720"/>
              <w:jc w:val="center"/>
              <w:outlineLvl w:val="2"/>
              <w:rPr>
                <w:rFonts w:eastAsia="Times New Roman"/>
                <w:b/>
                <w:bCs/>
                <w:lang w:eastAsia="pl-PL"/>
              </w:rPr>
            </w:pPr>
            <w:r w:rsidRPr="00551CD3">
              <w:rPr>
                <w:rFonts w:eastAsia="Times New Roman"/>
                <w:b/>
                <w:bCs/>
                <w:lang w:eastAsia="pl-PL"/>
              </w:rPr>
              <w:t xml:space="preserve">Form of </w:t>
            </w:r>
            <w:proofErr w:type="spellStart"/>
            <w:r w:rsidRPr="00551CD3">
              <w:rPr>
                <w:rFonts w:eastAsia="Times New Roman"/>
                <w:b/>
                <w:bCs/>
                <w:lang w:eastAsia="pl-PL"/>
              </w:rPr>
              <w:t>classes</w:t>
            </w:r>
            <w:proofErr w:type="spellEnd"/>
            <w:r w:rsidRPr="00551CD3">
              <w:rPr>
                <w:rFonts w:eastAsia="Times New Roman"/>
                <w:b/>
                <w:bCs/>
                <w:lang w:eastAsia="pl-PL"/>
              </w:rPr>
              <w:t xml:space="preserve"> - </w:t>
            </w:r>
            <w:proofErr w:type="spellStart"/>
            <w:r w:rsidRPr="00551CD3">
              <w:rPr>
                <w:rFonts w:eastAsia="Times New Roman"/>
                <w:b/>
                <w:bCs/>
                <w:lang w:eastAsia="pl-PL"/>
              </w:rPr>
              <w:t>project</w:t>
            </w:r>
            <w:proofErr w:type="spellEnd"/>
          </w:p>
        </w:tc>
        <w:tc>
          <w:tcPr>
            <w:tcW w:w="1095" w:type="dxa"/>
            <w:tcBorders>
              <w:top w:val="single" w:sz="8" w:space="0" w:color="000000"/>
              <w:left w:val="single" w:sz="8" w:space="0" w:color="000000"/>
              <w:bottom w:val="single" w:sz="8" w:space="0" w:color="000000"/>
              <w:right w:val="single" w:sz="8" w:space="0" w:color="000000"/>
            </w:tcBorders>
            <w:hideMark/>
          </w:tcPr>
          <w:p w:rsidR="00375183" w:rsidRDefault="00551CD3" w:rsidP="00375183">
            <w:pPr>
              <w:spacing w:before="60" w:after="20" w:line="15" w:lineRule="atLeast"/>
              <w:ind w:left="1000" w:hanging="1000"/>
              <w:outlineLvl w:val="4"/>
              <w:rPr>
                <w:rFonts w:eastAsia="Times New Roman"/>
                <w:b/>
                <w:bCs/>
                <w:sz w:val="18"/>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
          <w:p w:rsidR="00551CD3" w:rsidRPr="00551CD3" w:rsidRDefault="00551CD3" w:rsidP="00375183">
            <w:pPr>
              <w:spacing w:before="60" w:after="20" w:line="15" w:lineRule="atLeast"/>
              <w:ind w:left="1000" w:hanging="1000"/>
              <w:outlineLvl w:val="4"/>
              <w:rPr>
                <w:rFonts w:eastAsia="Times New Roman"/>
                <w:b/>
                <w:bCs/>
                <w:sz w:val="18"/>
                <w:szCs w:val="18"/>
                <w:lang w:eastAsia="pl-PL"/>
              </w:rPr>
            </w:pPr>
            <w:proofErr w:type="spellStart"/>
            <w:r w:rsidRPr="00551CD3">
              <w:rPr>
                <w:rFonts w:eastAsia="Times New Roman"/>
                <w:b/>
                <w:bCs/>
                <w:sz w:val="18"/>
                <w:lang w:eastAsia="pl-PL"/>
              </w:rPr>
              <w:t>hours</w:t>
            </w:r>
            <w:proofErr w:type="spellEnd"/>
          </w:p>
        </w:tc>
      </w:tr>
      <w:tr w:rsidR="00551CD3" w:rsidRPr="00551CD3" w:rsidTr="00375183">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375183">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375183">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0" w:name="table0A"/>
      <w:bookmarkEnd w:id="10"/>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r w:rsidRPr="00551CD3">
              <w:rPr>
                <w:rFonts w:eastAsia="Times New Roman"/>
                <w:b/>
                <w:bCs/>
                <w:sz w:val="22"/>
                <w:lang w:eastAsia="pl-PL"/>
              </w:rPr>
              <w:t xml:space="preserve">Form of </w:t>
            </w:r>
            <w:proofErr w:type="spellStart"/>
            <w:r w:rsidRPr="00551CD3">
              <w:rPr>
                <w:rFonts w:eastAsia="Times New Roman"/>
                <w:b/>
                <w:bCs/>
                <w:sz w:val="22"/>
                <w:lang w:eastAsia="pl-PL"/>
              </w:rPr>
              <w:t>classes</w:t>
            </w:r>
            <w:proofErr w:type="spellEnd"/>
            <w:r w:rsidRPr="00551CD3">
              <w:rPr>
                <w:rFonts w:eastAsia="Times New Roman"/>
                <w:b/>
                <w:bCs/>
                <w:sz w:val="22"/>
                <w:lang w:eastAsia="pl-PL"/>
              </w:rPr>
              <w:t xml:space="preserve"> - </w:t>
            </w:r>
            <w:proofErr w:type="spellStart"/>
            <w:r w:rsidRPr="00551CD3">
              <w:rPr>
                <w:rFonts w:eastAsia="Times New Roman"/>
                <w:b/>
                <w:bCs/>
                <w:sz w:val="22"/>
                <w:lang w:eastAsia="pl-PL"/>
              </w:rPr>
              <w:t>seminar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9A50EC" w:rsidRDefault="00375183" w:rsidP="00551CD3">
            <w:pPr>
              <w:spacing w:after="0" w:line="240" w:lineRule="auto"/>
              <w:rPr>
                <w:rFonts w:eastAsia="Times New Roman"/>
                <w:lang w:val="en-US" w:eastAsia="pl-PL"/>
              </w:rPr>
            </w:pPr>
            <w:r w:rsidRPr="00375183">
              <w:rPr>
                <w:rFonts w:eastAsia="Times New Roman"/>
                <w:lang w:val="en-US" w:eastAsia="pl-PL"/>
              </w:rPr>
              <w:t xml:space="preserve">Familiarization with the principles of master thesis realization at Informatics field.  </w:t>
            </w:r>
            <w:r w:rsidR="00030F51" w:rsidRPr="00030F51">
              <w:rPr>
                <w:rFonts w:eastAsia="Times New Roman"/>
                <w:lang w:val="en-US" w:eastAsia="pl-PL"/>
              </w:rPr>
              <w:t xml:space="preserve">Rules related to student presentations. </w:t>
            </w:r>
            <w:r w:rsidRPr="009A50EC">
              <w:rPr>
                <w:rFonts w:eastAsia="Times New Roman"/>
                <w:lang w:val="en-US" w:eastAsia="pl-PL"/>
              </w:rPr>
              <w:t>Determining the schedule of student presentations.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75183" w:rsidP="00375183">
            <w:pPr>
              <w:spacing w:after="0" w:line="240" w:lineRule="auto"/>
              <w:jc w:val="center"/>
              <w:rPr>
                <w:rFonts w:eastAsia="Times New Roman"/>
                <w:lang w:eastAsia="pl-PL"/>
              </w:rPr>
            </w:pPr>
            <w:r>
              <w:rPr>
                <w:rFonts w:eastAsia="Times New Roman"/>
                <w:lang w:eastAsia="pl-PL"/>
              </w:rPr>
              <w:t>2</w:t>
            </w:r>
          </w:p>
        </w:tc>
      </w:tr>
      <w:tr w:rsidR="00551CD3" w:rsidRPr="009A50EC"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9A50EC" w:rsidRDefault="009A50EC" w:rsidP="00551CD3">
            <w:pPr>
              <w:spacing w:after="0" w:line="240" w:lineRule="auto"/>
              <w:rPr>
                <w:rFonts w:eastAsia="Times New Roman"/>
                <w:lang w:val="en-US" w:eastAsia="pl-PL"/>
              </w:rPr>
            </w:pPr>
            <w:r w:rsidRPr="009A50EC">
              <w:rPr>
                <w:rFonts w:eastAsia="Times New Roman"/>
                <w:lang w:val="en-US" w:eastAsia="pl-PL"/>
              </w:rPr>
              <w:t>Review of basic skills related  to preparation and presentation of scientific texts by students, beginning from the choice of topic, selection of tasks to be performed, use of  literature and also how to write thesis  and how obtained results should be interpret.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9A50EC" w:rsidRDefault="009A50EC" w:rsidP="009A50EC">
            <w:pPr>
              <w:spacing w:after="0" w:line="240" w:lineRule="auto"/>
              <w:jc w:val="center"/>
              <w:rPr>
                <w:rFonts w:eastAsia="Times New Roman"/>
                <w:lang w:val="en-US" w:eastAsia="pl-PL"/>
              </w:rPr>
            </w:pPr>
            <w:r>
              <w:rPr>
                <w:rFonts w:eastAsia="Times New Roman"/>
                <w:lang w:val="en-US" w:eastAsia="pl-PL"/>
              </w:rPr>
              <w:t>2</w:t>
            </w: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3</w:t>
            </w:r>
            <w:r w:rsidR="000A0E1C">
              <w:rPr>
                <w:rFonts w:eastAsia="Times New Roman"/>
                <w:sz w:val="22"/>
                <w:lang w:eastAsia="pl-PL"/>
              </w:rPr>
              <w:t xml:space="preserve"> – </w:t>
            </w:r>
            <w:r w:rsidR="000A0E1C">
              <w:rPr>
                <w:rFonts w:eastAsia="Times New Roman"/>
                <w:sz w:val="22"/>
                <w:lang w:eastAsia="pl-PL"/>
              </w:rPr>
              <w:lastRenderedPageBreak/>
              <w:t>Sem15</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B5715E" w:rsidRDefault="00B5715E" w:rsidP="002E3FF5">
            <w:pPr>
              <w:spacing w:after="0" w:line="240" w:lineRule="auto"/>
              <w:rPr>
                <w:rFonts w:eastAsia="Times New Roman"/>
                <w:lang w:val="en-US" w:eastAsia="pl-PL"/>
              </w:rPr>
            </w:pPr>
            <w:r w:rsidRPr="00B5715E">
              <w:rPr>
                <w:rFonts w:eastAsia="Times New Roman"/>
                <w:lang w:val="en-US" w:eastAsia="pl-PL"/>
              </w:rPr>
              <w:lastRenderedPageBreak/>
              <w:t xml:space="preserve">During semester each student has 2 presentations. The first presentation is </w:t>
            </w:r>
            <w:r w:rsidRPr="00B5715E">
              <w:rPr>
                <w:rFonts w:eastAsia="Times New Roman"/>
                <w:lang w:val="en-US" w:eastAsia="pl-PL"/>
              </w:rPr>
              <w:lastRenderedPageBreak/>
              <w:t xml:space="preserve">related to the general view of  the thesis topic, its placement in the literature and in the Informatics field. The student should present the primary aim of thesis, the state of art related to thesis topic, the concept of solution, the initial structure of thesis and timetable for further work. The purpose of the second presentation is preparation to defense and demonstrate presentation skills in English. The second presentation consists of two parts, namely,  discussion  of the results of the work in </w:t>
            </w:r>
            <w:r w:rsidR="002E3FF5">
              <w:rPr>
                <w:rFonts w:eastAsia="Times New Roman"/>
                <w:lang w:val="en-US" w:eastAsia="pl-PL"/>
              </w:rPr>
              <w:t>English</w:t>
            </w:r>
            <w:r w:rsidRPr="00B5715E">
              <w:rPr>
                <w:rFonts w:eastAsia="Times New Roman"/>
                <w:lang w:val="en-US" w:eastAsia="pl-PL"/>
              </w:rPr>
              <w:t xml:space="preserve"> and a short presentation in </w:t>
            </w:r>
            <w:r w:rsidR="002E3FF5">
              <w:rPr>
                <w:rFonts w:eastAsia="Times New Roman"/>
                <w:lang w:val="en-US" w:eastAsia="pl-PL"/>
              </w:rPr>
              <w:t>Polish</w:t>
            </w:r>
            <w:r w:rsidRPr="00B5715E">
              <w:rPr>
                <w:rFonts w:eastAsia="Times New Roman"/>
                <w:lang w:val="en-US" w:eastAsia="pl-PL"/>
              </w:rPr>
              <w:t xml:space="preserve"> devoted to the results of the thesis.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0A0E1C" w:rsidP="000A0E1C">
            <w:pPr>
              <w:spacing w:after="0" w:line="240" w:lineRule="auto"/>
              <w:jc w:val="center"/>
              <w:rPr>
                <w:rFonts w:eastAsia="Times New Roman"/>
                <w:lang w:eastAsia="pl-PL"/>
              </w:rPr>
            </w:pPr>
            <w:r>
              <w:rPr>
                <w:rFonts w:eastAsia="Times New Roman"/>
                <w:lang w:eastAsia="pl-PL"/>
              </w:rPr>
              <w:lastRenderedPageBreak/>
              <w:t>26</w:t>
            </w:r>
          </w:p>
        </w:tc>
      </w:tr>
      <w:tr w:rsidR="00551CD3" w:rsidRPr="00551CD3" w:rsidTr="00375183">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0A0E1C" w:rsidP="000A0E1C">
            <w:pPr>
              <w:spacing w:after="0" w:line="240" w:lineRule="auto"/>
              <w:jc w:val="center"/>
              <w:rPr>
                <w:rFonts w:eastAsia="Times New Roman"/>
                <w:lang w:eastAsia="pl-PL"/>
              </w:rPr>
            </w:pPr>
            <w:r>
              <w:rPr>
                <w:rFonts w:eastAsia="Times New Roman"/>
                <w:lang w:eastAsia="pl-PL"/>
              </w:rPr>
              <w:t>30</w:t>
            </w:r>
          </w:p>
        </w:tc>
      </w:tr>
    </w:tbl>
    <w:p w:rsidR="00551CD3" w:rsidRPr="00551CD3"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873512"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473B5E" w:rsidRPr="00473B5E" w:rsidRDefault="00473B5E" w:rsidP="00473B5E">
            <w:pPr>
              <w:spacing w:after="0" w:line="240" w:lineRule="auto"/>
              <w:rPr>
                <w:rFonts w:eastAsia="Times New Roman"/>
                <w:lang w:val="en-US" w:eastAsia="pl-PL"/>
              </w:rPr>
            </w:pPr>
            <w:r w:rsidRPr="00473B5E">
              <w:rPr>
                <w:rFonts w:eastAsia="Times New Roman"/>
                <w:lang w:val="en-US" w:eastAsia="pl-PL"/>
              </w:rPr>
              <w:t>N1. Multimedia presentations</w:t>
            </w:r>
          </w:p>
          <w:p w:rsidR="00473B5E" w:rsidRPr="00473B5E" w:rsidRDefault="00473B5E" w:rsidP="00473B5E">
            <w:pPr>
              <w:spacing w:after="0" w:line="240" w:lineRule="auto"/>
              <w:rPr>
                <w:rFonts w:eastAsia="Times New Roman"/>
                <w:lang w:val="en-US" w:eastAsia="pl-PL"/>
              </w:rPr>
            </w:pPr>
            <w:r w:rsidRPr="00473B5E">
              <w:rPr>
                <w:rFonts w:eastAsia="Times New Roman"/>
                <w:lang w:val="en-US" w:eastAsia="pl-PL"/>
              </w:rPr>
              <w:t>N2. Examples of scientific papers and reports from the field of computer science.</w:t>
            </w:r>
          </w:p>
          <w:p w:rsidR="00551CD3" w:rsidRPr="00473B5E" w:rsidRDefault="00473B5E" w:rsidP="00473B5E">
            <w:pPr>
              <w:spacing w:after="0" w:line="240" w:lineRule="auto"/>
              <w:rPr>
                <w:rFonts w:eastAsia="Times New Roman"/>
                <w:lang w:val="en-US" w:eastAsia="pl-PL"/>
              </w:rPr>
            </w:pPr>
            <w:r w:rsidRPr="00473B5E">
              <w:rPr>
                <w:rFonts w:eastAsia="Times New Roman"/>
                <w:lang w:val="en-US" w:eastAsia="pl-PL"/>
              </w:rPr>
              <w:t>N3. E-Learning System used to publish teaching materials and announcements, also used for collection and evaluation of student work.</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1340"/>
        <w:gridCol w:w="1262"/>
        <w:gridCol w:w="6683"/>
      </w:tblGrid>
      <w:tr w:rsidR="00551CD3" w:rsidRPr="00873512" w:rsidTr="00A501C9">
        <w:tc>
          <w:tcPr>
            <w:tcW w:w="25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Educational</w:t>
            </w:r>
            <w:proofErr w:type="spellEnd"/>
            <w:r w:rsidRPr="00551CD3">
              <w:rPr>
                <w:rFonts w:eastAsia="Times New Roman"/>
                <w:sz w:val="22"/>
                <w:lang w:eastAsia="pl-PL"/>
              </w:rPr>
              <w:t xml:space="preserve"> </w:t>
            </w:r>
            <w:proofErr w:type="spellStart"/>
            <w:r w:rsidRPr="00551CD3">
              <w:rPr>
                <w:rFonts w:eastAsia="Times New Roman"/>
                <w:sz w:val="22"/>
                <w:lang w:eastAsia="pl-PL"/>
              </w:rPr>
              <w:t>effect</w:t>
            </w:r>
            <w:proofErr w:type="spellEnd"/>
            <w:r w:rsidRPr="00551CD3">
              <w:rPr>
                <w:rFonts w:eastAsia="Times New Roman"/>
                <w:sz w:val="22"/>
                <w:lang w:eastAsia="pl-PL"/>
              </w:rPr>
              <w:t xml:space="preserve"> </w:t>
            </w:r>
            <w:proofErr w:type="spellStart"/>
            <w:r w:rsidRPr="00551CD3">
              <w:rPr>
                <w:rFonts w:eastAsia="Times New Roman"/>
                <w:sz w:val="22"/>
                <w:lang w:eastAsia="pl-PL"/>
              </w:rPr>
              <w:t>number</w:t>
            </w:r>
            <w:proofErr w:type="spellEnd"/>
          </w:p>
        </w:tc>
        <w:tc>
          <w:tcPr>
            <w:tcW w:w="465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551CD3" w:rsidRPr="00873512"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A501C9" w:rsidP="00551CD3">
            <w:pPr>
              <w:spacing w:after="0" w:line="240" w:lineRule="auto"/>
              <w:rPr>
                <w:rFonts w:eastAsia="Times New Roman"/>
                <w:lang w:eastAsia="pl-PL"/>
              </w:rPr>
            </w:pPr>
            <w:r>
              <w:rPr>
                <w:rFonts w:eastAsia="Times New Roman"/>
                <w:lang w:eastAsia="pl-PL"/>
              </w:rPr>
              <w:t>P</w:t>
            </w:r>
          </w:p>
        </w:tc>
        <w:tc>
          <w:tcPr>
            <w:tcW w:w="0" w:type="auto"/>
            <w:tcBorders>
              <w:top w:val="single" w:sz="8" w:space="0" w:color="000000"/>
              <w:left w:val="single" w:sz="8" w:space="0" w:color="000000"/>
              <w:bottom w:val="single" w:sz="8" w:space="0" w:color="000000"/>
              <w:right w:val="single" w:sz="8" w:space="0" w:color="000000"/>
            </w:tcBorders>
            <w:hideMark/>
          </w:tcPr>
          <w:p w:rsidR="00A501C9" w:rsidRDefault="00A501C9" w:rsidP="00A501C9">
            <w:r w:rsidRPr="00D84AAB">
              <w:t>PEK_U01</w:t>
            </w:r>
          </w:p>
          <w:p w:rsidR="00A501C9" w:rsidRDefault="00A501C9" w:rsidP="00A501C9">
            <w:r>
              <w:t>PEK_U02</w:t>
            </w:r>
          </w:p>
          <w:p w:rsidR="00873512" w:rsidRPr="00873512" w:rsidRDefault="00873512" w:rsidP="00A501C9">
            <w:pPr>
              <w:rPr>
                <w:color w:val="FF0000"/>
              </w:rPr>
            </w:pPr>
            <w:r w:rsidRPr="00873512">
              <w:rPr>
                <w:color w:val="FF0000"/>
              </w:rPr>
              <w:t>PEK_U03</w:t>
            </w:r>
          </w:p>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2C4F71" w:rsidRDefault="002C4F71" w:rsidP="00551CD3">
            <w:pPr>
              <w:spacing w:after="0" w:line="240" w:lineRule="auto"/>
              <w:rPr>
                <w:rFonts w:eastAsia="Times New Roman"/>
                <w:lang w:val="en-US" w:eastAsia="pl-PL"/>
              </w:rPr>
            </w:pPr>
            <w:r w:rsidRPr="002C4F71">
              <w:rPr>
                <w:rFonts w:eastAsia="Times New Roman"/>
                <w:lang w:val="en-US" w:eastAsia="pl-PL"/>
              </w:rPr>
              <w:t>Evaluation of the presentation of the work at the seminar and prepared documentation from the presentation. The evaluation shall be subject  to the fulfillment of the requirements  for the presentation, including its substantive scope, structure and organization of presentation, techniques of conversation, a form of presentation, compactness of presentation and conclusions reached. Participation in the discussions after presentation is also evaluated. In addition, the seminar leader is able to control the cooperation between supervisors and graduate students.</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C90DE5" w:rsidRPr="00F96825" w:rsidRDefault="00C90DE5" w:rsidP="00C90DE5">
            <w:pPr>
              <w:numPr>
                <w:ilvl w:val="0"/>
                <w:numId w:val="1"/>
              </w:numPr>
              <w:suppressAutoHyphens/>
              <w:spacing w:after="0" w:line="240" w:lineRule="auto"/>
              <w:rPr>
                <w:szCs w:val="18"/>
                <w:lang w:val="en-US"/>
              </w:rPr>
            </w:pPr>
            <w:r w:rsidRPr="00F96825">
              <w:rPr>
                <w:szCs w:val="18"/>
                <w:lang w:val="en-US"/>
              </w:rPr>
              <w:t>Literature related to the scope of realized project selected by student and  recommended by the teacher.</w:t>
            </w:r>
          </w:p>
          <w:p w:rsidR="00C90DE5" w:rsidRPr="007330FE" w:rsidRDefault="00C90DE5" w:rsidP="00C90DE5">
            <w:pPr>
              <w:numPr>
                <w:ilvl w:val="0"/>
                <w:numId w:val="1"/>
              </w:numPr>
              <w:suppressAutoHyphens/>
              <w:spacing w:after="0" w:line="240" w:lineRule="auto"/>
              <w:rPr>
                <w:szCs w:val="18"/>
                <w:lang w:val="en-US"/>
              </w:rPr>
            </w:pPr>
            <w:r>
              <w:rPr>
                <w:rStyle w:val="hps"/>
                <w:lang w:val="en"/>
              </w:rPr>
              <w:t>Requirements</w:t>
            </w:r>
            <w:r>
              <w:rPr>
                <w:lang w:val="en"/>
              </w:rPr>
              <w:t xml:space="preserve"> </w:t>
            </w:r>
            <w:r>
              <w:rPr>
                <w:rStyle w:val="hps"/>
                <w:lang w:val="en"/>
              </w:rPr>
              <w:t>for</w:t>
            </w:r>
            <w:r>
              <w:rPr>
                <w:lang w:val="en"/>
              </w:rPr>
              <w:t xml:space="preserve"> </w:t>
            </w:r>
            <w:r>
              <w:rPr>
                <w:rStyle w:val="hps"/>
                <w:lang w:val="en"/>
              </w:rPr>
              <w:t>engineering</w:t>
            </w:r>
            <w:r>
              <w:rPr>
                <w:lang w:val="en"/>
              </w:rPr>
              <w:t xml:space="preserve"> </w:t>
            </w:r>
            <w:r>
              <w:rPr>
                <w:rStyle w:val="hps"/>
                <w:lang w:val="en"/>
              </w:rPr>
              <w:t>thesis</w:t>
            </w:r>
            <w:r>
              <w:rPr>
                <w:lang w:val="en"/>
              </w:rPr>
              <w:t xml:space="preserve"> </w:t>
            </w:r>
            <w:r>
              <w:rPr>
                <w:rStyle w:val="hps"/>
                <w:lang w:val="en"/>
              </w:rPr>
              <w:t>at the Faculty</w:t>
            </w:r>
            <w:r>
              <w:rPr>
                <w:lang w:val="en"/>
              </w:rPr>
              <w:t xml:space="preserve"> </w:t>
            </w:r>
            <w:r>
              <w:rPr>
                <w:rStyle w:val="hps"/>
                <w:lang w:val="en"/>
              </w:rPr>
              <w:t>of Computer Science and Management</w:t>
            </w:r>
            <w:r w:rsidR="00506787">
              <w:rPr>
                <w:rStyle w:val="hps"/>
                <w:lang w:val="en"/>
              </w:rPr>
              <w:t>, Wrocław</w:t>
            </w:r>
            <w:r>
              <w:rPr>
                <w:lang w:val="en"/>
              </w:rPr>
              <w:t xml:space="preserve"> </w:t>
            </w:r>
            <w:r>
              <w:rPr>
                <w:rStyle w:val="hps"/>
                <w:lang w:val="en"/>
              </w:rPr>
              <w:t>University of Technology</w:t>
            </w:r>
            <w:r w:rsidRPr="007330FE">
              <w:rPr>
                <w:szCs w:val="18"/>
                <w:lang w:val="en-US"/>
              </w:rPr>
              <w:t xml:space="preserve">, </w:t>
            </w:r>
            <w:hyperlink r:id="rId6" w:history="1">
              <w:r w:rsidRPr="007330FE">
                <w:rPr>
                  <w:rStyle w:val="Hipercze"/>
                  <w:szCs w:val="18"/>
                  <w:lang w:val="en-US"/>
                </w:rPr>
                <w:t>www.wiz.pwr.wroc.pl</w:t>
              </w:r>
            </w:hyperlink>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551CD3" w:rsidRPr="00551CD3" w:rsidRDefault="00C90DE5" w:rsidP="00C90DE5">
            <w:pPr>
              <w:spacing w:after="0" w:line="240" w:lineRule="auto"/>
              <w:rPr>
                <w:rFonts w:eastAsia="Times New Roman"/>
                <w:lang w:eastAsia="pl-PL"/>
              </w:rPr>
            </w:pPr>
            <w:r>
              <w:rPr>
                <w:rFonts w:eastAsia="Times New Roman"/>
                <w:sz w:val="18"/>
                <w:lang w:eastAsia="pl-PL"/>
              </w:rPr>
              <w:t xml:space="preserve"> </w:t>
            </w:r>
            <w:r w:rsidR="00551CD3" w:rsidRPr="00551CD3">
              <w:rPr>
                <w:rFonts w:eastAsia="Times New Roman"/>
                <w:sz w:val="18"/>
                <w:lang w:eastAsia="pl-PL"/>
              </w:rPr>
              <w:t xml:space="preserve"> </w:t>
            </w:r>
          </w:p>
        </w:tc>
      </w:tr>
      <w:tr w:rsidR="00551CD3" w:rsidRPr="00873512"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8C787B"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8C787B"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8C787B" w:rsidRDefault="008C787B" w:rsidP="00551CD3">
            <w:pPr>
              <w:spacing w:after="0" w:line="240" w:lineRule="auto"/>
              <w:rPr>
                <w:rFonts w:eastAsia="Times New Roman"/>
                <w:lang w:eastAsia="pl-PL"/>
              </w:rPr>
            </w:pPr>
            <w:r w:rsidRPr="00506787">
              <w:rPr>
                <w:bCs/>
              </w:rPr>
              <w:t xml:space="preserve">Dr inż. </w:t>
            </w:r>
            <w:r w:rsidRPr="008C787B">
              <w:rPr>
                <w:bCs/>
              </w:rPr>
              <w:t>Jan Kwiatkowski,  jan.kwiatkowski@pwr.wroc.pl</w:t>
            </w:r>
          </w:p>
        </w:tc>
      </w:tr>
    </w:tbl>
    <w:p w:rsidR="00551CD3" w:rsidRPr="008C787B" w:rsidRDefault="00551CD3" w:rsidP="00551CD3">
      <w:pPr>
        <w:spacing w:after="0" w:line="240" w:lineRule="auto"/>
        <w:rPr>
          <w:rFonts w:eastAsia="Times New Roman"/>
          <w:lang w:eastAsia="pl-PL"/>
        </w:rPr>
      </w:pPr>
      <w:r w:rsidRPr="008C787B">
        <w:rPr>
          <w:rFonts w:eastAsia="Times New Roman"/>
          <w:lang w:eastAsia="pl-PL"/>
        </w:rPr>
        <w:br w:type="page"/>
      </w:r>
    </w:p>
    <w:p w:rsidR="00551CD3" w:rsidRPr="00284A15" w:rsidRDefault="00551CD3" w:rsidP="00284A15">
      <w:pPr>
        <w:keepNext/>
        <w:spacing w:after="0" w:line="240" w:lineRule="auto"/>
        <w:ind w:left="720" w:hanging="720"/>
        <w:jc w:val="center"/>
        <w:outlineLvl w:val="2"/>
        <w:rPr>
          <w:rFonts w:eastAsia="Times New Roman"/>
          <w:lang w:val="en" w:eastAsia="pl-PL"/>
        </w:rPr>
      </w:pPr>
      <w:r w:rsidRPr="00284A15">
        <w:rPr>
          <w:rFonts w:eastAsia="Times New Roman"/>
          <w:lang w:val="en" w:eastAsia="pl-PL"/>
        </w:rPr>
        <w:lastRenderedPageBreak/>
        <w:t>MATRIX OF CORRELATION BETWEEN EDUCATIONAL EFFECTS FOR SUBJECT</w:t>
      </w:r>
    </w:p>
    <w:p w:rsidR="00284A15" w:rsidRDefault="00284A15" w:rsidP="00551CD3">
      <w:pPr>
        <w:spacing w:after="0" w:line="240" w:lineRule="auto"/>
        <w:ind w:left="2120" w:hanging="720"/>
        <w:jc w:val="center"/>
        <w:outlineLvl w:val="2"/>
        <w:rPr>
          <w:rFonts w:eastAsia="Times New Roman"/>
          <w:b/>
          <w:bCs/>
          <w:lang w:val="en-US" w:eastAsia="pl-PL"/>
        </w:rPr>
      </w:pPr>
      <w:r w:rsidRPr="004C5121">
        <w:rPr>
          <w:rFonts w:eastAsia="Times New Roman"/>
          <w:b/>
          <w:bCs/>
          <w:lang w:val="en-US" w:eastAsia="pl-PL"/>
        </w:rPr>
        <w:t>Diploma seminar</w:t>
      </w:r>
      <w:r w:rsidRPr="00551CD3">
        <w:rPr>
          <w:rFonts w:eastAsia="Times New Roman"/>
          <w:b/>
          <w:bCs/>
          <w:lang w:val="en-US" w:eastAsia="pl-PL"/>
        </w:rPr>
        <w:t xml:space="preserve"> </w:t>
      </w:r>
    </w:p>
    <w:p w:rsidR="00551CD3" w:rsidRPr="00551CD3" w:rsidRDefault="00551CD3" w:rsidP="00284A15">
      <w:pPr>
        <w:spacing w:after="0" w:line="240" w:lineRule="auto"/>
        <w:jc w:val="center"/>
        <w:outlineLvl w:val="2"/>
        <w:rPr>
          <w:rFonts w:eastAsia="Times New Roman"/>
          <w:b/>
          <w:bCs/>
          <w:lang w:val="en-US" w:eastAsia="pl-PL"/>
        </w:rPr>
      </w:pPr>
      <w:r w:rsidRPr="00284A15">
        <w:rPr>
          <w:rFonts w:eastAsia="Times New Roman"/>
          <w:lang w:val="en" w:eastAsia="pl-PL"/>
        </w:rPr>
        <w:t>AND EDUCATIONAL EFFECTS FOR MAIN FIELD OF STUDY</w:t>
      </w:r>
      <w:r w:rsidR="00284A15" w:rsidRPr="00284A15">
        <w:rPr>
          <w:rFonts w:eastAsia="Times New Roman"/>
          <w:b/>
          <w:lang w:val="en-US" w:eastAsia="pl-PL"/>
        </w:rPr>
        <w:t xml:space="preserve"> </w:t>
      </w:r>
      <w:proofErr w:type="spellStart"/>
      <w:r w:rsidR="00284A15" w:rsidRPr="00284A15">
        <w:rPr>
          <w:rFonts w:eastAsia="Times New Roman"/>
          <w:b/>
          <w:lang w:val="en-US" w:eastAsia="pl-PL"/>
        </w:rPr>
        <w:t>Infomatics</w:t>
      </w:r>
      <w:proofErr w:type="spellEnd"/>
    </w:p>
    <w:p w:rsidR="00551CD3" w:rsidRPr="00551CD3" w:rsidRDefault="00551CD3" w:rsidP="00551CD3">
      <w:pPr>
        <w:spacing w:line="240" w:lineRule="auto"/>
        <w:ind w:left="2120" w:hanging="720"/>
        <w:jc w:val="center"/>
        <w:outlineLvl w:val="2"/>
        <w:rPr>
          <w:rFonts w:eastAsia="Times New Roman"/>
          <w:b/>
          <w:bCs/>
          <w:lang w:eastAsia="pl-PL"/>
        </w:rPr>
      </w:pPr>
      <w:r w:rsidRPr="00551CD3">
        <w:rPr>
          <w:rFonts w:eastAsia="Times New Roman"/>
          <w:lang w:eastAsia="pl-PL"/>
        </w:rPr>
        <w:t xml:space="preserve">AND SPECIALIZATION </w:t>
      </w:r>
      <w:proofErr w:type="spellStart"/>
      <w:r w:rsidR="00C90DE5" w:rsidRPr="00C90DE5">
        <w:rPr>
          <w:rFonts w:eastAsia="Times New Roman"/>
          <w:b/>
          <w:lang w:eastAsia="pl-PL"/>
        </w:rPr>
        <w:t>Computer</w:t>
      </w:r>
      <w:proofErr w:type="spellEnd"/>
      <w:r w:rsidR="00C90DE5" w:rsidRPr="00C90DE5">
        <w:rPr>
          <w:rFonts w:eastAsia="Times New Roman"/>
          <w:b/>
          <w:lang w:eastAsia="pl-PL"/>
        </w:rPr>
        <w:t xml:space="preserve"> Engineering</w:t>
      </w:r>
    </w:p>
    <w:tbl>
      <w:tblPr>
        <w:tblW w:w="9855" w:type="dxa"/>
        <w:tblCellMar>
          <w:top w:w="15" w:type="dxa"/>
          <w:left w:w="15" w:type="dxa"/>
          <w:bottom w:w="15" w:type="dxa"/>
          <w:right w:w="15" w:type="dxa"/>
        </w:tblCellMar>
        <w:tblLook w:val="04A0" w:firstRow="1" w:lastRow="0" w:firstColumn="1" w:lastColumn="0" w:noHBand="0" w:noVBand="1"/>
      </w:tblPr>
      <w:tblGrid>
        <w:gridCol w:w="2343"/>
        <w:gridCol w:w="3197"/>
        <w:gridCol w:w="1371"/>
        <w:gridCol w:w="1345"/>
        <w:gridCol w:w="1599"/>
      </w:tblGrid>
      <w:tr w:rsidR="00551CD3" w:rsidRPr="00551CD3" w:rsidTr="00226BE3">
        <w:trPr>
          <w:trHeight w:val="1065"/>
        </w:trPr>
        <w:tc>
          <w:tcPr>
            <w:tcW w:w="2343"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bookmarkStart w:id="14" w:name="table0E"/>
            <w:bookmarkEnd w:id="14"/>
            <w:proofErr w:type="spellStart"/>
            <w:r w:rsidRPr="00551CD3">
              <w:rPr>
                <w:rFonts w:eastAsia="Times New Roman"/>
                <w:b/>
                <w:bCs/>
                <w:sz w:val="18"/>
                <w:lang w:eastAsia="pl-PL"/>
              </w:rPr>
              <w:t>Subject</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educational</w:t>
            </w:r>
            <w:proofErr w:type="spellEnd"/>
            <w:r w:rsidRPr="00551CD3">
              <w:rPr>
                <w:rFonts w:eastAsia="Times New Roman"/>
                <w:b/>
                <w:bCs/>
                <w:sz w:val="18"/>
                <w:lang w:eastAsia="pl-PL"/>
              </w:rPr>
              <w:t xml:space="preserve"> </w:t>
            </w:r>
            <w:proofErr w:type="spellStart"/>
            <w:r w:rsidRPr="00551CD3">
              <w:rPr>
                <w:rFonts w:eastAsia="Times New Roman"/>
                <w:b/>
                <w:bCs/>
                <w:sz w:val="18"/>
                <w:lang w:eastAsia="pl-PL"/>
              </w:rPr>
              <w:t>effect</w:t>
            </w:r>
            <w:proofErr w:type="spellEnd"/>
          </w:p>
        </w:tc>
        <w:tc>
          <w:tcPr>
            <w:tcW w:w="3197"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val="en-US" w:eastAsia="pl-PL"/>
              </w:rPr>
            </w:pPr>
            <w:r w:rsidRPr="00551CD3">
              <w:rPr>
                <w:rFonts w:eastAsia="Times New Roman"/>
                <w:b/>
                <w:bCs/>
                <w:sz w:val="20"/>
                <w:lang w:val="en-US" w:eastAsia="pl-PL"/>
              </w:rPr>
              <w:t>Correlation between subject educational effect and educational effects defined for main field of study and specialization (if applicable)**</w:t>
            </w:r>
          </w:p>
        </w:tc>
        <w:tc>
          <w:tcPr>
            <w:tcW w:w="1371"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Subject</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objectives</w:t>
            </w:r>
            <w:proofErr w:type="spellEnd"/>
            <w:r w:rsidRPr="00551CD3">
              <w:rPr>
                <w:rFonts w:eastAsia="Times New Roman"/>
                <w:b/>
                <w:bCs/>
                <w:sz w:val="20"/>
                <w:lang w:eastAsia="pl-PL"/>
              </w:rPr>
              <w:t>***</w:t>
            </w:r>
          </w:p>
        </w:tc>
        <w:tc>
          <w:tcPr>
            <w:tcW w:w="1345"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Programme</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content</w:t>
            </w:r>
            <w:proofErr w:type="spellEnd"/>
            <w:r w:rsidRPr="00551CD3">
              <w:rPr>
                <w:rFonts w:eastAsia="Times New Roman"/>
                <w:b/>
                <w:bCs/>
                <w:sz w:val="20"/>
                <w:lang w:eastAsia="pl-PL"/>
              </w:rPr>
              <w:t>***</w:t>
            </w:r>
          </w:p>
        </w:tc>
        <w:tc>
          <w:tcPr>
            <w:tcW w:w="159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proofErr w:type="spellStart"/>
            <w:r w:rsidRPr="00551CD3">
              <w:rPr>
                <w:rFonts w:eastAsia="Times New Roman"/>
                <w:b/>
                <w:bCs/>
                <w:sz w:val="20"/>
                <w:lang w:eastAsia="pl-PL"/>
              </w:rPr>
              <w:t>Teaching</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tool</w:t>
            </w:r>
            <w:proofErr w:type="spellEnd"/>
            <w:r w:rsidRPr="00551CD3">
              <w:rPr>
                <w:rFonts w:eastAsia="Times New Roman"/>
                <w:b/>
                <w:bCs/>
                <w:sz w:val="20"/>
                <w:lang w:eastAsia="pl-PL"/>
              </w:rPr>
              <w:t xml:space="preserve"> </w:t>
            </w:r>
            <w:proofErr w:type="spellStart"/>
            <w:r w:rsidRPr="00551CD3">
              <w:rPr>
                <w:rFonts w:eastAsia="Times New Roman"/>
                <w:b/>
                <w:bCs/>
                <w:sz w:val="20"/>
                <w:lang w:eastAsia="pl-PL"/>
              </w:rPr>
              <w:t>number</w:t>
            </w:r>
            <w:proofErr w:type="spellEnd"/>
            <w:r w:rsidRPr="00551CD3">
              <w:rPr>
                <w:rFonts w:eastAsia="Times New Roman"/>
                <w:b/>
                <w:bCs/>
                <w:sz w:val="20"/>
                <w:lang w:eastAsia="pl-PL"/>
              </w:rPr>
              <w:t>***</w:t>
            </w:r>
          </w:p>
        </w:tc>
      </w:tr>
      <w:tr w:rsidR="00284A15" w:rsidRPr="00551CD3" w:rsidTr="00551CD3">
        <w:trPr>
          <w:trHeight w:val="360"/>
        </w:trPr>
        <w:tc>
          <w:tcPr>
            <w:tcW w:w="0" w:type="auto"/>
            <w:tcBorders>
              <w:top w:val="single" w:sz="8" w:space="0" w:color="000000"/>
              <w:left w:val="single" w:sz="8" w:space="0" w:color="000000"/>
              <w:bottom w:val="single" w:sz="8" w:space="0" w:color="000000"/>
              <w:right w:val="nil"/>
            </w:tcBorders>
            <w:hideMark/>
          </w:tcPr>
          <w:p w:rsidR="00284A15" w:rsidRPr="00551CD3" w:rsidRDefault="00284A15" w:rsidP="001503EC">
            <w:pPr>
              <w:spacing w:after="0" w:line="240" w:lineRule="auto"/>
              <w:jc w:val="center"/>
              <w:rPr>
                <w:rFonts w:eastAsia="Times New Roman"/>
                <w:lang w:eastAsia="pl-PL"/>
              </w:rPr>
            </w:pPr>
            <w:r>
              <w:rPr>
                <w:rFonts w:eastAsia="Times New Roman"/>
                <w:b/>
                <w:bCs/>
                <w:sz w:val="20"/>
                <w:lang w:eastAsia="pl-PL"/>
              </w:rPr>
              <w:t>PEK_U</w:t>
            </w:r>
            <w:r w:rsidRPr="00551CD3">
              <w:rPr>
                <w:rFonts w:eastAsia="Times New Roman"/>
                <w:b/>
                <w:bCs/>
                <w:sz w:val="20"/>
                <w:lang w:eastAsia="pl-PL"/>
              </w:rPr>
              <w:t>01 (</w:t>
            </w:r>
            <w:proofErr w:type="spellStart"/>
            <w:r w:rsidRPr="00551CD3">
              <w:rPr>
                <w:rFonts w:eastAsia="Times New Roman"/>
                <w:b/>
                <w:bCs/>
                <w:sz w:val="20"/>
                <w:lang w:eastAsia="pl-PL"/>
              </w:rPr>
              <w:t>skills</w:t>
            </w:r>
            <w:proofErr w:type="spellEnd"/>
            <w:r w:rsidRPr="00551CD3">
              <w:rPr>
                <w:rFonts w:eastAsia="Times New Roman"/>
                <w:b/>
                <w:bCs/>
                <w:sz w:val="20"/>
                <w:lang w:eastAsia="pl-PL"/>
              </w:rPr>
              <w:t>)</w:t>
            </w:r>
          </w:p>
        </w:tc>
        <w:tc>
          <w:tcPr>
            <w:tcW w:w="0" w:type="auto"/>
            <w:tcBorders>
              <w:top w:val="single" w:sz="8" w:space="0" w:color="000000"/>
              <w:left w:val="single" w:sz="8" w:space="0" w:color="000000"/>
              <w:bottom w:val="single" w:sz="8" w:space="0" w:color="000000"/>
              <w:right w:val="nil"/>
            </w:tcBorders>
            <w:hideMark/>
          </w:tcPr>
          <w:p w:rsidR="00284A15" w:rsidRPr="009B45C8" w:rsidRDefault="00226BE3" w:rsidP="00226BE3">
            <w:pPr>
              <w:pStyle w:val="Akapitzlist"/>
              <w:ind w:left="0"/>
              <w:rPr>
                <w:rFonts w:cs="Calibri"/>
                <w:bCs/>
                <w:sz w:val="20"/>
                <w:szCs w:val="20"/>
              </w:rPr>
            </w:pPr>
            <w:r>
              <w:rPr>
                <w:rFonts w:cs="Calibri"/>
                <w:sz w:val="20"/>
                <w:szCs w:val="20"/>
              </w:rPr>
              <w:t>K2INF_U01, K2INF_U02</w:t>
            </w:r>
            <w:r w:rsidR="00873512">
              <w:rPr>
                <w:rFonts w:cs="Calibri"/>
                <w:sz w:val="20"/>
                <w:szCs w:val="20"/>
              </w:rPr>
              <w:t xml:space="preserve"> </w:t>
            </w:r>
          </w:p>
        </w:tc>
        <w:tc>
          <w:tcPr>
            <w:tcW w:w="0" w:type="auto"/>
            <w:tcBorders>
              <w:top w:val="single" w:sz="8" w:space="0" w:color="000000"/>
              <w:left w:val="single" w:sz="8" w:space="0" w:color="000000"/>
              <w:bottom w:val="single" w:sz="8" w:space="0" w:color="000000"/>
              <w:right w:val="nil"/>
            </w:tcBorders>
            <w:hideMark/>
          </w:tcPr>
          <w:p w:rsidR="00284A15" w:rsidRPr="000F5798" w:rsidRDefault="00284A15" w:rsidP="00005889">
            <w:pPr>
              <w:snapToGrid w:val="0"/>
              <w:jc w:val="center"/>
              <w:rPr>
                <w:sz w:val="20"/>
                <w:szCs w:val="20"/>
              </w:rPr>
            </w:pPr>
            <w:r w:rsidRPr="000F5798">
              <w:rPr>
                <w:sz w:val="20"/>
                <w:szCs w:val="20"/>
              </w:rPr>
              <w:t>C1, C2</w:t>
            </w:r>
          </w:p>
        </w:tc>
        <w:tc>
          <w:tcPr>
            <w:tcW w:w="0" w:type="auto"/>
            <w:tcBorders>
              <w:top w:val="single" w:sz="8" w:space="0" w:color="000000"/>
              <w:left w:val="single" w:sz="8" w:space="0" w:color="000000"/>
              <w:bottom w:val="single" w:sz="8" w:space="0" w:color="000000"/>
              <w:right w:val="nil"/>
            </w:tcBorders>
            <w:hideMark/>
          </w:tcPr>
          <w:p w:rsidR="00284A15" w:rsidRPr="000F5798" w:rsidRDefault="00284A15" w:rsidP="00005889">
            <w:pPr>
              <w:snapToGrid w:val="0"/>
              <w:jc w:val="center"/>
              <w:rPr>
                <w:sz w:val="20"/>
                <w:szCs w:val="20"/>
              </w:rPr>
            </w:pPr>
            <w:r w:rsidRPr="000F5798">
              <w:rPr>
                <w:sz w:val="20"/>
                <w:szCs w:val="20"/>
              </w:rPr>
              <w:t>Se1-15</w:t>
            </w:r>
          </w:p>
        </w:tc>
        <w:tc>
          <w:tcPr>
            <w:tcW w:w="0" w:type="auto"/>
            <w:tcBorders>
              <w:top w:val="single" w:sz="8" w:space="0" w:color="000000"/>
              <w:left w:val="single" w:sz="8" w:space="0" w:color="000000"/>
              <w:bottom w:val="single" w:sz="8" w:space="0" w:color="000000"/>
              <w:right w:val="single" w:sz="8" w:space="0" w:color="000000"/>
            </w:tcBorders>
            <w:hideMark/>
          </w:tcPr>
          <w:p w:rsidR="00284A15" w:rsidRPr="000F5798" w:rsidRDefault="00284A15" w:rsidP="00005889">
            <w:pPr>
              <w:snapToGrid w:val="0"/>
              <w:jc w:val="center"/>
              <w:rPr>
                <w:sz w:val="20"/>
                <w:szCs w:val="20"/>
                <w:lang w:val="en-US"/>
              </w:rPr>
            </w:pPr>
            <w:r w:rsidRPr="000F5798">
              <w:rPr>
                <w:sz w:val="20"/>
                <w:szCs w:val="20"/>
                <w:lang w:val="en-US"/>
              </w:rPr>
              <w:t>N1, N2, N3</w:t>
            </w:r>
          </w:p>
        </w:tc>
      </w:tr>
      <w:tr w:rsidR="00284A15" w:rsidRPr="00551CD3" w:rsidTr="00551CD3">
        <w:tc>
          <w:tcPr>
            <w:tcW w:w="0" w:type="auto"/>
            <w:tcBorders>
              <w:top w:val="single" w:sz="8" w:space="0" w:color="000000"/>
              <w:left w:val="single" w:sz="8" w:space="0" w:color="000000"/>
              <w:bottom w:val="single" w:sz="8" w:space="0" w:color="000000"/>
              <w:right w:val="nil"/>
            </w:tcBorders>
            <w:hideMark/>
          </w:tcPr>
          <w:p w:rsidR="00284A15" w:rsidRPr="00551CD3" w:rsidRDefault="00284A15" w:rsidP="001503EC">
            <w:pPr>
              <w:spacing w:after="0" w:line="240" w:lineRule="auto"/>
              <w:jc w:val="center"/>
              <w:rPr>
                <w:rFonts w:eastAsia="Times New Roman"/>
                <w:lang w:eastAsia="pl-PL"/>
              </w:rPr>
            </w:pPr>
            <w:r>
              <w:rPr>
                <w:rFonts w:eastAsia="Times New Roman"/>
                <w:b/>
                <w:bCs/>
                <w:sz w:val="20"/>
                <w:lang w:eastAsia="pl-PL"/>
              </w:rPr>
              <w:t>PEK</w:t>
            </w:r>
            <w:r w:rsidRPr="00551CD3">
              <w:rPr>
                <w:rFonts w:eastAsia="Times New Roman"/>
                <w:b/>
                <w:bCs/>
                <w:sz w:val="20"/>
                <w:lang w:eastAsia="pl-PL"/>
              </w:rPr>
              <w:t>_</w:t>
            </w:r>
            <w:r>
              <w:rPr>
                <w:rFonts w:eastAsia="Times New Roman"/>
                <w:b/>
                <w:bCs/>
                <w:sz w:val="20"/>
                <w:lang w:eastAsia="pl-PL"/>
              </w:rPr>
              <w:t>U</w:t>
            </w:r>
            <w:r w:rsidRPr="00551CD3">
              <w:rPr>
                <w:rFonts w:eastAsia="Times New Roman"/>
                <w:b/>
                <w:bCs/>
                <w:sz w:val="20"/>
                <w:lang w:eastAsia="pl-PL"/>
              </w:rPr>
              <w:t>02</w:t>
            </w:r>
          </w:p>
        </w:tc>
        <w:tc>
          <w:tcPr>
            <w:tcW w:w="0" w:type="auto"/>
            <w:tcBorders>
              <w:top w:val="single" w:sz="8" w:space="0" w:color="000000"/>
              <w:left w:val="single" w:sz="8" w:space="0" w:color="000000"/>
              <w:bottom w:val="single" w:sz="8" w:space="0" w:color="000000"/>
              <w:right w:val="nil"/>
            </w:tcBorders>
            <w:hideMark/>
          </w:tcPr>
          <w:p w:rsidR="00873512" w:rsidRPr="00226BE3" w:rsidRDefault="00284A15" w:rsidP="00005889">
            <w:pPr>
              <w:pStyle w:val="Akapitzlist"/>
              <w:ind w:left="0"/>
              <w:rPr>
                <w:rFonts w:cs="Calibri"/>
                <w:sz w:val="20"/>
                <w:szCs w:val="20"/>
              </w:rPr>
            </w:pPr>
            <w:r w:rsidRPr="009149A2">
              <w:rPr>
                <w:rFonts w:cs="Calibri"/>
                <w:sz w:val="20"/>
                <w:szCs w:val="20"/>
              </w:rPr>
              <w:t>K2INF_U01, K2INF_U02</w:t>
            </w:r>
          </w:p>
        </w:tc>
        <w:tc>
          <w:tcPr>
            <w:tcW w:w="0" w:type="auto"/>
            <w:tcBorders>
              <w:top w:val="single" w:sz="8" w:space="0" w:color="000000"/>
              <w:left w:val="single" w:sz="8" w:space="0" w:color="000000"/>
              <w:bottom w:val="single" w:sz="8" w:space="0" w:color="000000"/>
              <w:right w:val="nil"/>
            </w:tcBorders>
            <w:hideMark/>
          </w:tcPr>
          <w:p w:rsidR="00284A15" w:rsidRPr="000F5798" w:rsidRDefault="00284A15" w:rsidP="00005889">
            <w:pPr>
              <w:snapToGrid w:val="0"/>
              <w:jc w:val="center"/>
              <w:rPr>
                <w:sz w:val="20"/>
                <w:szCs w:val="20"/>
              </w:rPr>
            </w:pPr>
            <w:r w:rsidRPr="000F5798">
              <w:rPr>
                <w:sz w:val="20"/>
                <w:szCs w:val="20"/>
              </w:rPr>
              <w:t>C1, C2</w:t>
            </w:r>
          </w:p>
        </w:tc>
        <w:tc>
          <w:tcPr>
            <w:tcW w:w="0" w:type="auto"/>
            <w:tcBorders>
              <w:top w:val="single" w:sz="8" w:space="0" w:color="000000"/>
              <w:left w:val="single" w:sz="8" w:space="0" w:color="000000"/>
              <w:bottom w:val="single" w:sz="8" w:space="0" w:color="000000"/>
              <w:right w:val="nil"/>
            </w:tcBorders>
            <w:hideMark/>
          </w:tcPr>
          <w:p w:rsidR="00284A15" w:rsidRPr="000F5798" w:rsidRDefault="00284A15" w:rsidP="00005889">
            <w:pPr>
              <w:snapToGrid w:val="0"/>
              <w:jc w:val="center"/>
              <w:rPr>
                <w:sz w:val="20"/>
                <w:szCs w:val="20"/>
              </w:rPr>
            </w:pPr>
            <w:r w:rsidRPr="000F5798">
              <w:rPr>
                <w:sz w:val="20"/>
                <w:szCs w:val="20"/>
              </w:rPr>
              <w:t>Se1-15</w:t>
            </w:r>
          </w:p>
        </w:tc>
        <w:tc>
          <w:tcPr>
            <w:tcW w:w="0" w:type="auto"/>
            <w:tcBorders>
              <w:top w:val="single" w:sz="8" w:space="0" w:color="000000"/>
              <w:left w:val="single" w:sz="8" w:space="0" w:color="000000"/>
              <w:bottom w:val="single" w:sz="8" w:space="0" w:color="000000"/>
              <w:right w:val="single" w:sz="8" w:space="0" w:color="000000"/>
            </w:tcBorders>
            <w:hideMark/>
          </w:tcPr>
          <w:p w:rsidR="00284A15" w:rsidRPr="000F5798" w:rsidRDefault="00284A15" w:rsidP="00005889">
            <w:pPr>
              <w:snapToGrid w:val="0"/>
              <w:jc w:val="center"/>
              <w:rPr>
                <w:sz w:val="20"/>
                <w:szCs w:val="20"/>
                <w:lang w:val="en-US"/>
              </w:rPr>
            </w:pPr>
            <w:r w:rsidRPr="000F5798">
              <w:rPr>
                <w:sz w:val="20"/>
                <w:szCs w:val="20"/>
                <w:lang w:val="en-US"/>
              </w:rPr>
              <w:t>N1, N2, N3</w:t>
            </w:r>
          </w:p>
        </w:tc>
      </w:tr>
      <w:tr w:rsidR="00226BE3" w:rsidRPr="00551CD3" w:rsidTr="00551CD3">
        <w:tc>
          <w:tcPr>
            <w:tcW w:w="0" w:type="auto"/>
            <w:tcBorders>
              <w:top w:val="single" w:sz="8" w:space="0" w:color="000000"/>
              <w:left w:val="single" w:sz="8" w:space="0" w:color="000000"/>
              <w:bottom w:val="single" w:sz="8" w:space="0" w:color="000000"/>
              <w:right w:val="nil"/>
            </w:tcBorders>
          </w:tcPr>
          <w:p w:rsidR="00226BE3" w:rsidRPr="00226BE3" w:rsidRDefault="00226BE3" w:rsidP="00A40BA2">
            <w:pPr>
              <w:spacing w:after="0" w:line="240" w:lineRule="auto"/>
              <w:jc w:val="center"/>
              <w:rPr>
                <w:rFonts w:eastAsia="Times New Roman"/>
                <w:color w:val="FF0000"/>
                <w:lang w:eastAsia="pl-PL"/>
              </w:rPr>
            </w:pPr>
            <w:r w:rsidRPr="00226BE3">
              <w:rPr>
                <w:rFonts w:eastAsia="Times New Roman"/>
                <w:b/>
                <w:bCs/>
                <w:color w:val="FF0000"/>
                <w:sz w:val="20"/>
                <w:lang w:eastAsia="pl-PL"/>
              </w:rPr>
              <w:t>PEK_U03</w:t>
            </w:r>
          </w:p>
        </w:tc>
        <w:tc>
          <w:tcPr>
            <w:tcW w:w="0" w:type="auto"/>
            <w:tcBorders>
              <w:top w:val="single" w:sz="8" w:space="0" w:color="000000"/>
              <w:left w:val="single" w:sz="8" w:space="0" w:color="000000"/>
              <w:bottom w:val="single" w:sz="8" w:space="0" w:color="000000"/>
              <w:right w:val="nil"/>
            </w:tcBorders>
          </w:tcPr>
          <w:p w:rsidR="00226BE3" w:rsidRPr="00226BE3" w:rsidRDefault="00226BE3" w:rsidP="00A40BA2">
            <w:pPr>
              <w:pStyle w:val="Akapitzlist"/>
              <w:ind w:left="0"/>
              <w:rPr>
                <w:rFonts w:cs="Calibri"/>
                <w:bCs/>
                <w:color w:val="FF0000"/>
                <w:sz w:val="20"/>
                <w:szCs w:val="20"/>
              </w:rPr>
            </w:pPr>
            <w:r w:rsidRPr="00226BE3">
              <w:rPr>
                <w:rFonts w:cs="Calibri"/>
                <w:color w:val="FF0000"/>
                <w:sz w:val="20"/>
                <w:szCs w:val="20"/>
              </w:rPr>
              <w:t>K2INF_U08</w:t>
            </w:r>
          </w:p>
        </w:tc>
        <w:tc>
          <w:tcPr>
            <w:tcW w:w="0" w:type="auto"/>
            <w:tcBorders>
              <w:top w:val="single" w:sz="8" w:space="0" w:color="000000"/>
              <w:left w:val="single" w:sz="8" w:space="0" w:color="000000"/>
              <w:bottom w:val="single" w:sz="8" w:space="0" w:color="000000"/>
              <w:right w:val="nil"/>
            </w:tcBorders>
          </w:tcPr>
          <w:p w:rsidR="00226BE3" w:rsidRPr="00226BE3" w:rsidRDefault="00226BE3" w:rsidP="00A40BA2">
            <w:pPr>
              <w:snapToGrid w:val="0"/>
              <w:jc w:val="center"/>
              <w:rPr>
                <w:color w:val="FF0000"/>
                <w:sz w:val="20"/>
                <w:szCs w:val="20"/>
              </w:rPr>
            </w:pPr>
            <w:r w:rsidRPr="00226BE3">
              <w:rPr>
                <w:color w:val="FF0000"/>
                <w:sz w:val="20"/>
                <w:szCs w:val="20"/>
              </w:rPr>
              <w:t>C3</w:t>
            </w:r>
          </w:p>
        </w:tc>
        <w:tc>
          <w:tcPr>
            <w:tcW w:w="0" w:type="auto"/>
            <w:tcBorders>
              <w:top w:val="single" w:sz="8" w:space="0" w:color="000000"/>
              <w:left w:val="single" w:sz="8" w:space="0" w:color="000000"/>
              <w:bottom w:val="single" w:sz="8" w:space="0" w:color="000000"/>
              <w:right w:val="nil"/>
            </w:tcBorders>
          </w:tcPr>
          <w:p w:rsidR="00226BE3" w:rsidRPr="00226BE3" w:rsidRDefault="00226BE3" w:rsidP="00A40BA2">
            <w:pPr>
              <w:snapToGrid w:val="0"/>
              <w:jc w:val="center"/>
              <w:rPr>
                <w:color w:val="FF0000"/>
                <w:sz w:val="20"/>
                <w:szCs w:val="20"/>
              </w:rPr>
            </w:pPr>
            <w:r w:rsidRPr="00226BE3">
              <w:rPr>
                <w:color w:val="FF0000"/>
                <w:sz w:val="20"/>
                <w:szCs w:val="20"/>
              </w:rPr>
              <w:t>Se1-15</w:t>
            </w:r>
          </w:p>
        </w:tc>
        <w:tc>
          <w:tcPr>
            <w:tcW w:w="0" w:type="auto"/>
            <w:tcBorders>
              <w:top w:val="single" w:sz="8" w:space="0" w:color="000000"/>
              <w:left w:val="single" w:sz="8" w:space="0" w:color="000000"/>
              <w:bottom w:val="single" w:sz="8" w:space="0" w:color="000000"/>
              <w:right w:val="single" w:sz="8" w:space="0" w:color="000000"/>
            </w:tcBorders>
          </w:tcPr>
          <w:p w:rsidR="00226BE3" w:rsidRPr="00226BE3" w:rsidRDefault="00226BE3" w:rsidP="00A40BA2">
            <w:pPr>
              <w:snapToGrid w:val="0"/>
              <w:jc w:val="center"/>
              <w:rPr>
                <w:color w:val="FF0000"/>
                <w:sz w:val="20"/>
                <w:szCs w:val="20"/>
                <w:lang w:val="en-US"/>
              </w:rPr>
            </w:pPr>
            <w:r w:rsidRPr="00226BE3">
              <w:rPr>
                <w:color w:val="FF0000"/>
                <w:sz w:val="20"/>
                <w:szCs w:val="20"/>
                <w:lang w:val="en-US"/>
              </w:rPr>
              <w:t>N1, N2, N3</w:t>
            </w:r>
          </w:p>
        </w:tc>
      </w:tr>
    </w:tbl>
    <w:p w:rsidR="00551CD3" w:rsidRPr="00551CD3" w:rsidRDefault="00551CD3" w:rsidP="00551CD3">
      <w:pPr>
        <w:spacing w:after="0" w:line="240" w:lineRule="auto"/>
        <w:rPr>
          <w:rFonts w:eastAsia="Times New Roman"/>
          <w:lang w:val="en-US" w:eastAsia="pl-PL"/>
        </w:rPr>
      </w:pPr>
      <w:r w:rsidRPr="00551CD3">
        <w:rPr>
          <w:rFonts w:eastAsia="Times New Roman"/>
          <w:lang w:val="en-US" w:eastAsia="pl-PL"/>
        </w:rPr>
        <w:t>** - enter symbols for main-field-of-study/specialization educational effects</w:t>
      </w:r>
    </w:p>
    <w:p w:rsidR="00551CD3" w:rsidRPr="00551CD3" w:rsidRDefault="00551CD3" w:rsidP="00551CD3">
      <w:pPr>
        <w:spacing w:line="240" w:lineRule="auto"/>
        <w:rPr>
          <w:rFonts w:eastAsia="Times New Roman"/>
          <w:lang w:eastAsia="pl-PL"/>
        </w:rPr>
      </w:pPr>
      <w:r w:rsidRPr="00551CD3">
        <w:rPr>
          <w:rFonts w:eastAsia="Times New Roman"/>
          <w:lang w:eastAsia="pl-PL"/>
        </w:rPr>
        <w:t xml:space="preserve">*** - from </w:t>
      </w:r>
      <w:proofErr w:type="spellStart"/>
      <w:r w:rsidRPr="00551CD3">
        <w:rPr>
          <w:rFonts w:eastAsia="Times New Roman"/>
          <w:lang w:eastAsia="pl-PL"/>
        </w:rPr>
        <w:t>table</w:t>
      </w:r>
      <w:proofErr w:type="spellEnd"/>
      <w:r w:rsidRPr="00551CD3">
        <w:rPr>
          <w:rFonts w:eastAsia="Times New Roman"/>
          <w:lang w:eastAsia="pl-PL"/>
        </w:rPr>
        <w:t xml:space="preserve"> </w:t>
      </w:r>
      <w:proofErr w:type="spellStart"/>
      <w:r w:rsidRPr="00551CD3">
        <w:rPr>
          <w:rFonts w:eastAsia="Times New Roman"/>
          <w:lang w:eastAsia="pl-PL"/>
        </w:rPr>
        <w:t>above</w:t>
      </w:r>
      <w:proofErr w:type="spellEnd"/>
    </w:p>
    <w:p w:rsidR="00FE3AD9" w:rsidRDefault="00FE3AD9"/>
    <w:sectPr w:rsidR="00FE3AD9"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2410"/>
        </w:tabs>
        <w:ind w:left="2410" w:hanging="360"/>
      </w:pPr>
      <w:rPr>
        <w:rFonts w:hint="default"/>
      </w:rPr>
    </w:lvl>
    <w:lvl w:ilvl="1" w:tplc="04150019" w:tentative="1">
      <w:start w:val="1"/>
      <w:numFmt w:val="lowerLetter"/>
      <w:lvlText w:val="%2."/>
      <w:lvlJc w:val="left"/>
      <w:pPr>
        <w:tabs>
          <w:tab w:val="num" w:pos="3130"/>
        </w:tabs>
        <w:ind w:left="3130" w:hanging="360"/>
      </w:pPr>
    </w:lvl>
    <w:lvl w:ilvl="2" w:tplc="0415001B" w:tentative="1">
      <w:start w:val="1"/>
      <w:numFmt w:val="lowerRoman"/>
      <w:lvlText w:val="%3."/>
      <w:lvlJc w:val="right"/>
      <w:pPr>
        <w:tabs>
          <w:tab w:val="num" w:pos="3850"/>
        </w:tabs>
        <w:ind w:left="3850" w:hanging="180"/>
      </w:pPr>
    </w:lvl>
    <w:lvl w:ilvl="3" w:tplc="0415000F" w:tentative="1">
      <w:start w:val="1"/>
      <w:numFmt w:val="decimal"/>
      <w:lvlText w:val="%4."/>
      <w:lvlJc w:val="left"/>
      <w:pPr>
        <w:tabs>
          <w:tab w:val="num" w:pos="4570"/>
        </w:tabs>
        <w:ind w:left="4570" w:hanging="360"/>
      </w:pPr>
    </w:lvl>
    <w:lvl w:ilvl="4" w:tplc="04150019" w:tentative="1">
      <w:start w:val="1"/>
      <w:numFmt w:val="lowerLetter"/>
      <w:lvlText w:val="%5."/>
      <w:lvlJc w:val="left"/>
      <w:pPr>
        <w:tabs>
          <w:tab w:val="num" w:pos="5290"/>
        </w:tabs>
        <w:ind w:left="5290" w:hanging="360"/>
      </w:pPr>
    </w:lvl>
    <w:lvl w:ilvl="5" w:tplc="0415001B" w:tentative="1">
      <w:start w:val="1"/>
      <w:numFmt w:val="lowerRoman"/>
      <w:lvlText w:val="%6."/>
      <w:lvlJc w:val="right"/>
      <w:pPr>
        <w:tabs>
          <w:tab w:val="num" w:pos="6010"/>
        </w:tabs>
        <w:ind w:left="6010" w:hanging="180"/>
      </w:pPr>
    </w:lvl>
    <w:lvl w:ilvl="6" w:tplc="0415000F" w:tentative="1">
      <w:start w:val="1"/>
      <w:numFmt w:val="decimal"/>
      <w:lvlText w:val="%7."/>
      <w:lvlJc w:val="left"/>
      <w:pPr>
        <w:tabs>
          <w:tab w:val="num" w:pos="6730"/>
        </w:tabs>
        <w:ind w:left="6730" w:hanging="360"/>
      </w:pPr>
    </w:lvl>
    <w:lvl w:ilvl="7" w:tplc="04150019" w:tentative="1">
      <w:start w:val="1"/>
      <w:numFmt w:val="lowerLetter"/>
      <w:lvlText w:val="%8."/>
      <w:lvlJc w:val="left"/>
      <w:pPr>
        <w:tabs>
          <w:tab w:val="num" w:pos="7450"/>
        </w:tabs>
        <w:ind w:left="7450" w:hanging="360"/>
      </w:pPr>
    </w:lvl>
    <w:lvl w:ilvl="8" w:tplc="0415001B" w:tentative="1">
      <w:start w:val="1"/>
      <w:numFmt w:val="lowerRoman"/>
      <w:lvlText w:val="%9."/>
      <w:lvlJc w:val="right"/>
      <w:pPr>
        <w:tabs>
          <w:tab w:val="num" w:pos="8170"/>
        </w:tabs>
        <w:ind w:left="817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205"/>
    <w:rsid w:val="00006161"/>
    <w:rsid w:val="00030F51"/>
    <w:rsid w:val="000A0E1C"/>
    <w:rsid w:val="00113E10"/>
    <w:rsid w:val="001503EC"/>
    <w:rsid w:val="00154DEE"/>
    <w:rsid w:val="001A2ADE"/>
    <w:rsid w:val="001A4F20"/>
    <w:rsid w:val="001A7B00"/>
    <w:rsid w:val="00226BE3"/>
    <w:rsid w:val="002302A0"/>
    <w:rsid w:val="00284A15"/>
    <w:rsid w:val="002C4F71"/>
    <w:rsid w:val="002E3FF5"/>
    <w:rsid w:val="00375183"/>
    <w:rsid w:val="00465BB0"/>
    <w:rsid w:val="00473B5E"/>
    <w:rsid w:val="004C5121"/>
    <w:rsid w:val="00506787"/>
    <w:rsid w:val="00551CD3"/>
    <w:rsid w:val="005B7CFB"/>
    <w:rsid w:val="005D4CA1"/>
    <w:rsid w:val="007250A9"/>
    <w:rsid w:val="00745ED5"/>
    <w:rsid w:val="007F4FB5"/>
    <w:rsid w:val="00873512"/>
    <w:rsid w:val="008B3511"/>
    <w:rsid w:val="008C787B"/>
    <w:rsid w:val="0092080E"/>
    <w:rsid w:val="009A50EC"/>
    <w:rsid w:val="00A14D75"/>
    <w:rsid w:val="00A501C9"/>
    <w:rsid w:val="00A66376"/>
    <w:rsid w:val="00AA13D5"/>
    <w:rsid w:val="00B5715E"/>
    <w:rsid w:val="00C07913"/>
    <w:rsid w:val="00C90DE5"/>
    <w:rsid w:val="00CA0058"/>
    <w:rsid w:val="00CE0709"/>
    <w:rsid w:val="00D253D5"/>
    <w:rsid w:val="00E75F14"/>
    <w:rsid w:val="00F1743F"/>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Akapitzlist">
    <w:name w:val="List Paragraph"/>
    <w:basedOn w:val="Normalny"/>
    <w:uiPriority w:val="34"/>
    <w:qFormat/>
    <w:rsid w:val="00284A15"/>
    <w:pPr>
      <w:spacing w:after="0" w:line="240" w:lineRule="auto"/>
      <w:ind w:left="720"/>
    </w:pPr>
    <w:rPr>
      <w:rFonts w:eastAsia="Calibri"/>
      <w:lang w:eastAsia="pl-PL"/>
    </w:rPr>
  </w:style>
  <w:style w:type="character" w:styleId="Hipercze">
    <w:name w:val="Hyperlink"/>
    <w:rsid w:val="007250A9"/>
    <w:rPr>
      <w:color w:val="0000FF"/>
      <w:u w:val="single"/>
    </w:rPr>
  </w:style>
  <w:style w:type="character" w:customStyle="1" w:styleId="hps">
    <w:name w:val="hps"/>
    <w:basedOn w:val="Domylnaczcionkaakapitu"/>
    <w:rsid w:val="00C90D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Akapitzlist">
    <w:name w:val="List Paragraph"/>
    <w:basedOn w:val="Normalny"/>
    <w:uiPriority w:val="34"/>
    <w:qFormat/>
    <w:rsid w:val="00284A15"/>
    <w:pPr>
      <w:spacing w:after="0" w:line="240" w:lineRule="auto"/>
      <w:ind w:left="720"/>
    </w:pPr>
    <w:rPr>
      <w:rFonts w:eastAsia="Calibri"/>
      <w:lang w:eastAsia="pl-PL"/>
    </w:rPr>
  </w:style>
  <w:style w:type="character" w:styleId="Hipercze">
    <w:name w:val="Hyperlink"/>
    <w:rsid w:val="007250A9"/>
    <w:rPr>
      <w:color w:val="0000FF"/>
      <w:u w:val="single"/>
    </w:rPr>
  </w:style>
  <w:style w:type="character" w:customStyle="1" w:styleId="hps">
    <w:name w:val="hps"/>
    <w:basedOn w:val="Domylnaczcionkaakapitu"/>
    <w:rsid w:val="00C90D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iz.pwr.wroc.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906</Words>
  <Characters>5441</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bwojnarowicz</cp:lastModifiedBy>
  <cp:revision>2</cp:revision>
  <dcterms:created xsi:type="dcterms:W3CDTF">2015-07-03T06:13:00Z</dcterms:created>
  <dcterms:modified xsi:type="dcterms:W3CDTF">2015-07-03T06:13:00Z</dcterms:modified>
</cp:coreProperties>
</file>