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052" w:rsidRPr="00637052" w:rsidRDefault="00637052" w:rsidP="00637052">
      <w:pPr>
        <w:spacing w:line="240" w:lineRule="auto"/>
        <w:jc w:val="right"/>
        <w:rPr>
          <w:rFonts w:eastAsia="Times New Roman"/>
          <w:lang w:eastAsia="pl-PL"/>
        </w:rPr>
      </w:pPr>
      <w:r w:rsidRPr="00637052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B6D51" w:rsidTr="00611AD6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14781E" w:rsidRPr="00E23CE3">
              <w:rPr>
                <w:bCs/>
                <w:lang w:val="en-US" w:eastAsia="pl-PL"/>
              </w:rPr>
              <w:t>OF COMPUTER SCIENCE AND MANAGEMENT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A00284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00284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A00284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A00284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r w:rsidR="008F7487" w:rsidRPr="00A00284">
              <w:rPr>
                <w:rFonts w:eastAsia="Times New Roman"/>
                <w:b/>
                <w:bCs/>
                <w:lang w:val="en-US" w:eastAsia="pl-PL"/>
              </w:rPr>
              <w:t>Metody Modelowania S</w:t>
            </w:r>
            <w:r w:rsidR="00A00284">
              <w:rPr>
                <w:rFonts w:eastAsia="Times New Roman"/>
                <w:b/>
                <w:bCs/>
                <w:lang w:val="en-US" w:eastAsia="pl-PL"/>
              </w:rPr>
              <w:t>IZ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8F7487">
              <w:rPr>
                <w:rFonts w:eastAsia="Times New Roman"/>
                <w:b/>
                <w:bCs/>
                <w:lang w:val="en-US" w:eastAsia="pl-PL"/>
              </w:rPr>
              <w:t>Methods of MIS Modeling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8C6637">
              <w:rPr>
                <w:bCs/>
                <w:color w:val="000000"/>
                <w:lang w:val="en-US" w:eastAsia="pl-PL"/>
              </w:rPr>
              <w:t>Management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8C6637">
              <w:rPr>
                <w:bCs/>
                <w:color w:val="000000"/>
                <w:lang w:val="en-US" w:eastAsia="pl-PL"/>
              </w:rPr>
              <w:t>Organizational Management</w:t>
            </w:r>
          </w:p>
          <w:p w:rsidR="003C337D" w:rsidRPr="00551CD3" w:rsidRDefault="008C6637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 level, full-time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optional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CB6D51">
              <w:rPr>
                <w:b/>
                <w:color w:val="000000"/>
                <w:lang w:val="en-US"/>
              </w:rPr>
              <w:t>IEZ1238</w:t>
            </w:r>
          </w:p>
          <w:p w:rsidR="00551CD3" w:rsidRPr="00551CD3" w:rsidRDefault="00F9639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0"/>
        <w:gridCol w:w="1037"/>
        <w:gridCol w:w="936"/>
        <w:gridCol w:w="1216"/>
        <w:gridCol w:w="911"/>
        <w:gridCol w:w="985"/>
      </w:tblGrid>
      <w:tr w:rsidR="00551CD3" w:rsidRPr="00551CD3" w:rsidTr="005040F8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040F8" w:rsidRPr="008F7487" w:rsidTr="00C15EA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0F8" w:rsidRPr="00551CD3" w:rsidRDefault="005040F8" w:rsidP="005040F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0F8" w:rsidRPr="00551CD3" w:rsidRDefault="005040F8" w:rsidP="005040F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0F8" w:rsidRPr="00551CD3" w:rsidRDefault="005040F8" w:rsidP="005040F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040F8" w:rsidRPr="008F7487" w:rsidTr="00C15EA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0F8" w:rsidRPr="00551CD3" w:rsidRDefault="00CB6D51" w:rsidP="005040F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0F8" w:rsidRPr="00551CD3" w:rsidRDefault="005040F8" w:rsidP="005040F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0F8" w:rsidRPr="00551CD3" w:rsidRDefault="00CB6D51" w:rsidP="005040F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040F8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040F8" w:rsidRPr="000C146F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040F8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8C6637" w:rsidP="005040F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8C6637" w:rsidP="005040F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040F8" w:rsidRPr="008F748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8C6637" w:rsidP="005040F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040F8" w:rsidRPr="008F748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857AD1" w:rsidP="005040F8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857AD1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857AD1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0C146F" w:rsidP="005040F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0.7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0C146F" w:rsidP="005040F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0.7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40F8" w:rsidRPr="00551CD3" w:rsidRDefault="005040F8" w:rsidP="005040F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C146F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925DFF" w:rsidRPr="00DF2EFC" w:rsidRDefault="00925DFF" w:rsidP="00925DFF">
            <w:pPr>
              <w:pStyle w:val="Standard"/>
              <w:ind w:left="720" w:hanging="700"/>
              <w:rPr>
                <w:rFonts w:eastAsia="Times New Roman"/>
                <w:color w:val="000000"/>
                <w:lang w:val="en-US" w:eastAsia="pl-PL"/>
              </w:rPr>
            </w:pPr>
            <w:r w:rsidRPr="00DF2EFC">
              <w:rPr>
                <w:rFonts w:eastAsia="Times New Roman"/>
                <w:color w:val="000000"/>
                <w:lang w:val="en-US" w:eastAsia="pl-PL"/>
              </w:rPr>
              <w:t>1. Knowledge of</w:t>
            </w:r>
            <w:r>
              <w:rPr>
                <w:rFonts w:eastAsia="Times New Roman"/>
                <w:color w:val="000000"/>
                <w:lang w:val="en-US" w:eastAsia="pl-PL"/>
              </w:rPr>
              <w:t xml:space="preserve"> the information system of the organization</w:t>
            </w:r>
          </w:p>
          <w:p w:rsidR="00551CD3" w:rsidRPr="00925DFF" w:rsidRDefault="00925DFF" w:rsidP="00925DF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F2EFC">
              <w:rPr>
                <w:rFonts w:eastAsia="Times New Roman"/>
                <w:color w:val="000000"/>
                <w:lang w:val="en-US" w:eastAsia="pl-PL"/>
              </w:rPr>
              <w:t xml:space="preserve">2. Basic knowledge and skills of the </w:t>
            </w:r>
            <w:r>
              <w:rPr>
                <w:rFonts w:eastAsia="Times New Roman"/>
                <w:color w:val="000000"/>
                <w:lang w:val="en-US" w:eastAsia="pl-PL"/>
              </w:rPr>
              <w:t>computer</w:t>
            </w:r>
            <w:r w:rsidRPr="00DF2EFC">
              <w:rPr>
                <w:rFonts w:eastAsia="Times New Roman"/>
                <w:color w:val="000000"/>
                <w:lang w:val="en-US" w:eastAsia="pl-PL"/>
              </w:rPr>
              <w:t xml:space="preserve"> using</w:t>
            </w:r>
            <w:r w:rsidR="00551CD3" w:rsidRPr="00925DFF">
              <w:rPr>
                <w:rFonts w:eastAsia="Times New Roman"/>
                <w:lang w:val="en-US" w:eastAsia="pl-PL"/>
              </w:rPr>
              <w:t xml:space="preserve">.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0C146F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DFF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5" w:name="table04"/>
            <w:bookmarkEnd w:id="5"/>
            <w:r w:rsidRPr="00925DFF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925DFF" w:rsidRPr="00DF2EFC" w:rsidRDefault="00925DFF" w:rsidP="00925DFF">
            <w:pPr>
              <w:pStyle w:val="Standard"/>
              <w:rPr>
                <w:color w:val="000000"/>
                <w:lang w:val="en-US"/>
              </w:rPr>
            </w:pPr>
            <w:r w:rsidRPr="00DF2EFC">
              <w:rPr>
                <w:rFonts w:eastAsia="Times New Roman"/>
                <w:color w:val="000000"/>
                <w:sz w:val="22"/>
                <w:lang w:val="en-US" w:eastAsia="pl-PL"/>
              </w:rPr>
              <w:t xml:space="preserve">C1 </w:t>
            </w:r>
            <w:bookmarkStart w:id="6" w:name="result_box"/>
            <w:bookmarkEnd w:id="6"/>
            <w:r w:rsidRPr="00DF2EFC">
              <w:rPr>
                <w:color w:val="000000"/>
                <w:lang w:val="en-US"/>
              </w:rPr>
              <w:t>Getting knowledge on skills building models of management information systems in different functional areas of the organization.</w:t>
            </w:r>
          </w:p>
          <w:p w:rsidR="00551CD3" w:rsidRPr="00925DFF" w:rsidRDefault="00925DFF" w:rsidP="00925DF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F2EFC">
              <w:rPr>
                <w:rFonts w:eastAsia="Times New Roman"/>
                <w:color w:val="000000"/>
                <w:sz w:val="22"/>
                <w:lang w:val="en-US" w:eastAsia="pl-PL"/>
              </w:rPr>
              <w:t xml:space="preserve">C2 </w:t>
            </w:r>
            <w:bookmarkStart w:id="7" w:name="result_box1"/>
            <w:bookmarkEnd w:id="7"/>
            <w:r w:rsidRPr="00DF2EFC">
              <w:rPr>
                <w:color w:val="000000"/>
                <w:lang w:val="en-US"/>
              </w:rPr>
              <w:t>Getting the skills to apply the right tools for computer-aided modeling of management information systems.</w:t>
            </w:r>
          </w:p>
        </w:tc>
      </w:tr>
    </w:tbl>
    <w:p w:rsidR="00551CD3" w:rsidRPr="00611AD6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5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45D2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925DFF" w:rsidRPr="00DF2EFC" w:rsidRDefault="00857AD1" w:rsidP="00925DFF">
            <w:pPr>
              <w:pStyle w:val="Standard"/>
              <w:ind w:left="700" w:hanging="700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925DFF" w:rsidRPr="00DF2EFC">
              <w:rPr>
                <w:color w:val="000000"/>
                <w:lang w:val="en-US" w:eastAsia="pl-PL"/>
              </w:rPr>
              <w:t xml:space="preserve">_W01 </w:t>
            </w:r>
            <w:r w:rsidR="00925DFF" w:rsidRPr="00DF2EFC">
              <w:rPr>
                <w:rFonts w:eastAsia="Times New Roman"/>
                <w:color w:val="000000"/>
                <w:lang w:val="en-US" w:eastAsia="pl-PL"/>
              </w:rPr>
              <w:t xml:space="preserve">- </w:t>
            </w:r>
            <w:bookmarkStart w:id="9" w:name="result_box2"/>
            <w:bookmarkEnd w:id="9"/>
            <w:r w:rsidR="00925DFF" w:rsidRPr="00DF2EFC">
              <w:rPr>
                <w:color w:val="000000"/>
                <w:lang w:val="en-US"/>
              </w:rPr>
              <w:t>student has ordered knowledge of the methods and techniques of building models of systems management functions with the structural approach.</w:t>
            </w:r>
          </w:p>
          <w:p w:rsidR="00925DFF" w:rsidRPr="00DF2EFC" w:rsidRDefault="00857AD1" w:rsidP="00925DFF">
            <w:pPr>
              <w:pStyle w:val="Standard"/>
              <w:ind w:left="700" w:hanging="700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925DFF" w:rsidRPr="00DF2EFC">
              <w:rPr>
                <w:color w:val="000000"/>
                <w:lang w:val="en-US" w:eastAsia="pl-PL"/>
              </w:rPr>
              <w:t xml:space="preserve">_W02 - </w:t>
            </w:r>
            <w:r w:rsidR="00925DFF" w:rsidRPr="00DF2EFC">
              <w:rPr>
                <w:color w:val="000000"/>
                <w:lang w:val="en-US"/>
              </w:rPr>
              <w:t>student has ordered knowledge of the methods and techniques of building data models of information systems management at the structural approach.</w:t>
            </w:r>
          </w:p>
          <w:p w:rsidR="00551CD3" w:rsidRPr="00925DFF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25DFF">
              <w:rPr>
                <w:rFonts w:eastAsia="Times New Roman"/>
                <w:lang w:val="en-US" w:eastAsia="pl-PL"/>
              </w:rPr>
              <w:t>relating to skills:</w:t>
            </w:r>
          </w:p>
          <w:p w:rsidR="00925DFF" w:rsidRPr="00DF2EFC" w:rsidRDefault="00857AD1" w:rsidP="00925DFF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925DFF" w:rsidRPr="00DF2EFC">
              <w:rPr>
                <w:color w:val="000000"/>
                <w:lang w:val="en-US" w:eastAsia="pl-PL"/>
              </w:rPr>
              <w:t>_U01 -</w:t>
            </w:r>
            <w:bookmarkStart w:id="10" w:name="result_box4"/>
            <w:bookmarkEnd w:id="10"/>
            <w:r w:rsidR="00925DFF" w:rsidRPr="00DF2EFC">
              <w:rPr>
                <w:rFonts w:eastAsia="Times New Roman"/>
                <w:color w:val="000000"/>
                <w:lang w:val="en-US" w:eastAsia="pl-PL"/>
              </w:rPr>
              <w:t xml:space="preserve"> </w:t>
            </w:r>
            <w:r w:rsidR="00925DFF" w:rsidRPr="00DF2EFC">
              <w:rPr>
                <w:color w:val="000000"/>
                <w:lang w:val="en-US"/>
              </w:rPr>
              <w:t>student can create a models of simple computer systems to support management solutions to common problems and issues in the various functional areas of the organization.</w:t>
            </w:r>
          </w:p>
          <w:p w:rsidR="00945D27" w:rsidRDefault="00857AD1" w:rsidP="00925DFF">
            <w:pPr>
              <w:spacing w:after="0" w:line="240" w:lineRule="auto"/>
              <w:ind w:left="700" w:hanging="700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pl-PL"/>
              </w:rPr>
              <w:lastRenderedPageBreak/>
              <w:t>PEU</w:t>
            </w:r>
            <w:r w:rsidR="00925DFF" w:rsidRPr="00DF2EFC">
              <w:rPr>
                <w:color w:val="000000"/>
                <w:lang w:val="en-US" w:eastAsia="pl-PL"/>
              </w:rPr>
              <w:t xml:space="preserve">_U02 </w:t>
            </w:r>
            <w:r w:rsidR="00925DFF" w:rsidRPr="00DF2EFC">
              <w:rPr>
                <w:rFonts w:eastAsia="Times New Roman"/>
                <w:color w:val="000000"/>
                <w:lang w:val="en-US" w:eastAsia="pl-PL"/>
              </w:rPr>
              <w:t xml:space="preserve">- </w:t>
            </w:r>
            <w:bookmarkStart w:id="11" w:name="result_box5"/>
            <w:bookmarkEnd w:id="11"/>
            <w:r w:rsidR="00925DFF" w:rsidRPr="00DF2EFC">
              <w:rPr>
                <w:color w:val="000000"/>
                <w:lang w:val="en-US"/>
              </w:rPr>
              <w:t>student can use software tools to support the design of computer systems models.</w:t>
            </w:r>
          </w:p>
          <w:p w:rsidR="00551CD3" w:rsidRPr="00551CD3" w:rsidRDefault="00551CD3" w:rsidP="00925DF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945D27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6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040194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40194" w:rsidRPr="00FA2E7A" w:rsidRDefault="00040194" w:rsidP="00040194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DF2EFC">
              <w:rPr>
                <w:color w:val="000000"/>
                <w:lang w:val="en-US"/>
              </w:rPr>
              <w:t>Introduction. Repository.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DF2EFC">
              <w:rPr>
                <w:color w:val="000000"/>
                <w:lang w:val="en-US" w:eastAsia="pl-PL"/>
              </w:rPr>
              <w:t>2</w:t>
            </w:r>
          </w:p>
        </w:tc>
      </w:tr>
      <w:tr w:rsidR="00040194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40194" w:rsidRPr="00FA2E7A" w:rsidRDefault="00040194" w:rsidP="00040194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DF2EFC">
              <w:rPr>
                <w:color w:val="000000"/>
                <w:lang w:val="en-US"/>
              </w:rPr>
              <w:t>Business function modeling -FHD.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DF2EFC">
              <w:rPr>
                <w:color w:val="000000"/>
                <w:lang w:val="en-US" w:eastAsia="pl-PL"/>
              </w:rPr>
              <w:t>2</w:t>
            </w:r>
          </w:p>
        </w:tc>
      </w:tr>
      <w:tr w:rsidR="00040194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40194" w:rsidRPr="00FA2E7A" w:rsidRDefault="00040194" w:rsidP="00040194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DF2EFC">
              <w:rPr>
                <w:color w:val="000000"/>
                <w:lang w:val="en-US"/>
              </w:rPr>
              <w:t>Function dependency and events – FDD.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DF2EFC">
              <w:rPr>
                <w:color w:val="000000"/>
                <w:lang w:val="en-US" w:eastAsia="pl-PL"/>
              </w:rPr>
              <w:t>2</w:t>
            </w:r>
          </w:p>
        </w:tc>
      </w:tr>
      <w:tr w:rsidR="00040194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40194" w:rsidRPr="00FA2E7A" w:rsidRDefault="00040194" w:rsidP="00040194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rPr>
                <w:color w:val="000000"/>
                <w:lang w:eastAsia="pl-PL"/>
              </w:rPr>
            </w:pPr>
            <w:r w:rsidRPr="00DF2EFC">
              <w:rPr>
                <w:color w:val="000000"/>
                <w:lang w:val="en-US"/>
              </w:rPr>
              <w:t>Basic rules and definitions for entities, relationships, attributes. Multiple and recursive relationship, generalization, aggregation.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DF2EFC">
              <w:rPr>
                <w:color w:val="000000"/>
                <w:lang w:eastAsia="pl-PL"/>
              </w:rPr>
              <w:t>2</w:t>
            </w:r>
          </w:p>
        </w:tc>
      </w:tr>
      <w:tr w:rsidR="00040194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40194" w:rsidRPr="00FA2E7A" w:rsidRDefault="00040194" w:rsidP="00040194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DF2EFC">
              <w:rPr>
                <w:rFonts w:eastAsia="Times New Roman"/>
                <w:color w:val="000000"/>
                <w:lang w:val="en-US" w:eastAsia="pl-PL"/>
              </w:rPr>
              <w:t xml:space="preserve">Entity Relational Model – ERD. </w:t>
            </w:r>
            <w:r w:rsidRPr="00DF2EFC">
              <w:rPr>
                <w:color w:val="000000"/>
                <w:lang w:val="en-US"/>
              </w:rPr>
              <w:t>Classical struc</w:t>
            </w:r>
            <w:r>
              <w:rPr>
                <w:color w:val="000000"/>
                <w:lang w:val="en-US"/>
              </w:rPr>
              <w:t>tures and generic patterns</w:t>
            </w:r>
            <w:r w:rsidRPr="00DF2EFC">
              <w:rPr>
                <w:color w:val="000000"/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DF2EFC">
              <w:rPr>
                <w:color w:val="000000"/>
                <w:lang w:val="en-US" w:eastAsia="pl-PL"/>
              </w:rPr>
              <w:t>1</w:t>
            </w:r>
          </w:p>
        </w:tc>
      </w:tr>
      <w:tr w:rsidR="00040194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40194" w:rsidRPr="00FA2E7A" w:rsidRDefault="00040194" w:rsidP="00040194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DF2EFC">
              <w:rPr>
                <w:color w:val="000000"/>
                <w:lang w:val="en-US"/>
              </w:rPr>
              <w:t>Consistence and completeness of the structured mode</w:t>
            </w:r>
            <w:r>
              <w:rPr>
                <w:color w:val="000000"/>
                <w:lang w:val="en-US"/>
              </w:rPr>
              <w:t>l checking methods. CRUD method.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DF2EFC">
              <w:rPr>
                <w:color w:val="000000"/>
                <w:lang w:val="en-US" w:eastAsia="pl-PL"/>
              </w:rPr>
              <w:t>2</w:t>
            </w:r>
          </w:p>
        </w:tc>
      </w:tr>
      <w:tr w:rsidR="00040194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40194" w:rsidRPr="005167E9" w:rsidRDefault="00040194" w:rsidP="00040194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167E9">
              <w:rPr>
                <w:rFonts w:eastAsia="Times New Roman"/>
                <w:sz w:val="22"/>
                <w:szCs w:val="22"/>
                <w:lang w:val="en-US"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40194" w:rsidRPr="00DF2EFC" w:rsidRDefault="00040194" w:rsidP="0004019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DF2EFC">
              <w:rPr>
                <w:color w:val="000000"/>
                <w:lang w:val="en-US"/>
              </w:rPr>
              <w:t>Rules of the Transformation from ERD to logical relational database design.</w:t>
            </w:r>
            <w:r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194" w:rsidRPr="00DF2EFC" w:rsidRDefault="00040194" w:rsidP="00040194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DF2EFC">
              <w:rPr>
                <w:color w:val="000000"/>
                <w:lang w:val="en-US" w:eastAsia="pl-PL"/>
              </w:rPr>
              <w:t>2</w:t>
            </w:r>
          </w:p>
        </w:tc>
      </w:tr>
      <w:tr w:rsidR="00040194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40194" w:rsidRPr="005167E9" w:rsidRDefault="00040194" w:rsidP="00040194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167E9">
              <w:rPr>
                <w:rFonts w:eastAsia="Times New Roman"/>
                <w:sz w:val="22"/>
                <w:szCs w:val="22"/>
                <w:lang w:val="en-US"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40194" w:rsidRPr="005167E9" w:rsidRDefault="00040194" w:rsidP="0004019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5167E9">
              <w:rPr>
                <w:color w:val="000000"/>
                <w:lang w:val="en-US" w:eastAsia="pl-PL"/>
              </w:rPr>
              <w:t>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194" w:rsidRPr="005167E9" w:rsidRDefault="00040194" w:rsidP="00040194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5167E9">
              <w:rPr>
                <w:color w:val="000000"/>
                <w:lang w:val="en-US" w:eastAsia="pl-PL"/>
              </w:rPr>
              <w:t>2</w:t>
            </w:r>
          </w:p>
        </w:tc>
      </w:tr>
      <w:tr w:rsidR="00040194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40194" w:rsidRPr="005167E9" w:rsidRDefault="00040194" w:rsidP="00040194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40194" w:rsidRPr="005167E9" w:rsidRDefault="00040194" w:rsidP="00040194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194" w:rsidRPr="005167E9" w:rsidRDefault="00040194" w:rsidP="00040194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7"/>
      <w:bookmarkEnd w:id="13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4" w:name="table08"/>
      <w:bookmarkEnd w:id="14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040194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rPr>
                <w:color w:val="000000"/>
                <w:lang w:eastAsia="pl-PL"/>
              </w:rPr>
            </w:pPr>
            <w:r w:rsidRPr="00DF2EFC">
              <w:rPr>
                <w:color w:val="000000"/>
                <w:sz w:val="22"/>
                <w:lang w:eastAsia="pl-PL"/>
              </w:rPr>
              <w:t>Lab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Default="00040194" w:rsidP="00040194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Analysis of c</w:t>
            </w:r>
            <w:r w:rsidRPr="00DF2EFC">
              <w:rPr>
                <w:color w:val="000000"/>
                <w:sz w:val="22"/>
                <w:szCs w:val="22"/>
                <w:lang w:val="en-US"/>
              </w:rPr>
              <w:t>ase study “Hydraulic</w:t>
            </w:r>
            <w:r>
              <w:rPr>
                <w:color w:val="000000"/>
                <w:sz w:val="22"/>
                <w:szCs w:val="22"/>
                <w:lang w:val="en-US"/>
              </w:rPr>
              <w:t>s”.</w:t>
            </w:r>
          </w:p>
          <w:p w:rsidR="00040194" w:rsidRPr="000E2CB3" w:rsidRDefault="00040194" w:rsidP="00040194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Preparing</w:t>
            </w:r>
            <w:r w:rsidRPr="000E2CB3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new </w:t>
            </w:r>
            <w:r w:rsidRPr="000E2CB3">
              <w:rPr>
                <w:sz w:val="22"/>
                <w:szCs w:val="22"/>
                <w:lang w:val="en-US"/>
              </w:rPr>
              <w:t xml:space="preserve">one case study (business story) about the </w:t>
            </w:r>
            <w:r>
              <w:rPr>
                <w:sz w:val="22"/>
                <w:szCs w:val="22"/>
                <w:lang w:val="en-US"/>
              </w:rPr>
              <w:t>customer business needs from</w:t>
            </w:r>
            <w:r w:rsidRPr="000E2CB3">
              <w:rPr>
                <w:sz w:val="22"/>
                <w:szCs w:val="22"/>
                <w:lang w:val="en-US"/>
              </w:rPr>
              <w:t xml:space="preserve"> organization perspective. Create a repository with important terms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DF2EFC">
              <w:rPr>
                <w:color w:val="000000"/>
                <w:lang w:eastAsia="pl-PL"/>
              </w:rPr>
              <w:t>2</w:t>
            </w:r>
          </w:p>
        </w:tc>
      </w:tr>
      <w:tr w:rsidR="00040194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rPr>
                <w:color w:val="000000"/>
                <w:lang w:eastAsia="pl-PL"/>
              </w:rPr>
            </w:pPr>
            <w:r w:rsidRPr="00DF2EFC">
              <w:rPr>
                <w:color w:val="000000"/>
                <w:sz w:val="22"/>
                <w:lang w:eastAsia="pl-PL"/>
              </w:rPr>
              <w:t>Lab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The </w:t>
            </w:r>
            <w:r w:rsidRPr="00DF2EFC">
              <w:rPr>
                <w:color w:val="000000"/>
                <w:sz w:val="22"/>
                <w:szCs w:val="22"/>
                <w:lang w:val="en-US"/>
              </w:rPr>
              <w:t>functional areas extraction. Decomposition and grouping functions (FHD).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DF2EFC">
              <w:rPr>
                <w:color w:val="000000"/>
                <w:lang w:eastAsia="pl-PL"/>
              </w:rPr>
              <w:t>2</w:t>
            </w:r>
          </w:p>
        </w:tc>
      </w:tr>
      <w:tr w:rsidR="00040194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rPr>
                <w:color w:val="000000"/>
                <w:lang w:eastAsia="pl-PL"/>
              </w:rPr>
            </w:pPr>
            <w:r w:rsidRPr="00DF2EFC">
              <w:rPr>
                <w:color w:val="000000"/>
                <w:sz w:val="22"/>
                <w:lang w:eastAsia="pl-PL"/>
              </w:rPr>
              <w:t>Lab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DF2EFC">
              <w:rPr>
                <w:color w:val="000000"/>
                <w:sz w:val="22"/>
                <w:szCs w:val="22"/>
                <w:lang w:val="en-US"/>
              </w:rPr>
              <w:t>Analysis of the interdependencies between functions and the events – process model building (FDD).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DF2EFC">
              <w:rPr>
                <w:color w:val="000000"/>
                <w:lang w:eastAsia="pl-PL"/>
              </w:rPr>
              <w:t>2</w:t>
            </w:r>
          </w:p>
        </w:tc>
      </w:tr>
      <w:tr w:rsidR="00040194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rPr>
                <w:color w:val="000000"/>
                <w:lang w:eastAsia="pl-PL"/>
              </w:rPr>
            </w:pPr>
            <w:r w:rsidRPr="00DF2EFC">
              <w:rPr>
                <w:color w:val="000000"/>
                <w:sz w:val="22"/>
                <w:lang w:eastAsia="pl-PL"/>
              </w:rPr>
              <w:t>Lab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DF2EFC">
              <w:rPr>
                <w:color w:val="000000"/>
                <w:sz w:val="22"/>
                <w:szCs w:val="22"/>
                <w:lang w:val="en-US"/>
              </w:rPr>
              <w:t>Analysis of information needs: an entity type identification.  Analysis of the business relationship – definition and representation (ERD)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DF2EFC">
              <w:rPr>
                <w:color w:val="000000"/>
                <w:lang w:val="en-US" w:eastAsia="pl-PL"/>
              </w:rPr>
              <w:t>2</w:t>
            </w:r>
          </w:p>
        </w:tc>
      </w:tr>
      <w:tr w:rsidR="00040194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DF2EFC">
              <w:rPr>
                <w:color w:val="000000"/>
                <w:sz w:val="22"/>
                <w:lang w:val="en-US" w:eastAsia="pl-PL"/>
              </w:rPr>
              <w:t>Lab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ERD cont.</w:t>
            </w:r>
            <w:r w:rsidRPr="00DF2EFC">
              <w:rPr>
                <w:color w:val="000000"/>
                <w:sz w:val="22"/>
                <w:szCs w:val="22"/>
                <w:lang w:val="en-US"/>
              </w:rPr>
              <w:t xml:space="preserve">  </w:t>
            </w:r>
            <w:bookmarkStart w:id="15" w:name="OLE_LINK9"/>
            <w:r w:rsidRPr="00DF2EFC">
              <w:rPr>
                <w:color w:val="000000"/>
                <w:sz w:val="22"/>
                <w:szCs w:val="22"/>
                <w:lang w:val="en-US"/>
              </w:rPr>
              <w:t>Consistency and  completeness check</w:t>
            </w:r>
            <w:bookmarkEnd w:id="15"/>
            <w:r w:rsidRPr="00DF2EFC">
              <w:rPr>
                <w:color w:val="000000"/>
                <w:sz w:val="22"/>
                <w:szCs w:val="22"/>
                <w:lang w:val="en-US"/>
              </w:rPr>
              <w:t>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DF2EFC">
              <w:rPr>
                <w:color w:val="000000"/>
                <w:lang w:val="en-US" w:eastAsia="pl-PL"/>
              </w:rPr>
              <w:t>2</w:t>
            </w:r>
          </w:p>
        </w:tc>
      </w:tr>
      <w:tr w:rsidR="00040194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DF2EFC">
              <w:rPr>
                <w:color w:val="000000"/>
                <w:sz w:val="22"/>
                <w:lang w:val="en-US" w:eastAsia="pl-PL"/>
              </w:rPr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DF2EFC">
              <w:rPr>
                <w:color w:val="000000"/>
                <w:sz w:val="22"/>
                <w:szCs w:val="22"/>
                <w:lang w:val="en-US"/>
              </w:rPr>
              <w:t>Using the basic technique of logical relational database design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B52D7F" w:rsidRDefault="00040194" w:rsidP="00040194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B52D7F">
              <w:rPr>
                <w:color w:val="000000"/>
                <w:lang w:val="en-US" w:eastAsia="pl-PL"/>
              </w:rPr>
              <w:t>2</w:t>
            </w:r>
          </w:p>
        </w:tc>
      </w:tr>
      <w:tr w:rsidR="00040194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194" w:rsidRPr="00B52D7F" w:rsidRDefault="00040194" w:rsidP="00040194">
            <w:pPr>
              <w:spacing w:after="0" w:line="240" w:lineRule="auto"/>
              <w:rPr>
                <w:color w:val="000000"/>
                <w:sz w:val="22"/>
                <w:lang w:val="en-US" w:eastAsia="pl-PL"/>
              </w:rPr>
            </w:pPr>
            <w:r w:rsidRPr="00B52D7F">
              <w:rPr>
                <w:color w:val="000000"/>
                <w:sz w:val="22"/>
                <w:lang w:val="en-US" w:eastAsia="pl-PL"/>
              </w:rPr>
              <w:t>Lab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194" w:rsidRPr="00DF2EFC" w:rsidRDefault="00040194" w:rsidP="00040194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DF2EFC">
              <w:rPr>
                <w:color w:val="000000"/>
                <w:sz w:val="22"/>
                <w:szCs w:val="22"/>
                <w:lang w:val="en-US"/>
              </w:rPr>
              <w:t xml:space="preserve">Analysis of rules and details of business functions </w:t>
            </w:r>
          </w:p>
          <w:p w:rsidR="00040194" w:rsidRPr="00DF2EFC" w:rsidRDefault="00040194" w:rsidP="00040194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DF2EFC">
              <w:rPr>
                <w:color w:val="000000"/>
                <w:sz w:val="22"/>
                <w:szCs w:val="22"/>
                <w:lang w:val="en-US"/>
              </w:rPr>
              <w:t xml:space="preserve"> – the usage of an entity type by a function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(CRUD method).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194" w:rsidRPr="00DF2EFC" w:rsidRDefault="00040194" w:rsidP="00040194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DF2EFC">
              <w:rPr>
                <w:color w:val="000000"/>
                <w:lang w:eastAsia="pl-PL"/>
              </w:rPr>
              <w:t>2</w:t>
            </w:r>
          </w:p>
        </w:tc>
      </w:tr>
      <w:tr w:rsidR="00040194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194" w:rsidRPr="00DF2EFC" w:rsidRDefault="00040194" w:rsidP="00040194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r w:rsidRPr="00DF2EFC">
              <w:rPr>
                <w:color w:val="000000"/>
                <w:sz w:val="22"/>
                <w:lang w:eastAsia="pl-PL"/>
              </w:rPr>
              <w:t>Lab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194" w:rsidRPr="00DF2EFC" w:rsidRDefault="00040194" w:rsidP="00040194">
            <w:pPr>
              <w:spacing w:after="0" w:line="240" w:lineRule="auto"/>
              <w:rPr>
                <w:color w:val="000000"/>
                <w:sz w:val="22"/>
                <w:szCs w:val="22"/>
                <w:lang w:eastAsia="pl-PL"/>
              </w:rPr>
            </w:pPr>
            <w:r w:rsidRPr="00DF2EFC">
              <w:rPr>
                <w:color w:val="000000"/>
                <w:sz w:val="22"/>
                <w:szCs w:val="22"/>
                <w:lang w:val="en-US"/>
              </w:rPr>
              <w:t>Signing indexes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194" w:rsidRPr="00DF2EFC" w:rsidRDefault="00040194" w:rsidP="00040194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DF2EFC">
              <w:rPr>
                <w:color w:val="000000"/>
                <w:lang w:eastAsia="pl-PL"/>
              </w:rPr>
              <w:t>1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0194" w:rsidRDefault="00040194" w:rsidP="0004019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040194">
              <w:rPr>
                <w:rFonts w:eastAsia="Times New Roman"/>
                <w:sz w:val="22"/>
                <w:szCs w:val="22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6" w:name="table09"/>
      <w:bookmarkEnd w:id="1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lastRenderedPageBreak/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7" w:name="table0A"/>
      <w:bookmarkEnd w:id="1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8" w:name="table0B"/>
      <w:bookmarkEnd w:id="1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51CD3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DF2EFC" w:rsidRDefault="00040194" w:rsidP="00040194">
            <w:pPr>
              <w:pStyle w:val="Standard"/>
              <w:rPr>
                <w:rFonts w:eastAsia="Times New Roman"/>
                <w:color w:val="000000"/>
                <w:lang w:val="en-US" w:eastAsia="pl-PL"/>
              </w:rPr>
            </w:pPr>
            <w:r w:rsidRPr="00DF2EFC">
              <w:rPr>
                <w:rFonts w:eastAsia="Times New Roman"/>
                <w:color w:val="000000"/>
                <w:lang w:val="en-US" w:eastAsia="pl-PL"/>
              </w:rPr>
              <w:t>N1. computer</w:t>
            </w:r>
          </w:p>
          <w:p w:rsidR="00040194" w:rsidRPr="00DF2EFC" w:rsidRDefault="00040194" w:rsidP="00040194">
            <w:pPr>
              <w:pStyle w:val="Standard"/>
              <w:rPr>
                <w:rFonts w:eastAsia="Times New Roman"/>
                <w:color w:val="000000"/>
                <w:lang w:val="en-US" w:eastAsia="pl-PL"/>
              </w:rPr>
            </w:pPr>
            <w:r w:rsidRPr="00DF2EFC">
              <w:rPr>
                <w:rFonts w:eastAsia="Times New Roman"/>
                <w:color w:val="000000"/>
                <w:lang w:val="en-US" w:eastAsia="pl-PL"/>
              </w:rPr>
              <w:t>N2. projector</w:t>
            </w:r>
          </w:p>
          <w:p w:rsidR="00040194" w:rsidRPr="00DF2EFC" w:rsidRDefault="00040194" w:rsidP="00040194">
            <w:pPr>
              <w:pStyle w:val="Standard"/>
              <w:rPr>
                <w:color w:val="000000"/>
                <w:lang w:val="en-US"/>
              </w:rPr>
            </w:pPr>
            <w:r w:rsidRPr="00DF2EFC">
              <w:rPr>
                <w:rFonts w:eastAsia="Times New Roman"/>
                <w:color w:val="000000"/>
                <w:lang w:val="en-US" w:eastAsia="pl-PL"/>
              </w:rPr>
              <w:t xml:space="preserve">N3. </w:t>
            </w:r>
            <w:r w:rsidRPr="00DF2EFC">
              <w:rPr>
                <w:color w:val="000000"/>
                <w:sz w:val="22"/>
                <w:lang w:val="en-US"/>
              </w:rPr>
              <w:t>Ms PowerPoint, Ms Word, Ms Visio</w:t>
            </w:r>
          </w:p>
          <w:p w:rsidR="00551CD3" w:rsidRPr="00551CD3" w:rsidRDefault="00040194" w:rsidP="0004019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F2EFC">
              <w:rPr>
                <w:color w:val="000000"/>
              </w:rPr>
              <w:t>N4. blackboard or whiteboard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4"/>
        <w:gridCol w:w="2168"/>
        <w:gridCol w:w="4623"/>
      </w:tblGrid>
      <w:tr w:rsidR="00551CD3" w:rsidRPr="000C146F" w:rsidTr="00040194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9" w:name="table0C"/>
            <w:bookmarkEnd w:id="19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040194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551CD3" w:rsidRDefault="00040194" w:rsidP="0004019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551CD3" w:rsidRDefault="00857AD1" w:rsidP="0004019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PEU</w:t>
            </w:r>
            <w:r w:rsidR="00040194">
              <w:rPr>
                <w:rFonts w:eastAsia="Times New Roman"/>
                <w:lang w:eastAsia="pl-PL"/>
              </w:rPr>
              <w:t xml:space="preserve">_W01, </w:t>
            </w:r>
            <w:r>
              <w:rPr>
                <w:rFonts w:eastAsia="Times New Roman"/>
                <w:lang w:eastAsia="pl-PL"/>
              </w:rPr>
              <w:t>PEU</w:t>
            </w:r>
            <w:r w:rsidR="00040194">
              <w:rPr>
                <w:rFonts w:eastAsia="Times New Roman"/>
                <w:lang w:eastAsia="pl-PL"/>
              </w:rPr>
              <w:t>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551CD3" w:rsidRDefault="00040194" w:rsidP="0004019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report</w:t>
            </w:r>
          </w:p>
        </w:tc>
      </w:tr>
      <w:tr w:rsidR="00040194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551CD3" w:rsidRDefault="00040194" w:rsidP="0004019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551CD3" w:rsidRDefault="00857AD1" w:rsidP="0004019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PEU</w:t>
            </w:r>
            <w:r w:rsidR="00040194">
              <w:rPr>
                <w:rFonts w:eastAsia="Times New Roman"/>
                <w:lang w:eastAsia="pl-PL"/>
              </w:rPr>
              <w:t xml:space="preserve">_W02, </w:t>
            </w:r>
            <w:r>
              <w:rPr>
                <w:rFonts w:eastAsia="Times New Roman"/>
                <w:lang w:eastAsia="pl-PL"/>
              </w:rPr>
              <w:t>PEU</w:t>
            </w:r>
            <w:r w:rsidR="00040194">
              <w:rPr>
                <w:rFonts w:eastAsia="Times New Roman"/>
                <w:lang w:eastAsia="pl-PL"/>
              </w:rPr>
              <w:t>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551CD3" w:rsidRDefault="00040194" w:rsidP="0004019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report</w:t>
            </w:r>
          </w:p>
        </w:tc>
      </w:tr>
      <w:tr w:rsidR="00040194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551CD3" w:rsidRDefault="00040194" w:rsidP="0004019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551CD3" w:rsidRDefault="00857AD1" w:rsidP="0004019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color w:val="000000"/>
                <w:sz w:val="20"/>
                <w:lang w:eastAsia="pl-PL"/>
              </w:rPr>
              <w:t>PEU</w:t>
            </w:r>
            <w:r w:rsidR="00040194" w:rsidRPr="00DF2EFC">
              <w:rPr>
                <w:rFonts w:eastAsia="Times New Roman"/>
                <w:color w:val="000000"/>
                <w:sz w:val="20"/>
                <w:lang w:eastAsia="pl-PL"/>
              </w:rPr>
              <w:t xml:space="preserve">_W01, </w:t>
            </w:r>
            <w:r>
              <w:rPr>
                <w:rFonts w:eastAsia="Times New Roman"/>
                <w:color w:val="000000"/>
                <w:sz w:val="20"/>
                <w:lang w:eastAsia="pl-PL"/>
              </w:rPr>
              <w:t>PEU</w:t>
            </w:r>
            <w:r w:rsidR="00040194" w:rsidRPr="00DF2EFC">
              <w:rPr>
                <w:rFonts w:eastAsia="Times New Roman"/>
                <w:color w:val="000000"/>
                <w:sz w:val="20"/>
                <w:lang w:eastAsia="pl-PL"/>
              </w:rPr>
              <w:t>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551CD3" w:rsidRDefault="00040194" w:rsidP="0004019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test</w:t>
            </w:r>
          </w:p>
        </w:tc>
      </w:tr>
      <w:tr w:rsidR="00040194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40194" w:rsidRPr="00F70862" w:rsidRDefault="00040194" w:rsidP="00040194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F70862">
              <w:rPr>
                <w:rFonts w:eastAsia="Times New Roman"/>
                <w:sz w:val="22"/>
                <w:lang w:val="en-US" w:eastAsia="pl-PL"/>
              </w:rPr>
              <w:t>PLab = F1+F2</w:t>
            </w:r>
          </w:p>
          <w:p w:rsidR="00040194" w:rsidRPr="00F70862" w:rsidRDefault="00040194" w:rsidP="0004019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70862">
              <w:rPr>
                <w:rFonts w:eastAsia="Times New Roman"/>
                <w:sz w:val="22"/>
                <w:lang w:val="en-US" w:eastAsia="pl-PL"/>
              </w:rPr>
              <w:t>PLec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= P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20" w:name="table0D"/>
      <w:bookmarkEnd w:id="2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0C146F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D7DD6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4D7DD6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4D7DD6" w:rsidRPr="00DF2EFC" w:rsidRDefault="004D7DD6" w:rsidP="004D7DD6">
            <w:pPr>
              <w:pStyle w:val="Standard"/>
              <w:ind w:left="560" w:hanging="560"/>
              <w:rPr>
                <w:color w:val="000000"/>
                <w:lang w:val="en-US"/>
              </w:rPr>
            </w:pPr>
            <w:r w:rsidRPr="00DF2EFC">
              <w:rPr>
                <w:color w:val="000000"/>
                <w:sz w:val="18"/>
                <w:lang w:val="en-US" w:eastAsia="pl-PL"/>
              </w:rPr>
              <w:t>[</w:t>
            </w:r>
            <w:r w:rsidRPr="00DF2EFC">
              <w:rPr>
                <w:rFonts w:eastAsia="Times New Roman"/>
                <w:color w:val="000000"/>
                <w:sz w:val="18"/>
                <w:szCs w:val="18"/>
                <w:lang w:val="en-US" w:eastAsia="pl-PL"/>
              </w:rPr>
              <w:t xml:space="preserve">1] </w:t>
            </w:r>
            <w:r w:rsidRPr="00DF2EFC">
              <w:rPr>
                <w:color w:val="000000"/>
                <w:sz w:val="18"/>
                <w:szCs w:val="18"/>
                <w:lang w:val="en-US"/>
              </w:rPr>
              <w:t>Barker R., CASE*Method – Entity Relationship Modellin, Addison-Wesley PC , 1989</w:t>
            </w:r>
          </w:p>
          <w:p w:rsidR="004D7DD6" w:rsidRPr="00DF2EFC" w:rsidRDefault="004D7DD6" w:rsidP="004D7DD6">
            <w:pPr>
              <w:pStyle w:val="Textbody"/>
              <w:ind w:left="577" w:hanging="567"/>
              <w:rPr>
                <w:color w:val="000000"/>
                <w:sz w:val="18"/>
                <w:szCs w:val="18"/>
                <w:lang w:val="en-US"/>
              </w:rPr>
            </w:pPr>
            <w:r w:rsidRPr="00DF2EFC">
              <w:rPr>
                <w:color w:val="000000"/>
                <w:sz w:val="18"/>
                <w:szCs w:val="18"/>
                <w:lang w:val="en-US"/>
              </w:rPr>
              <w:t>[2] Barker R., Longman C., CASE*Method – Function and Process Modelling, Addison-Wesley PC , 1989</w:t>
            </w:r>
          </w:p>
          <w:p w:rsidR="00551CD3" w:rsidRPr="004D7DD6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4D7DD6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4D7DD6" w:rsidRDefault="004D7DD6" w:rsidP="004D7DD6">
            <w:pPr>
              <w:spacing w:after="0" w:line="240" w:lineRule="auto"/>
              <w:ind w:left="560" w:hanging="560"/>
              <w:rPr>
                <w:color w:val="000000"/>
                <w:sz w:val="18"/>
                <w:szCs w:val="18"/>
                <w:lang w:val="en-US"/>
              </w:rPr>
            </w:pPr>
            <w:r w:rsidRPr="00DF2EFC">
              <w:rPr>
                <w:color w:val="000000"/>
                <w:sz w:val="18"/>
                <w:lang w:val="en-US" w:eastAsia="pl-PL"/>
              </w:rPr>
              <w:t>[</w:t>
            </w:r>
            <w:r w:rsidRPr="00DF2EFC">
              <w:rPr>
                <w:rFonts w:eastAsia="Times New Roman"/>
                <w:color w:val="000000"/>
                <w:sz w:val="18"/>
                <w:lang w:val="en-US" w:eastAsia="pl-PL"/>
              </w:rPr>
              <w:t xml:space="preserve">1] </w:t>
            </w:r>
            <w:r w:rsidRPr="00DF2EFC">
              <w:rPr>
                <w:color w:val="000000"/>
                <w:sz w:val="18"/>
                <w:szCs w:val="18"/>
                <w:lang w:val="en-US"/>
              </w:rPr>
              <w:t xml:space="preserve">Gane C., Sarson T., Structured Systems Analysis - Tools and Techniques, Prentice-Hall, </w:t>
            </w:r>
            <w:smartTag w:uri="urn:schemas-microsoft-com:office:smarttags" w:element="City">
              <w:r w:rsidRPr="00DF2EFC">
                <w:rPr>
                  <w:color w:val="000000"/>
                  <w:sz w:val="18"/>
                  <w:szCs w:val="18"/>
                  <w:lang w:val="en-US"/>
                </w:rPr>
                <w:t>Englewood</w:t>
              </w:r>
            </w:smartTag>
            <w:r w:rsidRPr="00DF2EFC">
              <w:rPr>
                <w:color w:val="000000"/>
                <w:sz w:val="18"/>
                <w:szCs w:val="18"/>
                <w:lang w:val="en-US"/>
              </w:rPr>
              <w:t xml:space="preserve"> Cliffs, </w:t>
            </w:r>
            <w:smartTag w:uri="urn:schemas-microsoft-com:office:smarttags" w:element="place">
              <w:smartTag w:uri="urn:schemas-microsoft-com:office:smarttags" w:element="State">
                <w:r w:rsidRPr="00DF2EFC">
                  <w:rPr>
                    <w:color w:val="000000"/>
                    <w:sz w:val="18"/>
                    <w:szCs w:val="18"/>
                    <w:lang w:val="en-US"/>
                  </w:rPr>
                  <w:t>New Jersey</w:t>
                </w:r>
              </w:smartTag>
            </w:smartTag>
            <w:r w:rsidRPr="00DF2EFC">
              <w:rPr>
                <w:color w:val="000000"/>
                <w:sz w:val="18"/>
                <w:szCs w:val="18"/>
                <w:lang w:val="en-US"/>
              </w:rPr>
              <w:t>, 1989</w:t>
            </w:r>
          </w:p>
          <w:p w:rsidR="00551CD3" w:rsidRPr="004D7DD6" w:rsidRDefault="004D7DD6" w:rsidP="004D7DD6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[2] Robertson S. and J., Mastering the Requirements Process, Addison-Wesley, 2006</w:t>
            </w:r>
          </w:p>
        </w:tc>
      </w:tr>
      <w:tr w:rsidR="00551CD3" w:rsidRPr="000C146F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0C146F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D7DD6" w:rsidRDefault="004D7DD6" w:rsidP="004D7DD6">
            <w:pPr>
              <w:spacing w:after="0" w:line="240" w:lineRule="auto"/>
              <w:rPr>
                <w:rFonts w:eastAsia="Times New Roman"/>
                <w:b/>
                <w:color w:val="000000"/>
                <w:u w:val="single"/>
                <w:lang w:eastAsia="pl-PL"/>
              </w:rPr>
            </w:pPr>
            <w:r w:rsidRPr="00DF2EFC">
              <w:rPr>
                <w:rFonts w:eastAsia="Times New Roman"/>
                <w:b/>
                <w:color w:val="000000"/>
                <w:lang w:eastAsia="pl-PL"/>
              </w:rPr>
              <w:t xml:space="preserve">Grażyna, Hołodnik-Janczura, </w:t>
            </w:r>
            <w:hyperlink r:id="rId4" w:history="1">
              <w:r w:rsidRPr="004143AE">
                <w:rPr>
                  <w:rStyle w:val="Hipercze"/>
                  <w:rFonts w:eastAsia="Times New Roman"/>
                  <w:b/>
                  <w:lang w:eastAsia="pl-PL"/>
                </w:rPr>
                <w:t>grazyna.holodnik-janczura@pwr.edu.pl</w:t>
              </w:r>
            </w:hyperlink>
          </w:p>
          <w:p w:rsidR="00551CD3" w:rsidRPr="004D7DD6" w:rsidRDefault="004D7DD6" w:rsidP="004D7DD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D7DD6">
              <w:rPr>
                <w:rFonts w:eastAsia="Times New Roman"/>
                <w:b/>
                <w:color w:val="000000"/>
                <w:lang w:val="en-US" w:eastAsia="pl-PL"/>
              </w:rPr>
              <w:t>Sebastian, Tomczak, Sebastian.tomczak@pwr.edu.pl</w:t>
            </w:r>
          </w:p>
        </w:tc>
      </w:tr>
    </w:tbl>
    <w:p w:rsid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8E023A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sectPr w:rsidR="008E023A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40194"/>
    <w:rsid w:val="000C146F"/>
    <w:rsid w:val="00103BCA"/>
    <w:rsid w:val="00125A18"/>
    <w:rsid w:val="0014781E"/>
    <w:rsid w:val="001503EC"/>
    <w:rsid w:val="0016450C"/>
    <w:rsid w:val="002302A0"/>
    <w:rsid w:val="00287D7B"/>
    <w:rsid w:val="003B6762"/>
    <w:rsid w:val="003B6C96"/>
    <w:rsid w:val="003B7CCA"/>
    <w:rsid w:val="003C337D"/>
    <w:rsid w:val="004D7DD6"/>
    <w:rsid w:val="005040F8"/>
    <w:rsid w:val="0055078F"/>
    <w:rsid w:val="00551CD3"/>
    <w:rsid w:val="005E15C5"/>
    <w:rsid w:val="00611AD6"/>
    <w:rsid w:val="00637052"/>
    <w:rsid w:val="00686555"/>
    <w:rsid w:val="006F2115"/>
    <w:rsid w:val="00726225"/>
    <w:rsid w:val="0077451C"/>
    <w:rsid w:val="00795A00"/>
    <w:rsid w:val="00796E7A"/>
    <w:rsid w:val="00857AD1"/>
    <w:rsid w:val="0087370D"/>
    <w:rsid w:val="008C6637"/>
    <w:rsid w:val="008D5923"/>
    <w:rsid w:val="008E023A"/>
    <w:rsid w:val="008F7487"/>
    <w:rsid w:val="00925DFF"/>
    <w:rsid w:val="00945D27"/>
    <w:rsid w:val="009C0D7F"/>
    <w:rsid w:val="009E3C0B"/>
    <w:rsid w:val="00A00284"/>
    <w:rsid w:val="00A407D8"/>
    <w:rsid w:val="00AA13D5"/>
    <w:rsid w:val="00BA602F"/>
    <w:rsid w:val="00C25E8B"/>
    <w:rsid w:val="00CB6D51"/>
    <w:rsid w:val="00D509FD"/>
    <w:rsid w:val="00D5178F"/>
    <w:rsid w:val="00F03D27"/>
    <w:rsid w:val="00F1743F"/>
    <w:rsid w:val="00F56B81"/>
    <w:rsid w:val="00F96396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4:docId w14:val="0AFAF0E1"/>
  <w15:docId w15:val="{DD516833-9D42-42E7-B293-6B5E07B9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925DFF"/>
    <w:pPr>
      <w:suppressAutoHyphens/>
      <w:autoSpaceDN w:val="0"/>
      <w:spacing w:after="0" w:line="240" w:lineRule="auto"/>
      <w:textAlignment w:val="baseline"/>
    </w:pPr>
    <w:rPr>
      <w:rFonts w:eastAsia="SimSun" w:cs="Mangal"/>
      <w:kern w:val="3"/>
      <w:lang w:eastAsia="zh-CN" w:bidi="hi-IN"/>
    </w:rPr>
  </w:style>
  <w:style w:type="paragraph" w:customStyle="1" w:styleId="Textbody">
    <w:name w:val="Text body"/>
    <w:basedOn w:val="Standard"/>
    <w:rsid w:val="004D7DD6"/>
    <w:pPr>
      <w:spacing w:after="120"/>
    </w:pPr>
  </w:style>
  <w:style w:type="character" w:styleId="Hipercze">
    <w:name w:val="Hyperlink"/>
    <w:basedOn w:val="Domylnaczcionkaakapitu"/>
    <w:uiPriority w:val="99"/>
    <w:unhideWhenUsed/>
    <w:rsid w:val="004D7D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razyna.holodnik-janczura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</cp:lastModifiedBy>
  <cp:revision>16</cp:revision>
  <cp:lastPrinted>2019-01-18T07:41:00Z</cp:lastPrinted>
  <dcterms:created xsi:type="dcterms:W3CDTF">2019-03-07T16:16:00Z</dcterms:created>
  <dcterms:modified xsi:type="dcterms:W3CDTF">2021-02-10T13:40:00Z</dcterms:modified>
</cp:coreProperties>
</file>