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CD3" w:rsidRPr="00103BCA" w:rsidRDefault="00F1743F" w:rsidP="00551CD3">
      <w:pPr>
        <w:spacing w:line="240" w:lineRule="auto"/>
        <w:jc w:val="right"/>
        <w:rPr>
          <w:rFonts w:eastAsia="Times New Roman"/>
          <w:lang w:eastAsia="pl-PL"/>
        </w:rPr>
      </w:pPr>
      <w:r w:rsidRPr="00103BCA">
        <w:rPr>
          <w:rFonts w:eastAsia="Times New Roman"/>
          <w:lang w:eastAsia="pl-PL"/>
        </w:rPr>
        <w:t>Zał. nr</w:t>
      </w:r>
      <w:r w:rsidR="00FC1232">
        <w:rPr>
          <w:rFonts w:eastAsia="Times New Roman"/>
          <w:lang w:eastAsia="pl-PL"/>
        </w:rPr>
        <w:t xml:space="preserve"> 4</w:t>
      </w:r>
      <w:r w:rsidR="0021663E" w:rsidRPr="00103BCA">
        <w:rPr>
          <w:rFonts w:eastAsia="Times New Roman"/>
          <w:lang w:eastAsia="pl-PL"/>
        </w:rPr>
        <w:t xml:space="preserve"> do </w:t>
      </w:r>
      <w:r w:rsidR="00FC1232">
        <w:rPr>
          <w:rFonts w:eastAsia="Times New Roman"/>
          <w:lang w:eastAsia="pl-PL"/>
        </w:rPr>
        <w:t>ZW 64/2012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FC1232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Default="00CE5AB1" w:rsidP="00EC7971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bookmarkStart w:id="0" w:name="table01"/>
            <w:bookmarkEnd w:id="0"/>
            <w:r>
              <w:rPr>
                <w:rFonts w:eastAsia="Times New Roman"/>
                <w:b/>
                <w:lang w:val="en-US" w:eastAsia="pl-PL"/>
              </w:rPr>
              <w:t>FACULTY OF COMPUTER SCIENCE AND MANAGEMENT</w:t>
            </w:r>
          </w:p>
          <w:p w:rsidR="00EC7971" w:rsidRPr="00551CD3" w:rsidRDefault="00EC7971" w:rsidP="00EC7971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:rsidR="00551CD3" w:rsidRPr="00877BD5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21663E">
              <w:rPr>
                <w:rFonts w:eastAsia="Times New Roman"/>
                <w:b/>
                <w:bCs/>
                <w:lang w:val="en-US" w:eastAsia="pl-PL"/>
              </w:rPr>
              <w:t>Na</w:t>
            </w:r>
            <w:r w:rsidR="00EC7971" w:rsidRPr="0021663E">
              <w:rPr>
                <w:rFonts w:eastAsia="Times New Roman"/>
                <w:b/>
                <w:bCs/>
                <w:lang w:val="en-US" w:eastAsia="pl-PL"/>
              </w:rPr>
              <w:t>me in Polish …</w:t>
            </w:r>
            <w:r w:rsidR="00EC7971" w:rsidRPr="0021663E">
              <w:rPr>
                <w:lang w:val="en-US"/>
              </w:rPr>
              <w:t xml:space="preserve"> </w:t>
            </w:r>
            <w:proofErr w:type="spellStart"/>
            <w:r w:rsidR="00314251" w:rsidRPr="00877BD5">
              <w:rPr>
                <w:b/>
                <w:lang w:val="en-US"/>
              </w:rPr>
              <w:t>Etyka</w:t>
            </w:r>
            <w:proofErr w:type="spellEnd"/>
            <w:r w:rsidR="00314251" w:rsidRPr="00877BD5">
              <w:rPr>
                <w:b/>
                <w:lang w:val="en-US"/>
              </w:rPr>
              <w:t xml:space="preserve"> </w:t>
            </w:r>
            <w:proofErr w:type="spellStart"/>
            <w:r w:rsidR="00314251" w:rsidRPr="00877BD5">
              <w:rPr>
                <w:b/>
                <w:lang w:val="en-US"/>
              </w:rPr>
              <w:t>nowych</w:t>
            </w:r>
            <w:proofErr w:type="spellEnd"/>
            <w:r w:rsidR="00314251" w:rsidRPr="00877BD5">
              <w:rPr>
                <w:b/>
                <w:lang w:val="en-US"/>
              </w:rPr>
              <w:t xml:space="preserve"> </w:t>
            </w:r>
            <w:proofErr w:type="spellStart"/>
            <w:r w:rsidR="00314251" w:rsidRPr="00877BD5">
              <w:rPr>
                <w:b/>
                <w:lang w:val="en-US"/>
              </w:rPr>
              <w:t>technologii</w:t>
            </w:r>
            <w:proofErr w:type="spellEnd"/>
          </w:p>
          <w:p w:rsidR="00551CD3" w:rsidRPr="00877BD5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314251">
              <w:rPr>
                <w:rFonts w:eastAsia="Times New Roman"/>
                <w:b/>
                <w:bCs/>
                <w:lang w:val="en-US" w:eastAsia="pl-PL"/>
              </w:rPr>
              <w:t>Nam</w:t>
            </w:r>
            <w:r w:rsidR="00EC7971" w:rsidRPr="00314251">
              <w:rPr>
                <w:rFonts w:eastAsia="Times New Roman"/>
                <w:b/>
                <w:bCs/>
                <w:lang w:val="en-US" w:eastAsia="pl-PL"/>
              </w:rPr>
              <w:t>e in English …</w:t>
            </w:r>
            <w:r w:rsidR="00EC7971" w:rsidRPr="00314251">
              <w:rPr>
                <w:lang w:val="en-US"/>
              </w:rPr>
              <w:t xml:space="preserve"> </w:t>
            </w:r>
            <w:r w:rsidR="00314251" w:rsidRPr="00877BD5">
              <w:rPr>
                <w:b/>
                <w:lang w:val="en-US"/>
              </w:rPr>
              <w:t>Ethics of New Technologies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Main field of study (if applicable): …………………………. 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Specializa</w:t>
            </w:r>
            <w:r w:rsidR="0051655E">
              <w:rPr>
                <w:rFonts w:eastAsia="Times New Roman"/>
                <w:b/>
                <w:bCs/>
                <w:lang w:val="en-US" w:eastAsia="pl-PL"/>
              </w:rPr>
              <w:t>tion (if ap</w:t>
            </w:r>
            <w:r w:rsidR="00FC1232">
              <w:rPr>
                <w:rFonts w:eastAsia="Times New Roman"/>
                <w:b/>
                <w:bCs/>
                <w:lang w:val="en-US" w:eastAsia="pl-PL"/>
              </w:rPr>
              <w:t>plicable): Computer Engineering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Level and form of studies: </w:t>
            </w:r>
            <w:r w:rsidR="00FC1232">
              <w:rPr>
                <w:rFonts w:eastAsia="Times New Roman"/>
                <w:b/>
                <w:bCs/>
                <w:lang w:val="en-US" w:eastAsia="pl-PL"/>
              </w:rPr>
              <w:t>2nd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level, full-time 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Kind of subject: obligatory 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Subject code </w:t>
            </w:r>
            <w:r w:rsidR="00302A99" w:rsidRPr="003B0B14">
              <w:rPr>
                <w:b/>
                <w:lang w:val="en-US"/>
              </w:rPr>
              <w:t>:</w:t>
            </w:r>
            <w:r w:rsidR="00734B67">
              <w:rPr>
                <w:b/>
                <w:lang w:val="en-US"/>
              </w:rPr>
              <w:t xml:space="preserve"> </w:t>
            </w:r>
            <w:r w:rsidR="00734B67" w:rsidRPr="00FC1232">
              <w:rPr>
                <w:b/>
                <w:szCs w:val="16"/>
                <w:lang w:val="en-US"/>
              </w:rPr>
              <w:t>INZ003965</w:t>
            </w:r>
            <w:bookmarkStart w:id="1" w:name="_GoBack"/>
            <w:bookmarkEnd w:id="1"/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Group of courses  NO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2" w:name="table02"/>
      <w:bookmarkEnd w:id="2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81"/>
        <w:gridCol w:w="1485"/>
        <w:gridCol w:w="1498"/>
        <w:gridCol w:w="1498"/>
        <w:gridCol w:w="1498"/>
        <w:gridCol w:w="1025"/>
      </w:tblGrid>
      <w:tr w:rsidR="00551CD3" w:rsidRPr="00551CD3" w:rsidTr="00551CD3"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Lecture</w:t>
            </w:r>
            <w:proofErr w:type="spellEnd"/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Classes</w:t>
            </w:r>
            <w:proofErr w:type="spellEnd"/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Laboratory</w:t>
            </w:r>
            <w:proofErr w:type="spellEnd"/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Seminar</w:t>
            </w:r>
            <w:proofErr w:type="spellEnd"/>
          </w:p>
        </w:tc>
      </w:tr>
      <w:tr w:rsidR="00551CD3" w:rsidRPr="00EC7971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ZZU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EC7971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CE5AB1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15</w:t>
            </w:r>
          </w:p>
        </w:tc>
      </w:tr>
      <w:tr w:rsidR="00551CD3" w:rsidRPr="00EC7971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CNPS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EC7971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CE5AB1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60</w:t>
            </w: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Form of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crediting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CE5AB1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="00EC7971">
              <w:rPr>
                <w:rFonts w:eastAsia="Times New Roman"/>
                <w:sz w:val="20"/>
                <w:lang w:eastAsia="pl-PL"/>
              </w:rPr>
              <w:t>C</w:t>
            </w:r>
            <w:r w:rsidR="00551CD3" w:rsidRPr="00551CD3">
              <w:rPr>
                <w:rFonts w:eastAsia="Times New Roman"/>
                <w:sz w:val="20"/>
                <w:lang w:eastAsia="pl-PL"/>
              </w:rPr>
              <w:t>rediting</w:t>
            </w:r>
            <w:proofErr w:type="spellEnd"/>
            <w:r w:rsidR="00551CD3"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="00551CD3"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*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CE5AB1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sz w:val="20"/>
                <w:lang w:eastAsia="pl-PL"/>
              </w:rPr>
              <w:t>C</w:t>
            </w:r>
            <w:r w:rsidR="00551CD3" w:rsidRPr="00551CD3">
              <w:rPr>
                <w:rFonts w:eastAsia="Times New Roman"/>
                <w:sz w:val="20"/>
                <w:lang w:eastAsia="pl-PL"/>
              </w:rPr>
              <w:t>rediting</w:t>
            </w:r>
            <w:proofErr w:type="spellEnd"/>
            <w:r w:rsidR="00551CD3"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="00551CD3"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="00551CD3" w:rsidRPr="00551CD3">
              <w:rPr>
                <w:rFonts w:eastAsia="Times New Roman"/>
                <w:sz w:val="20"/>
                <w:lang w:eastAsia="pl-PL"/>
              </w:rPr>
              <w:t>*</w:t>
            </w:r>
          </w:p>
        </w:tc>
      </w:tr>
      <w:tr w:rsidR="00551CD3" w:rsidRPr="00FC1232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For group of courses mark (X) final course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of ECTS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points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EC7971" w:rsidRDefault="00551CD3" w:rsidP="00EC7971">
            <w:pPr>
              <w:spacing w:after="0" w:line="240" w:lineRule="auto"/>
              <w:jc w:val="center"/>
              <w:rPr>
                <w:rFonts w:eastAsia="Times New Roman"/>
                <w:b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CE5AB1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551CD3" w:rsidRPr="00FC1232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EC7971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A13D5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>including number of ECTS points for direct teacher-student contact (</w:t>
            </w:r>
            <w:r w:rsidR="00AA13D5">
              <w:rPr>
                <w:rFonts w:eastAsia="Times New Roman"/>
                <w:sz w:val="20"/>
                <w:lang w:val="en-US" w:eastAsia="pl-PL"/>
              </w:rPr>
              <w:t>BK</w:t>
            </w:r>
            <w:r w:rsidRPr="00551CD3">
              <w:rPr>
                <w:rFonts w:eastAsia="Times New Roman"/>
                <w:sz w:val="20"/>
                <w:lang w:val="en-US" w:eastAsia="pl-PL"/>
              </w:rPr>
              <w:t>) classes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EC7971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CE5AB1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0,5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*</w:t>
      </w:r>
      <w:proofErr w:type="spellStart"/>
      <w:r w:rsidRPr="00551CD3">
        <w:rPr>
          <w:rFonts w:eastAsia="Times New Roman"/>
          <w:sz w:val="12"/>
          <w:lang w:eastAsia="pl-PL"/>
        </w:rPr>
        <w:t>delete</w:t>
      </w:r>
      <w:proofErr w:type="spellEnd"/>
      <w:r w:rsidRPr="00551CD3">
        <w:rPr>
          <w:rFonts w:eastAsia="Times New Roman"/>
          <w:sz w:val="12"/>
          <w:lang w:eastAsia="pl-PL"/>
        </w:rPr>
        <w:t xml:space="preserve"> as </w:t>
      </w:r>
      <w:proofErr w:type="spellStart"/>
      <w:r w:rsidRPr="00551CD3">
        <w:rPr>
          <w:rFonts w:eastAsia="Times New Roman"/>
          <w:sz w:val="12"/>
          <w:lang w:eastAsia="pl-PL"/>
        </w:rPr>
        <w:t>applicable</w:t>
      </w:r>
      <w:proofErr w:type="spellEnd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FC1232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3" w:name="table03"/>
            <w:bookmarkEnd w:id="3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:rsidR="00551CD3" w:rsidRPr="00257613" w:rsidRDefault="00551CD3" w:rsidP="00551CD3">
            <w:pPr>
              <w:spacing w:after="0" w:line="240" w:lineRule="auto"/>
              <w:ind w:left="720" w:hanging="700"/>
              <w:rPr>
                <w:rFonts w:eastAsia="Times New Roman"/>
                <w:lang w:val="en-US" w:eastAsia="pl-PL"/>
              </w:rPr>
            </w:pPr>
            <w:r w:rsidRPr="00257613">
              <w:rPr>
                <w:rFonts w:eastAsia="Times New Roman"/>
                <w:lang w:val="en-US" w:eastAsia="pl-PL"/>
              </w:rPr>
              <w:t xml:space="preserve"> </w:t>
            </w:r>
            <w:r w:rsidR="00257613" w:rsidRPr="00257613">
              <w:rPr>
                <w:rFonts w:eastAsia="Times New Roman"/>
                <w:lang w:val="en-US" w:eastAsia="pl-PL"/>
              </w:rPr>
              <w:t>Basic knowledge from the field of humanities and social sciences.</w:t>
            </w:r>
          </w:p>
          <w:p w:rsidR="00551CD3" w:rsidRPr="0025761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FC1232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D57E8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4" w:name="table04"/>
            <w:bookmarkEnd w:id="4"/>
            <w:r w:rsidRPr="00DD57E8">
              <w:rPr>
                <w:rFonts w:eastAsia="Times New Roman"/>
                <w:b/>
                <w:bCs/>
                <w:sz w:val="22"/>
                <w:lang w:val="en-US" w:eastAsia="pl-PL"/>
              </w:rPr>
              <w:t>SUBJECT OBJECTIVES</w:t>
            </w:r>
          </w:p>
          <w:p w:rsidR="00257613" w:rsidRPr="003B0B14" w:rsidRDefault="00257613" w:rsidP="003B0B14">
            <w:pPr>
              <w:spacing w:before="120" w:line="360" w:lineRule="auto"/>
              <w:rPr>
                <w:rFonts w:eastAsia="Calibri"/>
                <w:lang w:val="en-US"/>
              </w:rPr>
            </w:pPr>
            <w:r w:rsidRPr="00257613">
              <w:rPr>
                <w:sz w:val="22"/>
                <w:szCs w:val="22"/>
                <w:lang w:val="en-US"/>
              </w:rPr>
              <w:t xml:space="preserve">C1   </w:t>
            </w:r>
            <w:r w:rsidR="00314251">
              <w:rPr>
                <w:lang w:val="en-US"/>
              </w:rPr>
              <w:t>Obtaining</w:t>
            </w:r>
            <w:r w:rsidR="00314251" w:rsidRPr="001833D6">
              <w:rPr>
                <w:lang w:val="en-US"/>
              </w:rPr>
              <w:t xml:space="preserve"> knowledge on ethical</w:t>
            </w:r>
            <w:r w:rsidR="00314251">
              <w:rPr>
                <w:lang w:val="en-US"/>
              </w:rPr>
              <w:t xml:space="preserve"> and societal</w:t>
            </w:r>
            <w:r w:rsidR="00314251" w:rsidRPr="001833D6">
              <w:rPr>
                <w:lang w:val="en-US"/>
              </w:rPr>
              <w:t xml:space="preserve"> implications of </w:t>
            </w:r>
            <w:r w:rsidR="00314251">
              <w:rPr>
                <w:lang w:val="en-US"/>
              </w:rPr>
              <w:t xml:space="preserve">new and emerging </w:t>
            </w:r>
            <w:r w:rsidR="00314251" w:rsidRPr="001833D6">
              <w:rPr>
                <w:lang w:val="en-US"/>
              </w:rPr>
              <w:t>te</w:t>
            </w:r>
            <w:r w:rsidR="00314251">
              <w:rPr>
                <w:lang w:val="en-US"/>
              </w:rPr>
              <w:t>chnologies.</w:t>
            </w:r>
          </w:p>
          <w:p w:rsidR="00314251" w:rsidRDefault="003B0B14" w:rsidP="00257613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C2</w:t>
            </w:r>
            <w:r w:rsidR="00257613" w:rsidRPr="00D81076">
              <w:rPr>
                <w:sz w:val="22"/>
                <w:szCs w:val="22"/>
                <w:lang w:val="en-US"/>
              </w:rPr>
              <w:t xml:space="preserve"> </w:t>
            </w:r>
            <w:r w:rsidR="00470E3F">
              <w:rPr>
                <w:sz w:val="22"/>
                <w:szCs w:val="22"/>
                <w:lang w:val="en-US"/>
              </w:rPr>
              <w:t xml:space="preserve"> </w:t>
            </w:r>
            <w:r w:rsidR="00314251">
              <w:rPr>
                <w:sz w:val="22"/>
                <w:szCs w:val="22"/>
                <w:lang w:val="en-US"/>
              </w:rPr>
              <w:t>Introducing students to norms and st</w:t>
            </w:r>
            <w:r w:rsidR="00302A99">
              <w:rPr>
                <w:sz w:val="22"/>
                <w:szCs w:val="22"/>
                <w:lang w:val="en-US"/>
              </w:rPr>
              <w:t>andards of professional ethics</w:t>
            </w:r>
            <w:r w:rsidR="00314251">
              <w:rPr>
                <w:sz w:val="22"/>
                <w:szCs w:val="22"/>
                <w:lang w:val="en-US"/>
              </w:rPr>
              <w:t>.</w:t>
            </w:r>
          </w:p>
          <w:p w:rsidR="00257613" w:rsidRPr="00470E3F" w:rsidRDefault="003B0B14" w:rsidP="00257613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C3</w:t>
            </w:r>
            <w:r w:rsidR="00314251">
              <w:rPr>
                <w:sz w:val="22"/>
                <w:szCs w:val="22"/>
                <w:lang w:val="en-US"/>
              </w:rPr>
              <w:t xml:space="preserve"> </w:t>
            </w:r>
            <w:r w:rsidR="00470E3F">
              <w:rPr>
                <w:sz w:val="22"/>
                <w:szCs w:val="22"/>
                <w:lang w:val="en-US"/>
              </w:rPr>
              <w:t>Expounding non-technical aspects</w:t>
            </w:r>
            <w:r w:rsidR="00D81076" w:rsidRPr="00D81076">
              <w:rPr>
                <w:sz w:val="22"/>
                <w:szCs w:val="22"/>
                <w:lang w:val="en-US"/>
              </w:rPr>
              <w:t xml:space="preserve"> </w:t>
            </w:r>
            <w:r w:rsidR="00470E3F">
              <w:rPr>
                <w:sz w:val="22"/>
                <w:szCs w:val="22"/>
                <w:lang w:val="en-US"/>
              </w:rPr>
              <w:t>of engineering activity and elucidating</w:t>
            </w:r>
            <w:r w:rsidR="00D81076" w:rsidRPr="00D81076">
              <w:rPr>
                <w:sz w:val="22"/>
                <w:szCs w:val="22"/>
                <w:lang w:val="en-US"/>
              </w:rPr>
              <w:t xml:space="preserve"> the problem of social responsi</w:t>
            </w:r>
            <w:r w:rsidR="00FC1232">
              <w:rPr>
                <w:sz w:val="22"/>
                <w:szCs w:val="22"/>
                <w:lang w:val="en-US"/>
              </w:rPr>
              <w:t>bility of computer  engineer</w:t>
            </w:r>
            <w:r w:rsidR="00470E3F">
              <w:rPr>
                <w:sz w:val="22"/>
                <w:szCs w:val="22"/>
                <w:lang w:val="en-US"/>
              </w:rPr>
              <w:t>.</w:t>
            </w:r>
          </w:p>
          <w:p w:rsidR="00257613" w:rsidRPr="00470E3F" w:rsidRDefault="00257613" w:rsidP="00551CD3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</w:p>
          <w:p w:rsidR="00551CD3" w:rsidRPr="00470E3F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  <w:p w:rsidR="00551CD3" w:rsidRPr="00470E3F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5" w:name="table05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FC1232" w:rsidTr="00551CD3">
        <w:trPr>
          <w:trHeight w:val="2550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SUBJECT EDUCATIONAL EFFECTS</w:t>
            </w:r>
          </w:p>
          <w:p w:rsidR="00551CD3" w:rsidRPr="00551CD3" w:rsidRDefault="005E097C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R</w:t>
            </w:r>
            <w:r w:rsidR="00551CD3" w:rsidRPr="00551CD3">
              <w:rPr>
                <w:rFonts w:eastAsia="Times New Roman"/>
                <w:lang w:val="en-US" w:eastAsia="pl-PL"/>
              </w:rPr>
              <w:t>elating to knowledge:</w:t>
            </w:r>
          </w:p>
          <w:p w:rsidR="00FC1232" w:rsidRDefault="005F3C38" w:rsidP="005F3C38">
            <w:pPr>
              <w:jc w:val="both"/>
              <w:rPr>
                <w:lang w:val="en-US"/>
              </w:rPr>
            </w:pPr>
            <w:r w:rsidRPr="005F3C38">
              <w:rPr>
                <w:lang w:val="en-US"/>
              </w:rPr>
              <w:t>K2INF_W07</w:t>
            </w:r>
          </w:p>
          <w:p w:rsidR="005F3C38" w:rsidRDefault="005F3C38" w:rsidP="005F3C38">
            <w:pPr>
              <w:jc w:val="both"/>
              <w:rPr>
                <w:lang w:val="en-US"/>
              </w:rPr>
            </w:pPr>
            <w:r w:rsidRPr="00414CC3">
              <w:rPr>
                <w:lang w:val="en-US"/>
              </w:rPr>
              <w:t xml:space="preserve">The student obtains knowledge </w:t>
            </w:r>
            <w:r>
              <w:rPr>
                <w:lang w:val="en-US"/>
              </w:rPr>
              <w:t>essential to understanding and interpreting social, ethical, legal, and other non technical aspects of engineering activity.</w:t>
            </w:r>
          </w:p>
          <w:p w:rsidR="00551CD3" w:rsidRDefault="00414CC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R</w:t>
            </w:r>
            <w:r w:rsidR="00551CD3" w:rsidRPr="00551CD3">
              <w:rPr>
                <w:rFonts w:eastAsia="Times New Roman"/>
                <w:lang w:val="en-US" w:eastAsia="pl-PL"/>
              </w:rPr>
              <w:t>elating to social competences:</w:t>
            </w:r>
          </w:p>
          <w:p w:rsidR="005F3C38" w:rsidRDefault="005F3C38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</w:p>
          <w:p w:rsidR="005F3C38" w:rsidRPr="003B0B14" w:rsidRDefault="005F3C38" w:rsidP="005F3C38">
            <w:pPr>
              <w:spacing w:after="0" w:line="240" w:lineRule="auto"/>
              <w:ind w:left="700" w:hanging="700"/>
              <w:rPr>
                <w:lang w:val="en-US"/>
              </w:rPr>
            </w:pPr>
            <w:r w:rsidRPr="003B0B14">
              <w:rPr>
                <w:lang w:val="en-US"/>
              </w:rPr>
              <w:t>K2INF_K05</w:t>
            </w:r>
          </w:p>
          <w:p w:rsidR="005F3C38" w:rsidRPr="003B0B14" w:rsidRDefault="005F3C38" w:rsidP="00FC1232">
            <w:pPr>
              <w:spacing w:after="0" w:line="240" w:lineRule="auto"/>
              <w:rPr>
                <w:lang w:val="en-US"/>
              </w:rPr>
            </w:pPr>
          </w:p>
          <w:p w:rsidR="005F3C38" w:rsidRDefault="005F3C38" w:rsidP="005F3C38">
            <w:pPr>
              <w:spacing w:after="0" w:line="240" w:lineRule="auto"/>
              <w:ind w:left="700" w:hanging="700"/>
              <w:rPr>
                <w:lang w:val="en-GB"/>
              </w:rPr>
            </w:pPr>
            <w:r w:rsidRPr="005F3C38">
              <w:rPr>
                <w:lang w:val="en-GB"/>
              </w:rPr>
              <w:t xml:space="preserve">The  </w:t>
            </w:r>
            <w:r>
              <w:rPr>
                <w:lang w:val="en-GB"/>
              </w:rPr>
              <w:t xml:space="preserve">student correctly identifies, analyzes and interprets dilemmas related to </w:t>
            </w:r>
            <w:r w:rsidR="00A512E1">
              <w:rPr>
                <w:lang w:val="en-GB"/>
              </w:rPr>
              <w:t>engineering practice and professional performance.</w:t>
            </w:r>
          </w:p>
          <w:p w:rsidR="00FC1232" w:rsidRPr="00FC1232" w:rsidRDefault="00FC1232" w:rsidP="00FC1232">
            <w:pPr>
              <w:tabs>
                <w:tab w:val="left" w:pos="719"/>
              </w:tabs>
              <w:jc w:val="both"/>
              <w:rPr>
                <w:lang w:val="en-US"/>
              </w:rPr>
            </w:pPr>
            <w:r w:rsidRPr="00FC1232">
              <w:rPr>
                <w:lang w:val="en-US"/>
              </w:rPr>
              <w:t>K2INF_K03</w:t>
            </w:r>
          </w:p>
          <w:p w:rsidR="00FC1232" w:rsidRPr="003D5C1C" w:rsidRDefault="00FC1232" w:rsidP="00FC1232">
            <w:pPr>
              <w:tabs>
                <w:tab w:val="left" w:pos="719"/>
              </w:tabs>
              <w:jc w:val="both"/>
              <w:rPr>
                <w:lang w:val="en-US"/>
              </w:rPr>
            </w:pPr>
            <w:r w:rsidRPr="003D5C1C">
              <w:rPr>
                <w:lang w:val="en-US"/>
              </w:rPr>
              <w:t>The student has awareness of non-technical aspects of co</w:t>
            </w:r>
            <w:r>
              <w:rPr>
                <w:lang w:val="en-US"/>
              </w:rPr>
              <w:t>mputer engineering activity,</w:t>
            </w:r>
            <w:r w:rsidRPr="003D5C1C">
              <w:rPr>
                <w:lang w:val="en-US"/>
              </w:rPr>
              <w:t xml:space="preserve"> its influence on the environment</w:t>
            </w:r>
            <w:r>
              <w:rPr>
                <w:lang w:val="en-US"/>
              </w:rPr>
              <w:t xml:space="preserve"> and the responsibility for undertaken decisions.</w:t>
            </w:r>
          </w:p>
          <w:p w:rsidR="00FC1232" w:rsidRPr="00FC1232" w:rsidRDefault="00FC1232" w:rsidP="005F3C38">
            <w:pPr>
              <w:spacing w:after="0" w:line="240" w:lineRule="auto"/>
              <w:ind w:left="700" w:hanging="700"/>
              <w:rPr>
                <w:lang w:val="en-US"/>
              </w:rPr>
            </w:pPr>
          </w:p>
          <w:p w:rsidR="005F3C38" w:rsidRDefault="005F3C38" w:rsidP="005F3C38">
            <w:pPr>
              <w:spacing w:after="0" w:line="240" w:lineRule="auto"/>
              <w:ind w:left="700" w:hanging="700"/>
              <w:rPr>
                <w:lang w:val="en-US"/>
              </w:rPr>
            </w:pPr>
          </w:p>
          <w:p w:rsidR="00414CC3" w:rsidRPr="00DD57E8" w:rsidRDefault="00414CC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</w:p>
          <w:p w:rsidR="00551CD3" w:rsidRPr="00414CC3" w:rsidRDefault="00551CD3" w:rsidP="00CC278B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6" w:name="table06"/>
      <w:bookmarkEnd w:id="6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78"/>
        <w:gridCol w:w="7335"/>
        <w:gridCol w:w="1112"/>
      </w:tblGrid>
      <w:tr w:rsidR="00551CD3" w:rsidRPr="00551CD3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PROGRAMME CONTENT</w:t>
            </w:r>
          </w:p>
        </w:tc>
      </w:tr>
      <w:tr w:rsidR="00DC1B3C" w:rsidRPr="00551CD3" w:rsidTr="00551CD3">
        <w:trPr>
          <w:trHeight w:val="15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 xml:space="preserve">Form of </w:t>
            </w:r>
            <w:proofErr w:type="spellStart"/>
            <w:r w:rsidRPr="00551CD3">
              <w:rPr>
                <w:rFonts w:eastAsia="Times New Roman"/>
                <w:b/>
                <w:bCs/>
                <w:lang w:eastAsia="pl-PL"/>
              </w:rPr>
              <w:t>classes</w:t>
            </w:r>
            <w:proofErr w:type="spellEnd"/>
            <w:r w:rsidRPr="00551CD3">
              <w:rPr>
                <w:rFonts w:eastAsia="Times New Roman"/>
                <w:b/>
                <w:bCs/>
                <w:lang w:eastAsia="pl-PL"/>
              </w:rPr>
              <w:t xml:space="preserve"> - </w:t>
            </w:r>
            <w:proofErr w:type="spellStart"/>
            <w:r w:rsidR="00CE5AB1">
              <w:rPr>
                <w:rFonts w:eastAsia="Times New Roman"/>
                <w:b/>
                <w:bCs/>
                <w:lang w:eastAsia="pl-PL"/>
              </w:rPr>
              <w:t>seminar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E5909" w:rsidRDefault="00551CD3" w:rsidP="008E5909">
            <w:pPr>
              <w:spacing w:before="60" w:after="20" w:line="15" w:lineRule="atLeast"/>
              <w:jc w:val="center"/>
              <w:outlineLvl w:val="4"/>
              <w:rPr>
                <w:rFonts w:eastAsia="Times New Roman"/>
                <w:b/>
                <w:bCs/>
                <w:sz w:val="18"/>
                <w:szCs w:val="18"/>
                <w:lang w:eastAsia="pl-PL"/>
              </w:rPr>
            </w:pPr>
            <w:proofErr w:type="spellStart"/>
            <w:r w:rsidRPr="00515E42">
              <w:rPr>
                <w:rFonts w:eastAsia="Times New Roman"/>
                <w:b/>
                <w:bCs/>
                <w:sz w:val="18"/>
                <w:szCs w:val="18"/>
                <w:lang w:eastAsia="pl-PL"/>
              </w:rPr>
              <w:t>Number</w:t>
            </w:r>
            <w:proofErr w:type="spellEnd"/>
            <w:r w:rsidR="008E5909">
              <w:rPr>
                <w:rFonts w:eastAsia="Times New Roman"/>
                <w:b/>
                <w:bCs/>
                <w:sz w:val="18"/>
                <w:szCs w:val="18"/>
                <w:lang w:eastAsia="pl-PL"/>
              </w:rPr>
              <w:t xml:space="preserve"> </w:t>
            </w:r>
            <w:r w:rsidRPr="00515E42">
              <w:rPr>
                <w:rFonts w:eastAsia="Times New Roman"/>
                <w:b/>
                <w:bCs/>
                <w:sz w:val="18"/>
                <w:szCs w:val="18"/>
                <w:lang w:eastAsia="pl-PL"/>
              </w:rPr>
              <w:t xml:space="preserve"> of </w:t>
            </w:r>
          </w:p>
          <w:p w:rsidR="00551CD3" w:rsidRPr="00515E42" w:rsidRDefault="00551CD3" w:rsidP="008E5909">
            <w:pPr>
              <w:spacing w:before="60" w:after="20" w:line="15" w:lineRule="atLeast"/>
              <w:jc w:val="center"/>
              <w:outlineLvl w:val="4"/>
              <w:rPr>
                <w:rFonts w:eastAsia="Times New Roman"/>
                <w:b/>
                <w:bCs/>
                <w:sz w:val="18"/>
                <w:szCs w:val="18"/>
                <w:lang w:eastAsia="pl-PL"/>
              </w:rPr>
            </w:pPr>
            <w:proofErr w:type="spellStart"/>
            <w:r w:rsidRPr="00515E42">
              <w:rPr>
                <w:rFonts w:eastAsia="Times New Roman"/>
                <w:b/>
                <w:bCs/>
                <w:sz w:val="18"/>
                <w:szCs w:val="18"/>
                <w:lang w:eastAsia="pl-PL"/>
              </w:rPr>
              <w:t>hours</w:t>
            </w:r>
            <w:proofErr w:type="spellEnd"/>
          </w:p>
        </w:tc>
      </w:tr>
      <w:tr w:rsidR="00DC1B3C" w:rsidRPr="00551CD3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CE5AB1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lang w:eastAsia="pl-PL"/>
              </w:rPr>
              <w:t>Sem</w:t>
            </w:r>
            <w:proofErr w:type="spellEnd"/>
            <w:r w:rsidR="00551CD3" w:rsidRPr="00551CD3">
              <w:rPr>
                <w:rFonts w:eastAsia="Times New Roman"/>
                <w:lang w:eastAsia="pl-PL"/>
              </w:rPr>
              <w:t xml:space="preserve"> 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15E42" w:rsidRDefault="00DC1B3C" w:rsidP="00551CD3">
            <w:pPr>
              <w:spacing w:after="0" w:line="240" w:lineRule="auto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Introduction: morality, ethics, law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684983" w:rsidRDefault="00DC1B3C" w:rsidP="0068498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1</w:t>
            </w:r>
          </w:p>
        </w:tc>
      </w:tr>
      <w:tr w:rsidR="00DC1B3C" w:rsidRPr="00551CD3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CE5AB1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lang w:eastAsia="pl-PL"/>
              </w:rPr>
              <w:t>Sem</w:t>
            </w:r>
            <w:proofErr w:type="spellEnd"/>
            <w:r w:rsidR="00AA13D5">
              <w:rPr>
                <w:rFonts w:eastAsia="Times New Roman"/>
                <w:lang w:eastAsia="pl-PL"/>
              </w:rPr>
              <w:t xml:space="preserve"> </w:t>
            </w:r>
            <w:r w:rsidR="00551CD3" w:rsidRPr="00551CD3">
              <w:rPr>
                <w:rFonts w:eastAsia="Times New Roman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302A99" w:rsidRDefault="00302A99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02A99">
              <w:rPr>
                <w:rFonts w:eastAsia="Times New Roman"/>
                <w:lang w:val="en-US" w:eastAsia="pl-PL"/>
              </w:rPr>
              <w:t xml:space="preserve">The structure of a moral </w:t>
            </w:r>
            <w:r>
              <w:rPr>
                <w:rFonts w:eastAsia="Times New Roman"/>
                <w:lang w:val="en-US" w:eastAsia="pl-PL"/>
              </w:rPr>
              <w:t>di</w:t>
            </w:r>
            <w:r w:rsidRPr="00302A99">
              <w:rPr>
                <w:rFonts w:eastAsia="Times New Roman"/>
                <w:lang w:val="en-US" w:eastAsia="pl-PL"/>
              </w:rPr>
              <w:t>lemma; m</w:t>
            </w:r>
            <w:r w:rsidR="00DC1B3C" w:rsidRPr="00302A99">
              <w:rPr>
                <w:rFonts w:eastAsia="Times New Roman"/>
                <w:lang w:val="en-US" w:eastAsia="pl-PL"/>
              </w:rPr>
              <w:t>ain ethical theorie</w:t>
            </w:r>
            <w:r w:rsidRPr="00302A99">
              <w:rPr>
                <w:rFonts w:eastAsia="Times New Roman"/>
                <w:lang w:val="en-US" w:eastAsia="pl-PL"/>
              </w:rPr>
              <w:t>s</w:t>
            </w:r>
            <w:r>
              <w:rPr>
                <w:rFonts w:eastAsia="Times New Roman"/>
                <w:lang w:val="en-US" w:eastAsia="pl-PL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684983" w:rsidRDefault="00684983" w:rsidP="0068498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684983">
              <w:rPr>
                <w:rFonts w:eastAsia="Times New Roman"/>
                <w:lang w:eastAsia="pl-PL"/>
              </w:rPr>
              <w:t>2</w:t>
            </w:r>
          </w:p>
        </w:tc>
      </w:tr>
      <w:tr w:rsidR="00DC1B3C" w:rsidRPr="00551CD3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CE5AB1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lang w:eastAsia="pl-PL"/>
              </w:rPr>
              <w:t>Sem</w:t>
            </w:r>
            <w:proofErr w:type="spellEnd"/>
            <w:r w:rsidR="00AA13D5">
              <w:rPr>
                <w:rFonts w:eastAsia="Times New Roman"/>
                <w:lang w:eastAsia="pl-PL"/>
              </w:rPr>
              <w:t xml:space="preserve"> </w:t>
            </w:r>
            <w:r w:rsidR="00551CD3" w:rsidRPr="00551CD3">
              <w:rPr>
                <w:rFonts w:eastAsia="Times New Roman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15E42" w:rsidRDefault="00302A99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Ethics of information technologies. Case studies.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684983" w:rsidRDefault="00684983" w:rsidP="0068498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684983">
              <w:rPr>
                <w:rFonts w:eastAsia="Times New Roman"/>
                <w:lang w:eastAsia="pl-PL"/>
              </w:rPr>
              <w:t>2</w:t>
            </w:r>
          </w:p>
        </w:tc>
      </w:tr>
      <w:tr w:rsidR="00DC1B3C" w:rsidRPr="00515E42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CE5AB1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lang w:eastAsia="pl-PL"/>
              </w:rPr>
              <w:t>Sem</w:t>
            </w:r>
            <w:proofErr w:type="spellEnd"/>
            <w:r w:rsidR="00551CD3" w:rsidRPr="00551CD3">
              <w:rPr>
                <w:rFonts w:eastAsia="Times New Roman"/>
                <w:lang w:eastAsia="pl-PL"/>
              </w:rPr>
              <w:t xml:space="preserve"> 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15E42" w:rsidRDefault="00302A99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proofErr w:type="spellStart"/>
            <w:r>
              <w:rPr>
                <w:rFonts w:eastAsia="Times New Roman"/>
                <w:lang w:val="en-US" w:eastAsia="pl-PL"/>
              </w:rPr>
              <w:t>Neuroethics</w:t>
            </w:r>
            <w:proofErr w:type="spellEnd"/>
            <w:r>
              <w:rPr>
                <w:rFonts w:eastAsia="Times New Roman"/>
                <w:lang w:val="en-US" w:eastAsia="pl-PL"/>
              </w:rPr>
              <w:t xml:space="preserve">: brain-machine interaction technologies.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15E42" w:rsidRDefault="00684983" w:rsidP="0068498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515E42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DC1B3C" w:rsidRPr="00DC1B3C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15E42" w:rsidRDefault="00CE5AB1" w:rsidP="00AA13D5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proofErr w:type="spellStart"/>
            <w:r>
              <w:rPr>
                <w:rFonts w:eastAsia="Times New Roman"/>
                <w:lang w:val="en-US" w:eastAsia="pl-PL"/>
              </w:rPr>
              <w:t>Sem</w:t>
            </w:r>
            <w:proofErr w:type="spellEnd"/>
            <w:r w:rsidR="00551CD3" w:rsidRPr="00515E42">
              <w:rPr>
                <w:rFonts w:eastAsia="Times New Roman"/>
                <w:lang w:val="en-US" w:eastAsia="pl-PL"/>
              </w:rPr>
              <w:t xml:space="preserve"> 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15E42" w:rsidRDefault="00302A99" w:rsidP="00DC1B3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Autonomous robots (</w:t>
            </w:r>
            <w:proofErr w:type="spellStart"/>
            <w:r>
              <w:rPr>
                <w:rFonts w:eastAsia="Times New Roman"/>
                <w:lang w:val="en-US" w:eastAsia="pl-PL"/>
              </w:rPr>
              <w:t>roboethics</w:t>
            </w:r>
            <w:proofErr w:type="spellEnd"/>
            <w:r>
              <w:rPr>
                <w:rFonts w:eastAsia="Times New Roman"/>
                <w:lang w:val="en-US" w:eastAsia="pl-PL"/>
              </w:rPr>
              <w:t xml:space="preserve">); </w:t>
            </w:r>
            <w:proofErr w:type="spellStart"/>
            <w:r>
              <w:rPr>
                <w:rFonts w:eastAsia="Times New Roman"/>
                <w:lang w:val="en-US" w:eastAsia="pl-PL"/>
              </w:rPr>
              <w:t>nanoethics</w:t>
            </w:r>
            <w:proofErr w:type="spellEnd"/>
            <w:r>
              <w:rPr>
                <w:rFonts w:eastAsia="Times New Roman"/>
                <w:lang w:val="en-US" w:eastAsia="pl-PL"/>
              </w:rPr>
              <w:t xml:space="preserve">.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15E42" w:rsidRDefault="00684983" w:rsidP="0068498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515E42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DC1B3C" w:rsidRPr="00DC1B3C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684983" w:rsidRPr="00515E42" w:rsidRDefault="00CE5AB1" w:rsidP="00AA13D5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proofErr w:type="spellStart"/>
            <w:r>
              <w:rPr>
                <w:rFonts w:eastAsia="Times New Roman"/>
                <w:lang w:val="en-US" w:eastAsia="pl-PL"/>
              </w:rPr>
              <w:t>Sem</w:t>
            </w:r>
            <w:proofErr w:type="spellEnd"/>
            <w:r w:rsidR="00684983" w:rsidRPr="00515E42">
              <w:rPr>
                <w:rFonts w:eastAsia="Times New Roman"/>
                <w:lang w:val="en-US" w:eastAsia="pl-PL"/>
              </w:rPr>
              <w:t xml:space="preserve"> 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15E42" w:rsidRDefault="005F3C38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Functions and goals of professional ethics: engineering ethics.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15E42" w:rsidRDefault="00684983" w:rsidP="0068498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515E42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DC1B3C" w:rsidRPr="005F3C38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15E42" w:rsidRDefault="00CE5AB1" w:rsidP="00551CD3">
            <w:pPr>
              <w:spacing w:after="0" w:line="240" w:lineRule="auto"/>
              <w:rPr>
                <w:rFonts w:eastAsia="Times New Roman"/>
                <w:sz w:val="2"/>
                <w:lang w:val="en-US" w:eastAsia="pl-PL"/>
              </w:rPr>
            </w:pPr>
            <w:proofErr w:type="spellStart"/>
            <w:r>
              <w:rPr>
                <w:rFonts w:eastAsia="Times New Roman"/>
                <w:lang w:val="en-US" w:eastAsia="pl-PL"/>
              </w:rPr>
              <w:t>Sem</w:t>
            </w:r>
            <w:proofErr w:type="spellEnd"/>
            <w:r w:rsidR="00DC1B3C">
              <w:rPr>
                <w:rFonts w:eastAsia="Times New Roman"/>
                <w:lang w:val="en-US" w:eastAsia="pl-PL"/>
              </w:rPr>
              <w:t xml:space="preserve"> </w:t>
            </w:r>
            <w:r w:rsidR="00684983" w:rsidRPr="00515E42">
              <w:rPr>
                <w:rFonts w:eastAsia="Times New Roman"/>
                <w:lang w:val="en-US" w:eastAsia="pl-PL"/>
              </w:rPr>
              <w:t>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15E42" w:rsidRDefault="005F3C38" w:rsidP="00551CD3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Selected codes of engineering ethics. Case studies analyses.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15E42" w:rsidRDefault="00DC1B3C" w:rsidP="0068498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  <w:p w:rsidR="00684983" w:rsidRPr="00515E42" w:rsidRDefault="00684983" w:rsidP="0068498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</w:tr>
      <w:tr w:rsidR="00DC1B3C" w:rsidRPr="005F3C38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684983" w:rsidRPr="00515E42" w:rsidRDefault="00CE5AB1" w:rsidP="00551CD3">
            <w:pPr>
              <w:spacing w:after="0" w:line="240" w:lineRule="auto"/>
              <w:rPr>
                <w:rFonts w:eastAsia="Times New Roman"/>
                <w:sz w:val="2"/>
                <w:lang w:val="en-US" w:eastAsia="pl-PL"/>
              </w:rPr>
            </w:pPr>
            <w:proofErr w:type="spellStart"/>
            <w:r>
              <w:rPr>
                <w:rFonts w:eastAsia="Times New Roman"/>
                <w:lang w:val="en-US" w:eastAsia="pl-PL"/>
              </w:rPr>
              <w:t>Sem</w:t>
            </w:r>
            <w:proofErr w:type="spellEnd"/>
            <w:r w:rsidR="00DC1B3C">
              <w:rPr>
                <w:rFonts w:eastAsia="Times New Roman"/>
                <w:lang w:val="en-US" w:eastAsia="pl-PL"/>
              </w:rPr>
              <w:t xml:space="preserve"> </w:t>
            </w:r>
            <w:r w:rsidR="00DC1B3C" w:rsidRPr="00515E42">
              <w:rPr>
                <w:rFonts w:eastAsia="Times New Roman"/>
                <w:lang w:val="en-US" w:eastAsia="pl-PL"/>
              </w:rPr>
              <w:t>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684983" w:rsidRPr="00515E42" w:rsidRDefault="00DC1B3C" w:rsidP="00DC1B3C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Responsibility for future generations.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84983" w:rsidRPr="00515E42" w:rsidRDefault="00DC1B3C" w:rsidP="00DC1B3C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  <w:p w:rsidR="00684983" w:rsidRPr="00515E42" w:rsidRDefault="00684983" w:rsidP="00684983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</w:tr>
      <w:tr w:rsidR="00DC1B3C" w:rsidRPr="005F3C38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684983" w:rsidRDefault="00684983" w:rsidP="00551CD3">
            <w:pPr>
              <w:spacing w:after="0" w:line="240" w:lineRule="auto"/>
              <w:rPr>
                <w:rFonts w:eastAsia="Times New Roman"/>
                <w:sz w:val="2"/>
                <w:lang w:val="en-US" w:eastAsia="pl-PL"/>
              </w:rPr>
            </w:pPr>
          </w:p>
          <w:p w:rsidR="00DC1B3C" w:rsidRDefault="00DC1B3C" w:rsidP="00551CD3">
            <w:pPr>
              <w:spacing w:after="0" w:line="240" w:lineRule="auto"/>
              <w:rPr>
                <w:rFonts w:eastAsia="Times New Roman"/>
                <w:sz w:val="2"/>
                <w:lang w:val="en-US" w:eastAsia="pl-PL"/>
              </w:rPr>
            </w:pPr>
          </w:p>
          <w:p w:rsidR="00DC1B3C" w:rsidRPr="00515E42" w:rsidRDefault="00DC1B3C" w:rsidP="00551CD3">
            <w:pPr>
              <w:spacing w:after="0" w:line="240" w:lineRule="auto"/>
              <w:rPr>
                <w:rFonts w:eastAsia="Times New Roman"/>
                <w:sz w:val="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684983" w:rsidRPr="00515E42" w:rsidRDefault="00DC1B3C" w:rsidP="00DC1B3C">
            <w:pPr>
              <w:spacing w:before="20" w:after="20" w:line="15" w:lineRule="atLeast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84983" w:rsidRPr="00515E42" w:rsidRDefault="00DC1B3C" w:rsidP="00DC1B3C">
            <w:pPr>
              <w:spacing w:after="0" w:line="240" w:lineRule="auto"/>
              <w:jc w:val="center"/>
              <w:rPr>
                <w:rFonts w:eastAsia="Times New Roman"/>
                <w:sz w:val="2"/>
                <w:lang w:val="en-US" w:eastAsia="pl-PL"/>
              </w:rPr>
            </w:pPr>
            <w:r w:rsidRPr="00515E42">
              <w:rPr>
                <w:rFonts w:eastAsia="Times New Roman"/>
                <w:b/>
                <w:lang w:val="en-US" w:eastAsia="pl-PL"/>
              </w:rPr>
              <w:t>15</w:t>
            </w:r>
          </w:p>
        </w:tc>
      </w:tr>
      <w:tr w:rsidR="00DC1B3C" w:rsidRPr="005F3C38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684983" w:rsidRPr="00515E42" w:rsidRDefault="00684983" w:rsidP="00551CD3">
            <w:pPr>
              <w:spacing w:after="0" w:line="240" w:lineRule="auto"/>
              <w:rPr>
                <w:rFonts w:eastAsia="Times New Roman"/>
                <w:sz w:val="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684983" w:rsidRPr="00515E42" w:rsidRDefault="00684983" w:rsidP="00551CD3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84983" w:rsidRPr="00515E42" w:rsidRDefault="00684983" w:rsidP="00551CD3">
            <w:pPr>
              <w:spacing w:after="0" w:line="240" w:lineRule="auto"/>
              <w:rPr>
                <w:rFonts w:eastAsia="Times New Roman"/>
                <w:sz w:val="2"/>
                <w:lang w:val="en-US" w:eastAsia="pl-PL"/>
              </w:rPr>
            </w:pPr>
          </w:p>
        </w:tc>
      </w:tr>
    </w:tbl>
    <w:p w:rsidR="00551CD3" w:rsidRPr="00515E42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7" w:name="table07"/>
      <w:bookmarkEnd w:id="7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70"/>
        <w:gridCol w:w="3070"/>
        <w:gridCol w:w="3070"/>
      </w:tblGrid>
      <w:tr w:rsidR="00551CD3" w:rsidRPr="005F3C38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F3C38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F3C38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F3C38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5F3C38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F3C38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F3C38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F3C38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5F3C38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F3C38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F3C38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F3C38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5F3C38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F3C38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F3C38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F3C38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5F3C38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F3C38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F3C38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F3C38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8" w:name="table0B"/>
      <w:bookmarkEnd w:id="8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TEACHING TOOLS USED</w:t>
            </w:r>
          </w:p>
        </w:tc>
      </w:tr>
      <w:tr w:rsidR="00551CD3" w:rsidRPr="00FC1232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E5909" w:rsidRDefault="001503EC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8E5909">
              <w:rPr>
                <w:rFonts w:eastAsia="Times New Roman"/>
                <w:lang w:val="en-US" w:eastAsia="pl-PL"/>
              </w:rPr>
              <w:t>N</w:t>
            </w:r>
            <w:r w:rsidR="00551CD3" w:rsidRPr="008E5909">
              <w:rPr>
                <w:rFonts w:eastAsia="Times New Roman"/>
                <w:lang w:val="en-US" w:eastAsia="pl-PL"/>
              </w:rPr>
              <w:t>1.</w:t>
            </w:r>
            <w:r w:rsidR="008E5909" w:rsidRPr="008E5909">
              <w:rPr>
                <w:rFonts w:eastAsia="Times New Roman"/>
                <w:lang w:val="en-US" w:eastAsia="pl-PL"/>
              </w:rPr>
              <w:t xml:space="preserve"> </w:t>
            </w:r>
            <w:proofErr w:type="spellStart"/>
            <w:r w:rsidR="008E5909" w:rsidRPr="008E5909">
              <w:rPr>
                <w:rFonts w:eastAsia="Times New Roman"/>
                <w:lang w:val="en-US" w:eastAsia="pl-PL"/>
              </w:rPr>
              <w:t>M</w:t>
            </w:r>
            <w:r w:rsidR="008E5909">
              <w:rPr>
                <w:rFonts w:eastAsia="Times New Roman"/>
                <w:lang w:val="en-US" w:eastAsia="pl-PL"/>
              </w:rPr>
              <w:t>ultimedial</w:t>
            </w:r>
            <w:proofErr w:type="spellEnd"/>
            <w:r w:rsidR="008E5909">
              <w:rPr>
                <w:rFonts w:eastAsia="Times New Roman"/>
                <w:lang w:val="en-US" w:eastAsia="pl-PL"/>
              </w:rPr>
              <w:t xml:space="preserve"> presentation.</w:t>
            </w:r>
          </w:p>
          <w:p w:rsidR="00551CD3" w:rsidRPr="008E5909" w:rsidRDefault="001503EC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8E5909">
              <w:rPr>
                <w:rFonts w:eastAsia="Times New Roman"/>
                <w:lang w:val="en-US" w:eastAsia="pl-PL"/>
              </w:rPr>
              <w:t>N</w:t>
            </w:r>
            <w:r w:rsidR="00551CD3" w:rsidRPr="008E5909">
              <w:rPr>
                <w:rFonts w:eastAsia="Times New Roman"/>
                <w:lang w:val="en-US" w:eastAsia="pl-PL"/>
              </w:rPr>
              <w:t>2.</w:t>
            </w:r>
            <w:r w:rsidR="00CE5AB1">
              <w:rPr>
                <w:rFonts w:eastAsia="Times New Roman"/>
                <w:lang w:val="en-US" w:eastAsia="pl-PL"/>
              </w:rPr>
              <w:t xml:space="preserve"> Report</w:t>
            </w:r>
          </w:p>
          <w:p w:rsidR="00551CD3" w:rsidRPr="008E5909" w:rsidRDefault="001503EC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8E5909">
              <w:rPr>
                <w:rFonts w:eastAsia="Times New Roman"/>
                <w:lang w:val="en-US" w:eastAsia="pl-PL"/>
              </w:rPr>
              <w:t>N</w:t>
            </w:r>
            <w:r w:rsidR="00551CD3" w:rsidRPr="008E5909">
              <w:rPr>
                <w:rFonts w:eastAsia="Times New Roman"/>
                <w:lang w:val="en-US" w:eastAsia="pl-PL"/>
              </w:rPr>
              <w:t>3.</w:t>
            </w:r>
            <w:r w:rsidR="008E5909">
              <w:rPr>
                <w:rFonts w:eastAsia="Times New Roman"/>
                <w:lang w:val="en-US" w:eastAsia="pl-PL"/>
              </w:rPr>
              <w:t xml:space="preserve"> </w:t>
            </w:r>
            <w:r w:rsidR="00CE5AB1">
              <w:rPr>
                <w:rFonts w:eastAsia="Times New Roman"/>
                <w:lang w:val="en-US" w:eastAsia="pl-PL"/>
              </w:rPr>
              <w:t>Discussion</w:t>
            </w:r>
          </w:p>
        </w:tc>
      </w:tr>
    </w:tbl>
    <w:p w:rsidR="00551CD3" w:rsidRPr="00551CD3" w:rsidRDefault="00551CD3" w:rsidP="00551CD3">
      <w:pPr>
        <w:spacing w:line="240" w:lineRule="auto"/>
        <w:jc w:val="center"/>
        <w:rPr>
          <w:rFonts w:eastAsia="Times New Roman"/>
          <w:lang w:val="en-US" w:eastAsia="pl-PL"/>
        </w:rPr>
      </w:pPr>
      <w:r w:rsidRPr="00551CD3">
        <w:rPr>
          <w:rFonts w:eastAsia="Times New Roman"/>
          <w:b/>
          <w:bCs/>
          <w:sz w:val="22"/>
          <w:lang w:val="en-US" w:eastAsia="pl-PL"/>
        </w:rPr>
        <w:t>EVALUATION OF SUBJECT EDUCATIONAL EFFECTS 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08"/>
        <w:gridCol w:w="1460"/>
        <w:gridCol w:w="6217"/>
      </w:tblGrid>
      <w:tr w:rsidR="00CE5AB1" w:rsidRPr="00FC1232" w:rsidTr="00551CD3">
        <w:tc>
          <w:tcPr>
            <w:tcW w:w="1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1503E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9" w:name="table0C"/>
            <w:bookmarkEnd w:id="9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551CD3">
              <w:rPr>
                <w:rFonts w:eastAsia="Times New Roman"/>
                <w:lang w:val="en-US" w:eastAsia="pl-PL"/>
              </w:rPr>
              <w:t xml:space="preserve">(F – forming (during </w:t>
            </w:r>
            <w:r w:rsidRPr="00551CD3">
              <w:rPr>
                <w:rFonts w:eastAsia="Times New Roman"/>
                <w:lang w:val="en-US" w:eastAsia="pl-PL"/>
              </w:rPr>
              <w:lastRenderedPageBreak/>
              <w:t xml:space="preserve">semester), </w:t>
            </w:r>
            <w:r w:rsidR="001503EC">
              <w:rPr>
                <w:rFonts w:eastAsia="Times New Roman"/>
                <w:lang w:val="en-US" w:eastAsia="pl-PL"/>
              </w:rPr>
              <w:t>P</w:t>
            </w:r>
            <w:r w:rsidRPr="00551CD3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1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lastRenderedPageBreak/>
              <w:t>Educational</w:t>
            </w:r>
            <w:proofErr w:type="spellEnd"/>
            <w:r w:rsidR="008E5909">
              <w:rPr>
                <w:rFonts w:eastAsia="Times New Roman"/>
                <w:sz w:val="22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effect</w:t>
            </w:r>
            <w:proofErr w:type="spellEnd"/>
            <w:r w:rsidR="008E5909">
              <w:rPr>
                <w:rFonts w:eastAsia="Times New Roman"/>
                <w:sz w:val="22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number</w:t>
            </w:r>
            <w:proofErr w:type="spellEnd"/>
          </w:p>
        </w:tc>
        <w:tc>
          <w:tcPr>
            <w:tcW w:w="3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Way of evaluating educational effect achievement</w:t>
            </w:r>
          </w:p>
        </w:tc>
      </w:tr>
      <w:tr w:rsidR="00CE5AB1" w:rsidRPr="00FC1232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lastRenderedPageBreak/>
              <w:t>F1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512E1" w:rsidRDefault="00A512E1" w:rsidP="00A512E1">
            <w:pPr>
              <w:jc w:val="both"/>
              <w:rPr>
                <w:lang w:val="en-US"/>
              </w:rPr>
            </w:pPr>
            <w:r w:rsidRPr="005F3C38">
              <w:rPr>
                <w:lang w:val="en-US"/>
              </w:rPr>
              <w:t>K2INF_W07</w:t>
            </w:r>
          </w:p>
          <w:p w:rsidR="00A512E1" w:rsidRDefault="00A512E1" w:rsidP="00A512E1">
            <w:pPr>
              <w:spacing w:after="0" w:line="240" w:lineRule="auto"/>
              <w:ind w:left="700" w:hanging="700"/>
            </w:pPr>
            <w:r w:rsidRPr="00C33ED6">
              <w:t>K2INF_K05</w:t>
            </w:r>
          </w:p>
          <w:p w:rsidR="00FC1232" w:rsidRDefault="00FC1232" w:rsidP="00FC1232">
            <w:pPr>
              <w:tabs>
                <w:tab w:val="left" w:pos="719"/>
              </w:tabs>
              <w:jc w:val="both"/>
            </w:pPr>
            <w:r>
              <w:t>K2INF_K03</w:t>
            </w:r>
          </w:p>
          <w:p w:rsidR="00551CD3" w:rsidRPr="00551CD3" w:rsidRDefault="00551CD3" w:rsidP="00A512E1">
            <w:pPr>
              <w:tabs>
                <w:tab w:val="left" w:pos="719"/>
              </w:tabs>
              <w:spacing w:line="240" w:lineRule="auto"/>
              <w:ind w:left="719" w:hanging="719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E5AB1" w:rsidRPr="00AF516E" w:rsidRDefault="00CE5AB1" w:rsidP="00CE5AB1">
            <w:pPr>
              <w:spacing w:after="0" w:line="24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Presentation in  a </w:t>
            </w:r>
            <w:proofErr w:type="spellStart"/>
            <w:r>
              <w:rPr>
                <w:sz w:val="22"/>
                <w:szCs w:val="22"/>
                <w:lang w:val="en-US"/>
              </w:rPr>
              <w:t>multimedial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</w:t>
            </w:r>
            <w:r w:rsidR="00877BD5">
              <w:rPr>
                <w:sz w:val="22"/>
                <w:szCs w:val="22"/>
                <w:lang w:val="en-US"/>
              </w:rPr>
              <w:t xml:space="preserve">form or a report </w:t>
            </w:r>
            <w:r>
              <w:rPr>
                <w:sz w:val="22"/>
                <w:szCs w:val="22"/>
                <w:lang w:val="en-US"/>
              </w:rPr>
              <w:t>.</w:t>
            </w:r>
          </w:p>
          <w:p w:rsidR="00AF516E" w:rsidRPr="00AF516E" w:rsidRDefault="00AF516E" w:rsidP="00551CD3">
            <w:pPr>
              <w:spacing w:after="0" w:line="240" w:lineRule="auto"/>
              <w:rPr>
                <w:sz w:val="22"/>
                <w:szCs w:val="22"/>
                <w:lang w:val="en-US"/>
              </w:rPr>
            </w:pPr>
          </w:p>
          <w:p w:rsidR="00551CD3" w:rsidRPr="00DD57E8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CE5AB1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CE5AB1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F2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512E1" w:rsidRDefault="00A512E1" w:rsidP="00A512E1">
            <w:pPr>
              <w:spacing w:after="0" w:line="240" w:lineRule="auto"/>
            </w:pPr>
            <w:r w:rsidRPr="00C33ED6">
              <w:t>K2INF_K05</w:t>
            </w:r>
          </w:p>
          <w:p w:rsidR="00FC1232" w:rsidRDefault="00FC1232" w:rsidP="00FC1232">
            <w:pPr>
              <w:tabs>
                <w:tab w:val="left" w:pos="719"/>
              </w:tabs>
              <w:jc w:val="both"/>
            </w:pPr>
            <w:r>
              <w:t>K2INF_K03</w:t>
            </w:r>
          </w:p>
          <w:p w:rsidR="00551CD3" w:rsidRPr="00CE5AB1" w:rsidRDefault="00551CD3" w:rsidP="00A512E1">
            <w:pPr>
              <w:tabs>
                <w:tab w:val="left" w:pos="719"/>
              </w:tabs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CE5AB1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lang w:eastAsia="pl-PL"/>
              </w:rPr>
              <w:t>Prepared</w:t>
            </w:r>
            <w:proofErr w:type="spellEnd"/>
            <w:r>
              <w:rPr>
                <w:rFonts w:eastAsia="Times New Roman"/>
                <w:lang w:eastAsia="pl-PL"/>
              </w:rPr>
              <w:t xml:space="preserve"> </w:t>
            </w:r>
            <w:proofErr w:type="spellStart"/>
            <w:r>
              <w:rPr>
                <w:rFonts w:eastAsia="Times New Roman"/>
                <w:lang w:eastAsia="pl-PL"/>
              </w:rPr>
              <w:t>participation</w:t>
            </w:r>
            <w:proofErr w:type="spellEnd"/>
            <w:r>
              <w:rPr>
                <w:rFonts w:eastAsia="Times New Roman"/>
                <w:lang w:eastAsia="pl-PL"/>
              </w:rPr>
              <w:t xml:space="preserve"> in </w:t>
            </w:r>
            <w:proofErr w:type="spellStart"/>
            <w:r>
              <w:rPr>
                <w:rFonts w:eastAsia="Times New Roman"/>
                <w:lang w:eastAsia="pl-PL"/>
              </w:rPr>
              <w:t>discussion</w:t>
            </w:r>
            <w:proofErr w:type="spellEnd"/>
          </w:p>
        </w:tc>
      </w:tr>
      <w:tr w:rsidR="00CE5AB1" w:rsidRPr="00FC1232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CE5AB1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P</w:t>
            </w:r>
            <w:r w:rsidR="00A512E1">
              <w:rPr>
                <w:rFonts w:eastAsia="Times New Roman"/>
                <w:lang w:eastAsia="pl-PL"/>
              </w:rPr>
              <w:t>=F1+F2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512E1" w:rsidRPr="00A512E1" w:rsidRDefault="00A512E1" w:rsidP="00A512E1">
            <w:pPr>
              <w:jc w:val="both"/>
              <w:rPr>
                <w:lang w:val="en-US"/>
              </w:rPr>
            </w:pPr>
            <w:r w:rsidRPr="005F3C38">
              <w:rPr>
                <w:lang w:val="en-US"/>
              </w:rPr>
              <w:t>K2INF_W07</w:t>
            </w:r>
          </w:p>
          <w:p w:rsidR="00A512E1" w:rsidRDefault="00A512E1" w:rsidP="00A512E1">
            <w:pPr>
              <w:spacing w:after="0" w:line="240" w:lineRule="auto"/>
              <w:ind w:left="700" w:hanging="700"/>
            </w:pPr>
            <w:r w:rsidRPr="00C33ED6">
              <w:t>K2INF_K05</w:t>
            </w:r>
          </w:p>
          <w:p w:rsidR="00FC1232" w:rsidRDefault="00FC1232" w:rsidP="00FC1232">
            <w:pPr>
              <w:tabs>
                <w:tab w:val="left" w:pos="719"/>
              </w:tabs>
              <w:jc w:val="both"/>
            </w:pPr>
            <w:r>
              <w:t>K2INF_K03</w:t>
            </w:r>
          </w:p>
          <w:p w:rsidR="00551CD3" w:rsidRPr="00CE5AB1" w:rsidRDefault="00551CD3" w:rsidP="00CE5AB1">
            <w:pPr>
              <w:tabs>
                <w:tab w:val="left" w:pos="719"/>
              </w:tabs>
              <w:spacing w:line="240" w:lineRule="auto"/>
              <w:ind w:left="719" w:hanging="719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CE5AB1" w:rsidRDefault="00CE5AB1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DF163C">
              <w:rPr>
                <w:rFonts w:eastAsia="Times New Roman"/>
                <w:lang w:val="en-US" w:eastAsia="pl-PL"/>
              </w:rPr>
              <w:t xml:space="preserve">Weighted average of </w:t>
            </w:r>
            <w:r>
              <w:rPr>
                <w:rFonts w:eastAsia="Times New Roman"/>
                <w:lang w:val="en-US" w:eastAsia="pl-PL"/>
              </w:rPr>
              <w:t xml:space="preserve">evaluation </w:t>
            </w:r>
            <w:r w:rsidRPr="00DF163C">
              <w:rPr>
                <w:rFonts w:eastAsia="Times New Roman"/>
                <w:lang w:val="en-US" w:eastAsia="pl-PL"/>
              </w:rPr>
              <w:t>F1</w:t>
            </w:r>
            <w:r>
              <w:rPr>
                <w:rFonts w:eastAsia="Times New Roman"/>
                <w:lang w:val="en-US" w:eastAsia="pl-PL"/>
              </w:rPr>
              <w:t xml:space="preserve"> (2/3  of concluding mark)</w:t>
            </w:r>
            <w:r w:rsidRPr="00DF163C">
              <w:rPr>
                <w:rFonts w:eastAsia="Times New Roman"/>
                <w:lang w:val="en-US" w:eastAsia="pl-PL"/>
              </w:rPr>
              <w:t xml:space="preserve"> and </w:t>
            </w:r>
            <w:r>
              <w:rPr>
                <w:rFonts w:eastAsia="Times New Roman"/>
                <w:lang w:val="en-US" w:eastAsia="pl-PL"/>
              </w:rPr>
              <w:t xml:space="preserve">evaluation </w:t>
            </w:r>
            <w:r w:rsidRPr="00DF163C">
              <w:rPr>
                <w:rFonts w:eastAsia="Times New Roman"/>
                <w:lang w:val="en-US" w:eastAsia="pl-PL"/>
              </w:rPr>
              <w:t>F2</w:t>
            </w:r>
            <w:r>
              <w:rPr>
                <w:rFonts w:eastAsia="Times New Roman"/>
                <w:lang w:val="en-US" w:eastAsia="pl-PL"/>
              </w:rPr>
              <w:t xml:space="preserve"> (1/3 of concluding mark)</w:t>
            </w:r>
          </w:p>
        </w:tc>
      </w:tr>
      <w:tr w:rsidR="00551CD3" w:rsidRPr="00FC1232" w:rsidTr="00551CD3"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CE5AB1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0" w:name="table0D"/>
      <w:bookmarkEnd w:id="10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PRIMARY AND SECONDARY LITERATURE</w:t>
            </w:r>
          </w:p>
        </w:tc>
      </w:tr>
      <w:tr w:rsidR="00551CD3" w:rsidRPr="00FC1232" w:rsidTr="00551CD3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C1232" w:rsidRDefault="00551CD3" w:rsidP="00551CD3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FC1232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PRIMARY LITERATURE:</w:t>
            </w:r>
          </w:p>
          <w:p w:rsidR="00734B67" w:rsidRDefault="00734B67" w:rsidP="00734B6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Arystoteles, </w:t>
            </w:r>
            <w:r>
              <w:rPr>
                <w:i/>
                <w:iCs/>
                <w:sz w:val="23"/>
                <w:szCs w:val="23"/>
              </w:rPr>
              <w:t xml:space="preserve">Etyka </w:t>
            </w:r>
            <w:proofErr w:type="spellStart"/>
            <w:r>
              <w:rPr>
                <w:i/>
                <w:iCs/>
                <w:sz w:val="23"/>
                <w:szCs w:val="23"/>
              </w:rPr>
              <w:t>nikomachejska</w:t>
            </w:r>
            <w:proofErr w:type="spellEnd"/>
            <w:r>
              <w:rPr>
                <w:i/>
                <w:iCs/>
                <w:sz w:val="23"/>
                <w:szCs w:val="23"/>
              </w:rPr>
              <w:t xml:space="preserve">, </w:t>
            </w:r>
            <w:r>
              <w:rPr>
                <w:sz w:val="23"/>
                <w:szCs w:val="23"/>
              </w:rPr>
              <w:t xml:space="preserve">przeł. D. </w:t>
            </w:r>
            <w:proofErr w:type="spellStart"/>
            <w:r>
              <w:rPr>
                <w:sz w:val="23"/>
                <w:szCs w:val="23"/>
              </w:rPr>
              <w:t>Gromska</w:t>
            </w:r>
            <w:proofErr w:type="spellEnd"/>
            <w:r>
              <w:rPr>
                <w:sz w:val="23"/>
                <w:szCs w:val="23"/>
              </w:rPr>
              <w:t>, PWN, Warszawa 1956. (</w:t>
            </w:r>
            <w:proofErr w:type="spellStart"/>
            <w:r>
              <w:rPr>
                <w:sz w:val="23"/>
                <w:szCs w:val="23"/>
              </w:rPr>
              <w:t>wybr.fragm</w:t>
            </w:r>
            <w:proofErr w:type="spellEnd"/>
            <w:r>
              <w:rPr>
                <w:sz w:val="23"/>
                <w:szCs w:val="23"/>
              </w:rPr>
              <w:t>)</w:t>
            </w:r>
          </w:p>
          <w:p w:rsidR="00734B67" w:rsidRPr="0051655E" w:rsidRDefault="00734B67" w:rsidP="00734B67">
            <w:pPr>
              <w:pStyle w:val="Default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</w:rPr>
              <w:t>Chyrowicz</w:t>
            </w:r>
            <w:proofErr w:type="spellEnd"/>
            <w:r>
              <w:rPr>
                <w:sz w:val="23"/>
                <w:szCs w:val="23"/>
              </w:rPr>
              <w:t xml:space="preserve"> B., </w:t>
            </w:r>
            <w:r>
              <w:rPr>
                <w:i/>
                <w:iCs/>
                <w:sz w:val="23"/>
                <w:szCs w:val="23"/>
              </w:rPr>
              <w:t xml:space="preserve"> </w:t>
            </w:r>
            <w:r w:rsidRPr="003B0B14">
              <w:rPr>
                <w:i/>
                <w:sz w:val="23"/>
                <w:szCs w:val="23"/>
              </w:rPr>
              <w:t xml:space="preserve">O sytuacjach bez wyjścia w etyce, </w:t>
            </w:r>
            <w:r w:rsidRPr="003B0B14">
              <w:rPr>
                <w:sz w:val="23"/>
                <w:szCs w:val="23"/>
              </w:rPr>
              <w:t xml:space="preserve">Wyd. </w:t>
            </w:r>
            <w:proofErr w:type="spellStart"/>
            <w:r w:rsidRPr="0051655E">
              <w:rPr>
                <w:sz w:val="23"/>
                <w:szCs w:val="23"/>
                <w:lang w:val="en-US"/>
              </w:rPr>
              <w:t>Znak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Kraków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2008 (</w:t>
            </w:r>
            <w:proofErr w:type="spellStart"/>
            <w:r>
              <w:rPr>
                <w:sz w:val="23"/>
                <w:szCs w:val="23"/>
                <w:lang w:val="en-US"/>
              </w:rPr>
              <w:t>wybr.fragm</w:t>
            </w:r>
            <w:proofErr w:type="spellEnd"/>
            <w:r w:rsidRPr="0051655E">
              <w:rPr>
                <w:sz w:val="23"/>
                <w:szCs w:val="23"/>
                <w:lang w:val="en-US"/>
              </w:rPr>
              <w:t>).</w:t>
            </w:r>
          </w:p>
          <w:p w:rsidR="00734B67" w:rsidRPr="004C26C8" w:rsidRDefault="00734B67" w:rsidP="00734B67">
            <w:pPr>
              <w:pStyle w:val="Default"/>
              <w:rPr>
                <w:sz w:val="23"/>
                <w:szCs w:val="23"/>
                <w:lang w:val="en-US"/>
              </w:rPr>
            </w:pPr>
            <w:r w:rsidRPr="00E027EF">
              <w:rPr>
                <w:lang w:val="en-US"/>
              </w:rPr>
              <w:t xml:space="preserve">Harris C., Pritchard M., </w:t>
            </w:r>
            <w:proofErr w:type="spellStart"/>
            <w:r w:rsidRPr="00E027EF">
              <w:rPr>
                <w:lang w:val="en-US"/>
              </w:rPr>
              <w:t>Rabins</w:t>
            </w:r>
            <w:proofErr w:type="spellEnd"/>
            <w:r w:rsidRPr="00E027EF">
              <w:rPr>
                <w:lang w:val="en-US"/>
              </w:rPr>
              <w:t xml:space="preserve"> M., </w:t>
            </w:r>
            <w:r w:rsidRPr="00E027EF">
              <w:rPr>
                <w:i/>
                <w:lang w:val="en-US"/>
              </w:rPr>
              <w:t xml:space="preserve">Engineering Ethics. </w:t>
            </w:r>
            <w:r w:rsidRPr="00962C95">
              <w:rPr>
                <w:i/>
                <w:lang w:val="en-US"/>
              </w:rPr>
              <w:t xml:space="preserve">Concepts and Cases, </w:t>
            </w:r>
            <w:r>
              <w:rPr>
                <w:lang w:val="en-US"/>
              </w:rPr>
              <w:t xml:space="preserve">Wadsworth 2009 </w:t>
            </w:r>
            <w:r w:rsidRPr="004C26C8">
              <w:rPr>
                <w:lang w:val="en-US"/>
              </w:rPr>
              <w:t>(</w:t>
            </w:r>
            <w:proofErr w:type="spellStart"/>
            <w:r w:rsidRPr="004C26C8">
              <w:rPr>
                <w:lang w:val="en-US"/>
              </w:rPr>
              <w:t>wybr</w:t>
            </w:r>
            <w:proofErr w:type="spellEnd"/>
            <w:r w:rsidRPr="004C26C8">
              <w:rPr>
                <w:lang w:val="en-US"/>
              </w:rPr>
              <w:t xml:space="preserve">. </w:t>
            </w:r>
            <w:proofErr w:type="spellStart"/>
            <w:r w:rsidRPr="004C26C8">
              <w:rPr>
                <w:lang w:val="en-US"/>
              </w:rPr>
              <w:t>fragm</w:t>
            </w:r>
            <w:proofErr w:type="spellEnd"/>
            <w:r w:rsidRPr="004C26C8">
              <w:rPr>
                <w:lang w:val="en-US"/>
              </w:rPr>
              <w:t>.)</w:t>
            </w:r>
          </w:p>
          <w:p w:rsidR="00734B67" w:rsidRPr="004C26C8" w:rsidRDefault="00734B67" w:rsidP="00734B67">
            <w:pPr>
              <w:pStyle w:val="Default"/>
              <w:rPr>
                <w:sz w:val="23"/>
                <w:szCs w:val="23"/>
                <w:lang w:val="de-DE"/>
              </w:rPr>
            </w:pPr>
            <w:r>
              <w:rPr>
                <w:sz w:val="23"/>
                <w:szCs w:val="23"/>
              </w:rPr>
              <w:t xml:space="preserve">Kant I., </w:t>
            </w:r>
            <w:r>
              <w:rPr>
                <w:i/>
                <w:iCs/>
                <w:sz w:val="23"/>
                <w:szCs w:val="23"/>
              </w:rPr>
              <w:t xml:space="preserve">Uzasadnienie metafizyki moralności, </w:t>
            </w:r>
            <w:r>
              <w:rPr>
                <w:sz w:val="23"/>
                <w:szCs w:val="23"/>
              </w:rPr>
              <w:t xml:space="preserve">przeł. </w:t>
            </w:r>
            <w:r w:rsidRPr="004C26C8">
              <w:rPr>
                <w:sz w:val="23"/>
                <w:szCs w:val="23"/>
                <w:lang w:val="de-DE"/>
              </w:rPr>
              <w:t xml:space="preserve">M. Wartenberg, </w:t>
            </w:r>
            <w:proofErr w:type="spellStart"/>
            <w:r w:rsidRPr="004C26C8">
              <w:rPr>
                <w:sz w:val="23"/>
                <w:szCs w:val="23"/>
                <w:lang w:val="de-DE"/>
              </w:rPr>
              <w:t>Kęty</w:t>
            </w:r>
            <w:proofErr w:type="spellEnd"/>
            <w:r w:rsidRPr="004C26C8">
              <w:rPr>
                <w:sz w:val="23"/>
                <w:szCs w:val="23"/>
                <w:lang w:val="de-DE"/>
              </w:rPr>
              <w:t xml:space="preserve"> 2009 (</w:t>
            </w:r>
            <w:proofErr w:type="spellStart"/>
            <w:r w:rsidRPr="004C26C8">
              <w:rPr>
                <w:sz w:val="23"/>
                <w:szCs w:val="23"/>
                <w:lang w:val="de-DE"/>
              </w:rPr>
              <w:t>wybr.fragm</w:t>
            </w:r>
            <w:proofErr w:type="spellEnd"/>
            <w:r w:rsidRPr="004C26C8">
              <w:rPr>
                <w:sz w:val="23"/>
                <w:szCs w:val="23"/>
                <w:lang w:val="de-DE"/>
              </w:rPr>
              <w:t>.)</w:t>
            </w:r>
          </w:p>
          <w:p w:rsidR="00734B67" w:rsidRPr="00FB66EC" w:rsidRDefault="00734B67" w:rsidP="00734B6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Mill J.S., </w:t>
            </w:r>
            <w:r>
              <w:rPr>
                <w:i/>
                <w:sz w:val="23"/>
                <w:szCs w:val="23"/>
              </w:rPr>
              <w:t xml:space="preserve">O wolności, </w:t>
            </w:r>
            <w:r>
              <w:rPr>
                <w:sz w:val="23"/>
                <w:szCs w:val="23"/>
              </w:rPr>
              <w:t xml:space="preserve">tłum. </w:t>
            </w:r>
            <w:proofErr w:type="spellStart"/>
            <w:r>
              <w:rPr>
                <w:sz w:val="23"/>
                <w:szCs w:val="23"/>
              </w:rPr>
              <w:t>A.Kurlandzka</w:t>
            </w:r>
            <w:proofErr w:type="spellEnd"/>
            <w:r>
              <w:rPr>
                <w:sz w:val="23"/>
                <w:szCs w:val="23"/>
              </w:rPr>
              <w:t>, Warszawa 2005(</w:t>
            </w:r>
            <w:proofErr w:type="spellStart"/>
            <w:r>
              <w:rPr>
                <w:sz w:val="23"/>
                <w:szCs w:val="23"/>
              </w:rPr>
              <w:t>wybr</w:t>
            </w:r>
            <w:proofErr w:type="spellEnd"/>
            <w:r>
              <w:rPr>
                <w:sz w:val="23"/>
                <w:szCs w:val="23"/>
              </w:rPr>
              <w:t>. fragm..)</w:t>
            </w:r>
          </w:p>
          <w:p w:rsidR="00734B67" w:rsidRDefault="00734B67" w:rsidP="00734B6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Mill J.S., </w:t>
            </w:r>
            <w:r>
              <w:rPr>
                <w:i/>
                <w:iCs/>
                <w:sz w:val="23"/>
                <w:szCs w:val="23"/>
              </w:rPr>
              <w:t xml:space="preserve">Utylitaryzm, </w:t>
            </w:r>
            <w:r>
              <w:rPr>
                <w:sz w:val="23"/>
                <w:szCs w:val="23"/>
              </w:rPr>
              <w:t xml:space="preserve">tłum. </w:t>
            </w:r>
            <w:proofErr w:type="spellStart"/>
            <w:r>
              <w:rPr>
                <w:sz w:val="23"/>
                <w:szCs w:val="23"/>
              </w:rPr>
              <w:t>M.Ossowska</w:t>
            </w:r>
            <w:proofErr w:type="spellEnd"/>
            <w:r>
              <w:rPr>
                <w:sz w:val="23"/>
                <w:szCs w:val="23"/>
              </w:rPr>
              <w:t>, Warszawa 2005 (</w:t>
            </w:r>
            <w:proofErr w:type="spellStart"/>
            <w:r>
              <w:rPr>
                <w:sz w:val="23"/>
                <w:szCs w:val="23"/>
              </w:rPr>
              <w:t>wybr.fragm</w:t>
            </w:r>
            <w:proofErr w:type="spellEnd"/>
            <w:r>
              <w:rPr>
                <w:sz w:val="23"/>
                <w:szCs w:val="23"/>
              </w:rPr>
              <w:t>.)</w:t>
            </w:r>
          </w:p>
          <w:p w:rsidR="00A512E1" w:rsidRPr="00734B67" w:rsidRDefault="00A512E1" w:rsidP="00DC1B3C">
            <w:pPr>
              <w:pStyle w:val="Default"/>
              <w:rPr>
                <w:sz w:val="23"/>
                <w:szCs w:val="23"/>
              </w:rPr>
            </w:pPr>
          </w:p>
          <w:p w:rsidR="00551CD3" w:rsidRPr="00734B67" w:rsidRDefault="00551CD3" w:rsidP="00551CD3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734B67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SECONDARY LITERATURE:</w:t>
            </w:r>
          </w:p>
          <w:p w:rsidR="00734B67" w:rsidRPr="00FC1232" w:rsidRDefault="00734B67" w:rsidP="00734B67">
            <w:pPr>
              <w:pStyle w:val="Default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Bińczyk E., </w:t>
            </w:r>
            <w:proofErr w:type="spellStart"/>
            <w:r>
              <w:rPr>
                <w:i/>
                <w:sz w:val="23"/>
                <w:szCs w:val="23"/>
              </w:rPr>
              <w:t>Technonauka</w:t>
            </w:r>
            <w:proofErr w:type="spellEnd"/>
            <w:r>
              <w:rPr>
                <w:i/>
                <w:sz w:val="23"/>
                <w:szCs w:val="23"/>
              </w:rPr>
              <w:t xml:space="preserve"> w społeczeństwie ryzyka, </w:t>
            </w:r>
            <w:r>
              <w:rPr>
                <w:sz w:val="23"/>
                <w:szCs w:val="23"/>
              </w:rPr>
              <w:t xml:space="preserve">Wyd. </w:t>
            </w:r>
            <w:proofErr w:type="spellStart"/>
            <w:r w:rsidRPr="00FC1232">
              <w:rPr>
                <w:sz w:val="23"/>
                <w:szCs w:val="23"/>
                <w:lang w:val="en-US"/>
              </w:rPr>
              <w:t>Naukowe</w:t>
            </w:r>
            <w:proofErr w:type="spellEnd"/>
            <w:r w:rsidRPr="00FC1232">
              <w:rPr>
                <w:sz w:val="23"/>
                <w:szCs w:val="23"/>
                <w:lang w:val="en-US"/>
              </w:rPr>
              <w:t xml:space="preserve"> UMK, </w:t>
            </w:r>
            <w:proofErr w:type="spellStart"/>
            <w:r w:rsidRPr="00FC1232">
              <w:rPr>
                <w:sz w:val="23"/>
                <w:szCs w:val="23"/>
                <w:lang w:val="en-US"/>
              </w:rPr>
              <w:t>Toruń</w:t>
            </w:r>
            <w:proofErr w:type="spellEnd"/>
            <w:r w:rsidRPr="00FC1232">
              <w:rPr>
                <w:sz w:val="23"/>
                <w:szCs w:val="23"/>
                <w:lang w:val="en-US"/>
              </w:rPr>
              <w:t xml:space="preserve"> 2012.</w:t>
            </w:r>
          </w:p>
          <w:p w:rsidR="00734B67" w:rsidRDefault="00734B67" w:rsidP="00DC1B3C">
            <w:pPr>
              <w:pStyle w:val="Default"/>
              <w:rPr>
                <w:sz w:val="23"/>
                <w:szCs w:val="23"/>
                <w:lang w:val="en-US"/>
              </w:rPr>
            </w:pPr>
          </w:p>
          <w:p w:rsidR="00DC1B3C" w:rsidRDefault="00DC1B3C" w:rsidP="00DC1B3C">
            <w:pPr>
              <w:pStyle w:val="Default"/>
              <w:rPr>
                <w:sz w:val="23"/>
                <w:szCs w:val="23"/>
                <w:lang w:val="en-US"/>
              </w:rPr>
            </w:pPr>
            <w:r w:rsidRPr="00225D33">
              <w:rPr>
                <w:sz w:val="23"/>
                <w:szCs w:val="23"/>
                <w:lang w:val="en-US"/>
              </w:rPr>
              <w:t xml:space="preserve">Breazeal, C., </w:t>
            </w:r>
            <w:proofErr w:type="spellStart"/>
            <w:r w:rsidRPr="00225D33">
              <w:rPr>
                <w:sz w:val="23"/>
                <w:szCs w:val="23"/>
                <w:lang w:val="en-US"/>
              </w:rPr>
              <w:t>Scassellati</w:t>
            </w:r>
            <w:proofErr w:type="spellEnd"/>
            <w:r w:rsidRPr="00225D33">
              <w:rPr>
                <w:sz w:val="23"/>
                <w:szCs w:val="23"/>
                <w:lang w:val="en-US"/>
              </w:rPr>
              <w:t xml:space="preserve">, B., </w:t>
            </w:r>
            <w:r w:rsidRPr="00225D33">
              <w:rPr>
                <w:i/>
                <w:iCs/>
                <w:sz w:val="23"/>
                <w:szCs w:val="23"/>
                <w:lang w:val="en-US"/>
              </w:rPr>
              <w:t>Robot in Society: Friend or Appliance</w:t>
            </w:r>
            <w:r w:rsidRPr="00225D33">
              <w:rPr>
                <w:sz w:val="23"/>
                <w:szCs w:val="23"/>
                <w:lang w:val="en-US"/>
              </w:rPr>
              <w:t xml:space="preserve">?, “Proc. </w:t>
            </w:r>
            <w:r w:rsidRPr="00FB66EC">
              <w:rPr>
                <w:sz w:val="23"/>
                <w:szCs w:val="23"/>
                <w:lang w:val="en-US"/>
              </w:rPr>
              <w:t xml:space="preserve">Agents” (1999): 18-26. </w:t>
            </w:r>
          </w:p>
          <w:p w:rsidR="00DC1B3C" w:rsidRDefault="00DC1B3C" w:rsidP="00DC1B3C">
            <w:pPr>
              <w:pStyle w:val="Default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Budinger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T., </w:t>
            </w:r>
            <w:proofErr w:type="spellStart"/>
            <w:r>
              <w:rPr>
                <w:sz w:val="23"/>
                <w:szCs w:val="23"/>
                <w:lang w:val="en-US"/>
              </w:rPr>
              <w:t>Budinger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M., </w:t>
            </w:r>
            <w:r>
              <w:rPr>
                <w:i/>
                <w:sz w:val="23"/>
                <w:szCs w:val="23"/>
                <w:lang w:val="en-US"/>
              </w:rPr>
              <w:t xml:space="preserve">Ethics of Emerging Technologies, </w:t>
            </w:r>
            <w:r>
              <w:rPr>
                <w:sz w:val="23"/>
                <w:szCs w:val="23"/>
                <w:lang w:val="en-US"/>
              </w:rPr>
              <w:t>Hoboken NJ 2006.</w:t>
            </w:r>
          </w:p>
          <w:p w:rsidR="00DC1B3C" w:rsidRPr="00666CB2" w:rsidRDefault="00DC1B3C" w:rsidP="00DC1B3C">
            <w:pPr>
              <w:pStyle w:val="Default"/>
              <w:rPr>
                <w:sz w:val="23"/>
                <w:szCs w:val="23"/>
                <w:lang w:val="en-US"/>
              </w:rPr>
            </w:pPr>
          </w:p>
          <w:p w:rsidR="00DC1B3C" w:rsidRPr="00FB66EC" w:rsidRDefault="00DC1B3C" w:rsidP="00DC1B3C">
            <w:pPr>
              <w:pStyle w:val="Default"/>
              <w:rPr>
                <w:sz w:val="23"/>
                <w:szCs w:val="23"/>
                <w:lang w:val="en-US"/>
              </w:rPr>
            </w:pPr>
            <w:proofErr w:type="spellStart"/>
            <w:r w:rsidRPr="00225D33">
              <w:rPr>
                <w:sz w:val="23"/>
                <w:szCs w:val="23"/>
                <w:lang w:val="en-US"/>
              </w:rPr>
              <w:t>Dautenhahn</w:t>
            </w:r>
            <w:proofErr w:type="spellEnd"/>
            <w:r w:rsidRPr="00225D33">
              <w:rPr>
                <w:sz w:val="23"/>
                <w:szCs w:val="23"/>
                <w:lang w:val="en-US"/>
              </w:rPr>
              <w:t xml:space="preserve"> K., et al., </w:t>
            </w:r>
            <w:r w:rsidRPr="00225D33">
              <w:rPr>
                <w:i/>
                <w:iCs/>
                <w:sz w:val="23"/>
                <w:szCs w:val="23"/>
                <w:lang w:val="en-US"/>
              </w:rPr>
              <w:t>What is a Robot Companion – Friend, Assistant or Butler</w:t>
            </w:r>
            <w:r>
              <w:rPr>
                <w:sz w:val="23"/>
                <w:szCs w:val="23"/>
                <w:lang w:val="en-US"/>
              </w:rPr>
              <w:t xml:space="preserve">, “IROS” (2005) </w:t>
            </w:r>
          </w:p>
          <w:p w:rsidR="00962C95" w:rsidRDefault="00DC1B3C" w:rsidP="00DC1B3C">
            <w:pPr>
              <w:rPr>
                <w:sz w:val="23"/>
                <w:szCs w:val="23"/>
                <w:lang w:val="en-US"/>
              </w:rPr>
            </w:pPr>
            <w:r w:rsidRPr="00CE5AB1">
              <w:rPr>
                <w:sz w:val="23"/>
                <w:szCs w:val="23"/>
                <w:lang w:val="en-US"/>
              </w:rPr>
              <w:t>2009.</w:t>
            </w:r>
          </w:p>
          <w:p w:rsidR="00546292" w:rsidRDefault="00DC1B3C" w:rsidP="00DC1B3C">
            <w:pPr>
              <w:rPr>
                <w:sz w:val="23"/>
                <w:szCs w:val="23"/>
                <w:lang w:val="en-US"/>
              </w:rPr>
            </w:pPr>
            <w:proofErr w:type="spellStart"/>
            <w:r w:rsidRPr="00225D33">
              <w:rPr>
                <w:sz w:val="23"/>
                <w:szCs w:val="23"/>
                <w:lang w:val="en-US"/>
              </w:rPr>
              <w:t>Schermer</w:t>
            </w:r>
            <w:proofErr w:type="spellEnd"/>
            <w:r w:rsidRPr="00225D33">
              <w:rPr>
                <w:sz w:val="23"/>
                <w:szCs w:val="23"/>
                <w:lang w:val="en-US"/>
              </w:rPr>
              <w:t xml:space="preserve"> M., </w:t>
            </w:r>
            <w:r w:rsidRPr="00225D33">
              <w:rPr>
                <w:i/>
                <w:iCs/>
                <w:sz w:val="23"/>
                <w:szCs w:val="23"/>
                <w:lang w:val="en-US"/>
              </w:rPr>
              <w:t xml:space="preserve">The Mind and the Machine. </w:t>
            </w:r>
            <w:r w:rsidRPr="00FB66EC">
              <w:rPr>
                <w:i/>
                <w:iCs/>
                <w:sz w:val="23"/>
                <w:szCs w:val="23"/>
                <w:lang w:val="en-US"/>
              </w:rPr>
              <w:t xml:space="preserve">On the Conceptual and Moral Implications of Brain-Machine Interaction, </w:t>
            </w:r>
            <w:r w:rsidRPr="00FB66EC">
              <w:rPr>
                <w:sz w:val="23"/>
                <w:szCs w:val="23"/>
                <w:lang w:val="en-US"/>
              </w:rPr>
              <w:t>“</w:t>
            </w:r>
            <w:proofErr w:type="spellStart"/>
            <w:r w:rsidRPr="00FB66EC">
              <w:rPr>
                <w:sz w:val="23"/>
                <w:szCs w:val="23"/>
                <w:lang w:val="en-US"/>
              </w:rPr>
              <w:t>Nanoethics</w:t>
            </w:r>
            <w:proofErr w:type="spellEnd"/>
            <w:r w:rsidRPr="00FB66EC">
              <w:rPr>
                <w:sz w:val="23"/>
                <w:szCs w:val="23"/>
                <w:lang w:val="en-US"/>
              </w:rPr>
              <w:t xml:space="preserve">” (2009) 3: 217-230. </w:t>
            </w:r>
          </w:p>
          <w:p w:rsidR="00546292" w:rsidRDefault="00DC1B3C" w:rsidP="00DC1B3C">
            <w:pPr>
              <w:rPr>
                <w:sz w:val="23"/>
                <w:szCs w:val="23"/>
                <w:lang w:val="en-US"/>
              </w:rPr>
            </w:pPr>
            <w:proofErr w:type="spellStart"/>
            <w:r w:rsidRPr="00225D33">
              <w:rPr>
                <w:sz w:val="23"/>
                <w:szCs w:val="23"/>
                <w:lang w:val="en-US"/>
              </w:rPr>
              <w:t>Swierstra</w:t>
            </w:r>
            <w:proofErr w:type="spellEnd"/>
            <w:r w:rsidRPr="00225D33">
              <w:rPr>
                <w:sz w:val="23"/>
                <w:szCs w:val="23"/>
                <w:lang w:val="en-US"/>
              </w:rPr>
              <w:t xml:space="preserve"> T., Rip A., </w:t>
            </w:r>
            <w:r w:rsidRPr="00225D33">
              <w:rPr>
                <w:i/>
                <w:iCs/>
                <w:sz w:val="23"/>
                <w:szCs w:val="23"/>
                <w:lang w:val="en-US"/>
              </w:rPr>
              <w:t xml:space="preserve">Nano-Ethics as NEST-ethics: Patterns of Moral Argumentation About New and Emerging Science and Technologies, </w:t>
            </w:r>
            <w:r w:rsidRPr="00225D33">
              <w:rPr>
                <w:sz w:val="23"/>
                <w:szCs w:val="23"/>
                <w:lang w:val="en-US"/>
              </w:rPr>
              <w:t>“</w:t>
            </w:r>
            <w:proofErr w:type="spellStart"/>
            <w:r w:rsidRPr="00225D33">
              <w:rPr>
                <w:sz w:val="23"/>
                <w:szCs w:val="23"/>
                <w:lang w:val="en-US"/>
              </w:rPr>
              <w:t>Nanoethics</w:t>
            </w:r>
            <w:proofErr w:type="spellEnd"/>
            <w:r w:rsidRPr="00225D33">
              <w:rPr>
                <w:sz w:val="23"/>
                <w:szCs w:val="23"/>
                <w:lang w:val="en-US"/>
              </w:rPr>
              <w:t xml:space="preserve">” (2007) 1: 3-20. </w:t>
            </w:r>
          </w:p>
          <w:p w:rsidR="00546292" w:rsidRDefault="00DC1B3C" w:rsidP="00DC1B3C">
            <w:pPr>
              <w:rPr>
                <w:sz w:val="23"/>
                <w:szCs w:val="23"/>
                <w:lang w:val="en-US"/>
              </w:rPr>
            </w:pPr>
            <w:proofErr w:type="spellStart"/>
            <w:r w:rsidRPr="00225D33">
              <w:rPr>
                <w:sz w:val="23"/>
                <w:szCs w:val="23"/>
                <w:lang w:val="en-US"/>
              </w:rPr>
              <w:t>Takayama</w:t>
            </w:r>
            <w:proofErr w:type="spellEnd"/>
            <w:r w:rsidRPr="00225D33">
              <w:rPr>
                <w:sz w:val="23"/>
                <w:szCs w:val="23"/>
                <w:lang w:val="en-US"/>
              </w:rPr>
              <w:t xml:space="preserve">, L. et al., </w:t>
            </w:r>
            <w:r>
              <w:rPr>
                <w:i/>
                <w:iCs/>
                <w:sz w:val="23"/>
                <w:szCs w:val="23"/>
                <w:lang w:val="en-US"/>
              </w:rPr>
              <w:t>Beyond Dirty, Dange</w:t>
            </w:r>
            <w:r w:rsidRPr="00225D33">
              <w:rPr>
                <w:i/>
                <w:iCs/>
                <w:sz w:val="23"/>
                <w:szCs w:val="23"/>
                <w:lang w:val="en-US"/>
              </w:rPr>
              <w:t>rous and Dull: What Everyday People Think Robots Should Do</w:t>
            </w:r>
            <w:r w:rsidRPr="00225D33">
              <w:rPr>
                <w:sz w:val="23"/>
                <w:szCs w:val="23"/>
                <w:lang w:val="en-US"/>
              </w:rPr>
              <w:t xml:space="preserve">, “HRI’08” (2008). </w:t>
            </w:r>
          </w:p>
          <w:p w:rsidR="00551CD3" w:rsidRPr="00DC1B3C" w:rsidRDefault="00551CD3" w:rsidP="00FC1232">
            <w:pPr>
              <w:rPr>
                <w:rFonts w:eastAsia="Times New Roman"/>
                <w:lang w:val="en-US" w:eastAsia="pl-PL"/>
              </w:rPr>
            </w:pPr>
          </w:p>
        </w:tc>
      </w:tr>
      <w:tr w:rsidR="00551CD3" w:rsidRPr="00FC1232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lastRenderedPageBreak/>
              <w:t>SUBJECT SUPERVISOR (NAME AND SURNAME, E-MAIL ADDRESS)</w:t>
            </w:r>
          </w:p>
        </w:tc>
      </w:tr>
      <w:tr w:rsidR="00551CD3" w:rsidRPr="00816C6A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16C6A" w:rsidRDefault="00BD1EAD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b/>
                <w:bCs/>
              </w:rPr>
              <w:t>Monika Małek-Orłowska</w:t>
            </w:r>
            <w:r w:rsidR="00816C6A">
              <w:rPr>
                <w:b/>
                <w:bCs/>
              </w:rPr>
              <w:t xml:space="preserve">, </w:t>
            </w:r>
            <w:hyperlink r:id="rId6" w:history="1">
              <w:r w:rsidRPr="00512F22">
                <w:rPr>
                  <w:rStyle w:val="Hipercze"/>
                </w:rPr>
                <w:t>monika.malek@pwr.edu.pl</w:t>
              </w:r>
            </w:hyperlink>
          </w:p>
        </w:tc>
      </w:tr>
    </w:tbl>
    <w:p w:rsidR="00551CD3" w:rsidRPr="00816C6A" w:rsidRDefault="00551CD3" w:rsidP="00551CD3">
      <w:pPr>
        <w:spacing w:after="0" w:line="240" w:lineRule="auto"/>
        <w:rPr>
          <w:rFonts w:eastAsia="Times New Roman"/>
          <w:lang w:eastAsia="pl-PL"/>
        </w:rPr>
      </w:pPr>
      <w:r w:rsidRPr="00816C6A">
        <w:rPr>
          <w:rFonts w:eastAsia="Times New Roman"/>
          <w:lang w:eastAsia="pl-PL"/>
        </w:rPr>
        <w:br w:type="page"/>
      </w:r>
    </w:p>
    <w:p w:rsidR="00551CD3" w:rsidRPr="00551CD3" w:rsidRDefault="00551CD3" w:rsidP="00551CD3">
      <w:pPr>
        <w:spacing w:after="0" w:line="240" w:lineRule="auto"/>
        <w:ind w:left="2120" w:hanging="720"/>
        <w:jc w:val="center"/>
        <w:outlineLvl w:val="2"/>
        <w:rPr>
          <w:rFonts w:eastAsia="Times New Roman"/>
          <w:b/>
          <w:bCs/>
          <w:lang w:val="en-US" w:eastAsia="pl-PL"/>
        </w:rPr>
      </w:pPr>
      <w:r w:rsidRPr="00551CD3">
        <w:rPr>
          <w:rFonts w:eastAsia="Times New Roman"/>
          <w:lang w:val="en-US" w:eastAsia="pl-PL"/>
        </w:rPr>
        <w:lastRenderedPageBreak/>
        <w:t>MATRIX OF CORRELATION BETWEEN EDUCATIONAL EFFECTS FOR SUBJECT</w:t>
      </w:r>
    </w:p>
    <w:p w:rsidR="00551CD3" w:rsidRPr="00551CD3" w:rsidRDefault="00BD1EAD" w:rsidP="00551CD3">
      <w:pPr>
        <w:spacing w:after="0" w:line="240" w:lineRule="auto"/>
        <w:ind w:left="2120" w:hanging="720"/>
        <w:jc w:val="center"/>
        <w:outlineLvl w:val="2"/>
        <w:rPr>
          <w:rFonts w:eastAsia="Times New Roman"/>
          <w:b/>
          <w:bCs/>
          <w:lang w:val="en-US" w:eastAsia="pl-PL"/>
        </w:rPr>
      </w:pPr>
      <w:r>
        <w:rPr>
          <w:rFonts w:eastAsia="Times New Roman"/>
          <w:b/>
          <w:bCs/>
          <w:lang w:val="en-US" w:eastAsia="pl-PL"/>
        </w:rPr>
        <w:t>Ethics of New Technologies</w:t>
      </w:r>
    </w:p>
    <w:p w:rsidR="00551CD3" w:rsidRPr="00CD5C4A" w:rsidRDefault="00551CD3" w:rsidP="00CD5C4A">
      <w:pPr>
        <w:spacing w:after="0" w:line="240" w:lineRule="auto"/>
        <w:ind w:left="2120" w:hanging="720"/>
        <w:jc w:val="center"/>
        <w:outlineLvl w:val="2"/>
        <w:rPr>
          <w:rFonts w:eastAsia="Times New Roman"/>
          <w:b/>
          <w:bCs/>
          <w:lang w:val="en-US" w:eastAsia="pl-PL"/>
        </w:rPr>
      </w:pPr>
      <w:r w:rsidRPr="00551CD3">
        <w:rPr>
          <w:rFonts w:eastAsia="Times New Roman"/>
          <w:lang w:val="en-US" w:eastAsia="pl-PL"/>
        </w:rPr>
        <w:t>AND EDUCATIONAL EFFECTS FOR</w:t>
      </w:r>
      <w:r w:rsidR="00CD5C4A">
        <w:rPr>
          <w:rFonts w:eastAsia="Times New Roman"/>
          <w:lang w:val="en-US" w:eastAsia="pl-PL"/>
        </w:rPr>
        <w:t xml:space="preserve"> TECHNICAL SCIENCES</w:t>
      </w:r>
    </w:p>
    <w:tbl>
      <w:tblPr>
        <w:tblW w:w="985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3"/>
        <w:gridCol w:w="3073"/>
        <w:gridCol w:w="1360"/>
        <w:gridCol w:w="1602"/>
        <w:gridCol w:w="1597"/>
      </w:tblGrid>
      <w:tr w:rsidR="00551CD3" w:rsidRPr="00551CD3" w:rsidTr="00551CD3">
        <w:trPr>
          <w:trHeight w:val="1065"/>
        </w:trPr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bookmarkStart w:id="11" w:name="table0E"/>
            <w:bookmarkEnd w:id="11"/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Subjecteducationaleffect</w:t>
            </w:r>
            <w:proofErr w:type="spellEnd"/>
          </w:p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0"/>
                <w:lang w:val="en-US" w:eastAsia="pl-PL"/>
              </w:rPr>
              <w:t>Correlation between subject educational effect and educational effects defined for main field of study and specialization (if applicable)**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Subject</w:t>
            </w:r>
            <w:proofErr w:type="spellEnd"/>
            <w:r w:rsidR="004C38A0">
              <w:rPr>
                <w:rFonts w:eastAsia="Times New Roman"/>
                <w:b/>
                <w:bCs/>
                <w:sz w:val="20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objectives</w:t>
            </w:r>
            <w:proofErr w:type="spellEnd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***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Programme</w:t>
            </w:r>
            <w:proofErr w:type="spellEnd"/>
            <w:r w:rsidR="004C38A0">
              <w:rPr>
                <w:rFonts w:eastAsia="Times New Roman"/>
                <w:b/>
                <w:bCs/>
                <w:sz w:val="20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content</w:t>
            </w:r>
            <w:proofErr w:type="spellEnd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***</w:t>
            </w:r>
          </w:p>
        </w:tc>
        <w:tc>
          <w:tcPr>
            <w:tcW w:w="1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Teaching</w:t>
            </w:r>
            <w:proofErr w:type="spellEnd"/>
            <w:r w:rsidR="004C38A0">
              <w:rPr>
                <w:rFonts w:eastAsia="Times New Roman"/>
                <w:b/>
                <w:bCs/>
                <w:sz w:val="20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tool</w:t>
            </w:r>
            <w:proofErr w:type="spellEnd"/>
            <w:r w:rsidR="004C38A0">
              <w:rPr>
                <w:rFonts w:eastAsia="Times New Roman"/>
                <w:b/>
                <w:bCs/>
                <w:sz w:val="20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***</w:t>
            </w: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816C6A" w:rsidRPr="00816C6A" w:rsidRDefault="00551CD3" w:rsidP="00816C6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(</w:t>
            </w:r>
            <w:proofErr w:type="spellStart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knowledge</w:t>
            </w:r>
            <w:proofErr w:type="spellEnd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)</w:t>
            </w:r>
          </w:p>
          <w:p w:rsidR="00546292" w:rsidRPr="00C33ED6" w:rsidRDefault="00546292" w:rsidP="00546292">
            <w:pPr>
              <w:jc w:val="both"/>
            </w:pPr>
            <w:r w:rsidRPr="00C33ED6">
              <w:t>K2INF_W07</w:t>
            </w:r>
          </w:p>
          <w:p w:rsidR="00816C6A" w:rsidRPr="00551CD3" w:rsidRDefault="00816C6A" w:rsidP="00816C6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4C38A0" w:rsidRDefault="00551CD3" w:rsidP="000947EB">
            <w:pPr>
              <w:snapToGri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816C6A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t>C1, C2, C</w:t>
            </w:r>
            <w:r w:rsidR="00CE5AB1"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CE5AB1" w:rsidP="00816C6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lang w:eastAsia="pl-PL"/>
              </w:rPr>
              <w:t>Sem</w:t>
            </w:r>
            <w:proofErr w:type="spellEnd"/>
            <w:r>
              <w:rPr>
                <w:rFonts w:eastAsia="Times New Roman"/>
                <w:lang w:eastAsia="pl-PL"/>
              </w:rPr>
              <w:t xml:space="preserve"> 1- </w:t>
            </w:r>
            <w:proofErr w:type="spellStart"/>
            <w:r>
              <w:rPr>
                <w:rFonts w:eastAsia="Times New Roman"/>
                <w:lang w:eastAsia="pl-PL"/>
              </w:rPr>
              <w:t>Sem</w:t>
            </w:r>
            <w:proofErr w:type="spellEnd"/>
            <w:r w:rsidR="00816C6A">
              <w:rPr>
                <w:rFonts w:eastAsia="Times New Roman"/>
                <w:lang w:eastAsia="pl-PL"/>
              </w:rPr>
              <w:t xml:space="preserve"> 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816C6A" w:rsidP="00816C6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t>N1, N2, N3</w:t>
            </w: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816C6A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816C6A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551CD3">
        <w:trPr>
          <w:trHeight w:val="36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816C6A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816C6A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816C6A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816C6A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816C6A" w:rsidRPr="00816C6A" w:rsidRDefault="00551CD3" w:rsidP="00816C6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8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(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competences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)</w:t>
            </w:r>
          </w:p>
          <w:p w:rsidR="00816C6A" w:rsidRDefault="00546292" w:rsidP="00816C6A">
            <w:pPr>
              <w:spacing w:after="0" w:line="240" w:lineRule="auto"/>
              <w:jc w:val="center"/>
            </w:pPr>
            <w:r w:rsidRPr="00C33ED6">
              <w:t>K2INF_K05</w:t>
            </w:r>
          </w:p>
          <w:p w:rsidR="00FC1232" w:rsidRDefault="00FC1232" w:rsidP="00FC1232">
            <w:pPr>
              <w:tabs>
                <w:tab w:val="left" w:pos="719"/>
              </w:tabs>
              <w:jc w:val="both"/>
            </w:pPr>
            <w:r>
              <w:t>K2INF_K03</w:t>
            </w:r>
          </w:p>
          <w:p w:rsidR="00FC1232" w:rsidRPr="00551CD3" w:rsidRDefault="00FC1232" w:rsidP="00816C6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816C6A" w:rsidRDefault="00551CD3" w:rsidP="000947E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816C6A" w:rsidRDefault="00816C6A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t>C1, C2, C3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816C6A" w:rsidRDefault="00CE5AB1" w:rsidP="00816C6A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proofErr w:type="spellStart"/>
            <w:r>
              <w:rPr>
                <w:rFonts w:eastAsia="Times New Roman"/>
                <w:lang w:eastAsia="pl-PL"/>
              </w:rPr>
              <w:t>Sem</w:t>
            </w:r>
            <w:proofErr w:type="spellEnd"/>
            <w:r>
              <w:rPr>
                <w:rFonts w:eastAsia="Times New Roman"/>
                <w:lang w:eastAsia="pl-PL"/>
              </w:rPr>
              <w:t xml:space="preserve"> 1- </w:t>
            </w:r>
            <w:proofErr w:type="spellStart"/>
            <w:r>
              <w:rPr>
                <w:rFonts w:eastAsia="Times New Roman"/>
                <w:lang w:eastAsia="pl-PL"/>
              </w:rPr>
              <w:t>Sem</w:t>
            </w:r>
            <w:proofErr w:type="spellEnd"/>
            <w:r w:rsidR="00816C6A">
              <w:rPr>
                <w:rFonts w:eastAsia="Times New Roman"/>
                <w:lang w:eastAsia="pl-PL"/>
              </w:rPr>
              <w:t xml:space="preserve"> 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16C6A" w:rsidRDefault="00816C6A" w:rsidP="00816C6A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t>N1, N2, N3</w:t>
            </w:r>
          </w:p>
        </w:tc>
      </w:tr>
      <w:tr w:rsidR="00551CD3" w:rsidRPr="00816C6A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816C6A" w:rsidRDefault="00551CD3" w:rsidP="00816C6A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816C6A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816C6A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816C6A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16C6A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816C6A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816C6A" w:rsidRDefault="00551CD3" w:rsidP="00816C6A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816C6A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816C6A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816C6A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16C6A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816C6A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816C6A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816C6A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816C6A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816C6A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16C6A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816C6A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816C6A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816C6A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816C6A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816C6A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16C6A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Pr="00551CD3" w:rsidRDefault="00551CD3" w:rsidP="00551CD3">
      <w:pPr>
        <w:spacing w:after="0" w:line="240" w:lineRule="auto"/>
        <w:rPr>
          <w:rFonts w:eastAsia="Times New Roman"/>
          <w:lang w:val="en-US" w:eastAsia="pl-PL"/>
        </w:rPr>
      </w:pPr>
      <w:r w:rsidRPr="00551CD3">
        <w:rPr>
          <w:rFonts w:eastAsia="Times New Roman"/>
          <w:lang w:val="en-US" w:eastAsia="pl-PL"/>
        </w:rPr>
        <w:t>** - enter symbols for main-field-of-study/specialization educational effects</w:t>
      </w:r>
    </w:p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lang w:eastAsia="pl-PL"/>
        </w:rPr>
        <w:t xml:space="preserve">*** - from </w:t>
      </w:r>
      <w:proofErr w:type="spellStart"/>
      <w:r w:rsidRPr="00551CD3">
        <w:rPr>
          <w:rFonts w:eastAsia="Times New Roman"/>
          <w:lang w:eastAsia="pl-PL"/>
        </w:rPr>
        <w:t>table</w:t>
      </w:r>
      <w:proofErr w:type="spellEnd"/>
      <w:r w:rsidR="004C38A0">
        <w:rPr>
          <w:rFonts w:eastAsia="Times New Roman"/>
          <w:lang w:eastAsia="pl-PL"/>
        </w:rPr>
        <w:t xml:space="preserve"> </w:t>
      </w:r>
      <w:proofErr w:type="spellStart"/>
      <w:r w:rsidRPr="00551CD3">
        <w:rPr>
          <w:rFonts w:eastAsia="Times New Roman"/>
          <w:lang w:eastAsia="pl-PL"/>
        </w:rPr>
        <w:t>above</w:t>
      </w:r>
      <w:proofErr w:type="spellEnd"/>
    </w:p>
    <w:p w:rsidR="00FE3AD9" w:rsidRDefault="00FE3AD9"/>
    <w:sectPr w:rsidR="00FE3AD9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8AD759E"/>
    <w:multiLevelType w:val="hybridMultilevel"/>
    <w:tmpl w:val="9A2E6B04"/>
    <w:lvl w:ilvl="0" w:tplc="F460C282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CD3"/>
    <w:rsid w:val="00042A3F"/>
    <w:rsid w:val="00045132"/>
    <w:rsid w:val="00047ACC"/>
    <w:rsid w:val="000947EB"/>
    <w:rsid w:val="000F20D8"/>
    <w:rsid w:val="00103BCA"/>
    <w:rsid w:val="001503EC"/>
    <w:rsid w:val="00153D99"/>
    <w:rsid w:val="0018709A"/>
    <w:rsid w:val="001A00B2"/>
    <w:rsid w:val="001D120B"/>
    <w:rsid w:val="0021663E"/>
    <w:rsid w:val="002302A0"/>
    <w:rsid w:val="00257613"/>
    <w:rsid w:val="00302A99"/>
    <w:rsid w:val="00314251"/>
    <w:rsid w:val="003B0B14"/>
    <w:rsid w:val="00414CC3"/>
    <w:rsid w:val="00470E3F"/>
    <w:rsid w:val="004C38A0"/>
    <w:rsid w:val="004D2EF9"/>
    <w:rsid w:val="00500DAB"/>
    <w:rsid w:val="00515E42"/>
    <w:rsid w:val="0051655E"/>
    <w:rsid w:val="00546292"/>
    <w:rsid w:val="00551CD3"/>
    <w:rsid w:val="005813DC"/>
    <w:rsid w:val="00592EB8"/>
    <w:rsid w:val="005C6FA3"/>
    <w:rsid w:val="005E097C"/>
    <w:rsid w:val="005E5B7B"/>
    <w:rsid w:val="005F3C38"/>
    <w:rsid w:val="00684983"/>
    <w:rsid w:val="00734B67"/>
    <w:rsid w:val="007553CF"/>
    <w:rsid w:val="007A7185"/>
    <w:rsid w:val="007C1D60"/>
    <w:rsid w:val="00816C6A"/>
    <w:rsid w:val="00866891"/>
    <w:rsid w:val="00877BD5"/>
    <w:rsid w:val="008E5909"/>
    <w:rsid w:val="00962C95"/>
    <w:rsid w:val="00971056"/>
    <w:rsid w:val="00A512E1"/>
    <w:rsid w:val="00A537AB"/>
    <w:rsid w:val="00AA13D5"/>
    <w:rsid w:val="00AF516E"/>
    <w:rsid w:val="00B040CD"/>
    <w:rsid w:val="00BA602F"/>
    <w:rsid w:val="00BD1EAD"/>
    <w:rsid w:val="00C02879"/>
    <w:rsid w:val="00CC278B"/>
    <w:rsid w:val="00CD5C4A"/>
    <w:rsid w:val="00CE5AB1"/>
    <w:rsid w:val="00D5178F"/>
    <w:rsid w:val="00D81076"/>
    <w:rsid w:val="00DC1B3C"/>
    <w:rsid w:val="00DD57E8"/>
    <w:rsid w:val="00E405EF"/>
    <w:rsid w:val="00EC7971"/>
    <w:rsid w:val="00F1743F"/>
    <w:rsid w:val="00F22FAB"/>
    <w:rsid w:val="00FC1232"/>
    <w:rsid w:val="00FE3A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character" w:styleId="Hipercze">
    <w:name w:val="Hyperlink"/>
    <w:rsid w:val="00816C6A"/>
    <w:rPr>
      <w:color w:val="0000FF"/>
      <w:u w:val="single"/>
    </w:rPr>
  </w:style>
  <w:style w:type="paragraph" w:customStyle="1" w:styleId="Default">
    <w:name w:val="Default"/>
    <w:rsid w:val="00DC1B3C"/>
    <w:pPr>
      <w:autoSpaceDE w:val="0"/>
      <w:autoSpaceDN w:val="0"/>
      <w:adjustRightInd w:val="0"/>
      <w:spacing w:after="0" w:line="240" w:lineRule="auto"/>
    </w:pPr>
    <w:rPr>
      <w:rFonts w:eastAsia="Times New Roman"/>
      <w:color w:val="00000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character" w:styleId="Hipercze">
    <w:name w:val="Hyperlink"/>
    <w:rsid w:val="00816C6A"/>
    <w:rPr>
      <w:color w:val="0000FF"/>
      <w:u w:val="single"/>
    </w:rPr>
  </w:style>
  <w:style w:type="paragraph" w:customStyle="1" w:styleId="Default">
    <w:name w:val="Default"/>
    <w:rsid w:val="00DC1B3C"/>
    <w:pPr>
      <w:autoSpaceDE w:val="0"/>
      <w:autoSpaceDN w:val="0"/>
      <w:adjustRightInd w:val="0"/>
      <w:spacing w:after="0" w:line="240" w:lineRule="auto"/>
    </w:pPr>
    <w:rPr>
      <w:rFonts w:eastAsia="Times New Roman"/>
      <w:color w:val="00000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onika.malek@pwr.edu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770</Words>
  <Characters>4625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Wojnarowicz</cp:lastModifiedBy>
  <cp:revision>3</cp:revision>
  <dcterms:created xsi:type="dcterms:W3CDTF">2016-11-04T12:27:00Z</dcterms:created>
  <dcterms:modified xsi:type="dcterms:W3CDTF">2018-03-08T08:33:00Z</dcterms:modified>
</cp:coreProperties>
</file>